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C75" w:rsidRPr="009E0A51" w:rsidRDefault="009F78DE">
      <w:pPr>
        <w:rPr>
          <w:u w:val="single"/>
        </w:rPr>
      </w:pPr>
      <w:r w:rsidRPr="009E0A51">
        <w:rPr>
          <w:u w:val="single"/>
        </w:rPr>
        <w:t>Chapter 1</w:t>
      </w:r>
    </w:p>
    <w:p w:rsidR="009F78DE" w:rsidRDefault="009F78DE"/>
    <w:p w:rsidR="009F78DE" w:rsidRDefault="009F78DE" w:rsidP="009F78DE">
      <w:pPr>
        <w:rPr>
          <w:bCs/>
        </w:rPr>
      </w:pPr>
      <w:r>
        <w:t>1-</w:t>
      </w:r>
      <w:r w:rsidRPr="009F78DE">
        <w:t xml:space="preserve">19 </w:t>
      </w:r>
      <w:r w:rsidRPr="009F78DE">
        <w:rPr>
          <w:bCs/>
        </w:rPr>
        <w:t xml:space="preserve">How many grams of </w:t>
      </w:r>
      <w:proofErr w:type="spellStart"/>
      <w:r w:rsidRPr="009F78DE">
        <w:rPr>
          <w:bCs/>
        </w:rPr>
        <w:t>perchloric</w:t>
      </w:r>
      <w:proofErr w:type="spellEnd"/>
      <w:r w:rsidRPr="009F78DE">
        <w:rPr>
          <w:bCs/>
        </w:rPr>
        <w:t xml:space="preserve"> acid, HClO</w:t>
      </w:r>
      <w:r w:rsidRPr="009F78DE">
        <w:rPr>
          <w:bCs/>
          <w:vertAlign w:val="subscript"/>
        </w:rPr>
        <w:t>4</w:t>
      </w:r>
      <w:r w:rsidRPr="009F78DE">
        <w:rPr>
          <w:bCs/>
        </w:rPr>
        <w:t xml:space="preserve">, are contained in 37.6 g of </w:t>
      </w:r>
      <w:r>
        <w:t xml:space="preserve"> </w:t>
      </w:r>
      <w:r w:rsidRPr="009F78DE">
        <w:rPr>
          <w:bCs/>
        </w:rPr>
        <w:t xml:space="preserve">70.5 wt% aqueous </w:t>
      </w:r>
      <w:proofErr w:type="spellStart"/>
      <w:r w:rsidRPr="009F78DE">
        <w:rPr>
          <w:bCs/>
        </w:rPr>
        <w:t>perchloric</w:t>
      </w:r>
      <w:proofErr w:type="spellEnd"/>
      <w:r w:rsidRPr="009F78DE">
        <w:rPr>
          <w:bCs/>
        </w:rPr>
        <w:t xml:space="preserve"> acid? How many grams of water are in </w:t>
      </w:r>
      <w:r>
        <w:t xml:space="preserve"> </w:t>
      </w:r>
      <w:r w:rsidRPr="009F78DE">
        <w:rPr>
          <w:bCs/>
        </w:rPr>
        <w:t>the same solution?</w:t>
      </w:r>
    </w:p>
    <w:p w:rsidR="009F78DE" w:rsidRDefault="009F78DE" w:rsidP="009F78DE">
      <w:pPr>
        <w:rPr>
          <w:bCs/>
        </w:rPr>
      </w:pPr>
    </w:p>
    <w:p w:rsidR="009F78DE" w:rsidRDefault="00FC5FE1" w:rsidP="009F78DE">
      <w:pPr>
        <w:rPr>
          <w:bCs/>
        </w:rPr>
      </w:pPr>
      <w:r>
        <w:rPr>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5pt;margin-top:.7pt;width:327pt;height:31pt;z-index:-251657216" wrapcoords="11593 2107 55 6849 55 12644 6343 18966 8148 19493 17936 19493 18921 18966 21545 13171 21545 6849 18811 4215 13233 2107 11593 2107">
            <v:imagedata r:id="rId5" o:title=""/>
            <w10:wrap type="tight"/>
          </v:shape>
          <o:OLEObject Type="Embed" ProgID="Equation.3" ShapeID="_x0000_s1027" DrawAspect="Content" ObjectID="_1248182030" r:id="rId6"/>
        </w:pict>
      </w:r>
    </w:p>
    <w:p w:rsidR="009F78DE" w:rsidRDefault="009F78DE" w:rsidP="009F78DE">
      <w:pPr>
        <w:rPr>
          <w:bCs/>
        </w:rPr>
      </w:pPr>
    </w:p>
    <w:p w:rsidR="009F78DE" w:rsidRDefault="009F78DE" w:rsidP="009F78DE">
      <w:pPr>
        <w:rPr>
          <w:bCs/>
        </w:rPr>
      </w:pPr>
    </w:p>
    <w:p w:rsidR="009F78DE" w:rsidRPr="009F78DE" w:rsidRDefault="00FC5FE1" w:rsidP="009F78DE">
      <w:r>
        <w:rPr>
          <w:noProof/>
        </w:rPr>
        <w:pict>
          <v:shape id="_x0000_s1026" type="#_x0000_t75" style="position:absolute;margin-left:-2.85pt;margin-top:3.6pt;width:244pt;height:67.95pt;z-index:-251658240" wrapcoords="8901 1223 1737 4075 109 4891 109 10596 7489 14264 12699 14264 13568 19970 13676 19970 21166 19970 21383 16302 20080 15079 15305 14264 17692 1223 8901 1223">
            <v:imagedata r:id="rId7" o:title=""/>
            <w10:wrap type="tight"/>
          </v:shape>
          <o:OLEObject Type="Embed" ProgID="Equation.3" ShapeID="_x0000_s1026" DrawAspect="Content" ObjectID="_1248182031" r:id="rId8"/>
        </w:pict>
      </w:r>
      <w:r w:rsidR="009F78DE" w:rsidRPr="009F78DE">
        <w:rPr>
          <w:bCs/>
        </w:rPr>
        <w:t xml:space="preserve"> </w:t>
      </w:r>
    </w:p>
    <w:p w:rsidR="009F78DE" w:rsidRDefault="009F78DE"/>
    <w:p w:rsidR="009F78DE" w:rsidRDefault="009F78DE"/>
    <w:p w:rsidR="009F78DE" w:rsidRDefault="009F78DE"/>
    <w:p w:rsidR="009F78DE" w:rsidRDefault="009F78DE"/>
    <w:p w:rsidR="009F78DE" w:rsidRDefault="009F78DE"/>
    <w:p w:rsidR="009F78DE" w:rsidRDefault="009F78DE"/>
    <w:p w:rsidR="00FC77A0" w:rsidRDefault="00FC77A0"/>
    <w:p w:rsidR="00FC77A0" w:rsidRDefault="00FC77A0"/>
    <w:p w:rsidR="00FC77A0" w:rsidRDefault="00FC77A0"/>
    <w:p w:rsidR="00FC77A0" w:rsidRDefault="00FC77A0"/>
    <w:p w:rsidR="00DB5177" w:rsidRPr="00DB5177" w:rsidRDefault="00DB5177" w:rsidP="00DB5177">
      <w:pPr>
        <w:rPr>
          <w:bCs/>
        </w:rPr>
      </w:pPr>
      <w:r>
        <w:rPr>
          <w:bCs/>
        </w:rPr>
        <w:t xml:space="preserve">1-30 </w:t>
      </w:r>
      <w:r w:rsidRPr="00DB5177">
        <w:rPr>
          <w:bCs/>
        </w:rPr>
        <w:t>What is the maximum volume of 0.25M sodium hypochlorite solution</w:t>
      </w:r>
      <w:r>
        <w:rPr>
          <w:bCs/>
        </w:rPr>
        <w:t xml:space="preserve"> </w:t>
      </w:r>
      <w:r w:rsidRPr="00DB5177">
        <w:rPr>
          <w:bCs/>
        </w:rPr>
        <w:t>(</w:t>
      </w:r>
      <w:proofErr w:type="spellStart"/>
      <w:r w:rsidRPr="00DB5177">
        <w:rPr>
          <w:bCs/>
        </w:rPr>
        <w:t>NaOCl</w:t>
      </w:r>
      <w:proofErr w:type="spellEnd"/>
      <w:r w:rsidRPr="00DB5177">
        <w:rPr>
          <w:bCs/>
        </w:rPr>
        <w:t>, laundry bleach) that can be prepared by dilution of 1.00 L of</w:t>
      </w:r>
      <w:r>
        <w:rPr>
          <w:bCs/>
        </w:rPr>
        <w:t xml:space="preserve"> </w:t>
      </w:r>
      <w:r w:rsidRPr="00DB5177">
        <w:rPr>
          <w:bCs/>
        </w:rPr>
        <w:t xml:space="preserve"> 0.80 M </w:t>
      </w:r>
      <w:proofErr w:type="spellStart"/>
      <w:r w:rsidRPr="00DB5177">
        <w:rPr>
          <w:bCs/>
        </w:rPr>
        <w:t>NaOCl</w:t>
      </w:r>
      <w:proofErr w:type="spellEnd"/>
      <w:r w:rsidRPr="00DB5177">
        <w:rPr>
          <w:bCs/>
        </w:rPr>
        <w:t xml:space="preserve">? </w:t>
      </w:r>
    </w:p>
    <w:p w:rsidR="009F78DE" w:rsidRDefault="009F78DE"/>
    <w:p w:rsidR="00DB5177" w:rsidRDefault="00DB5177">
      <w:pPr>
        <w:rPr>
          <w:b/>
          <w:bCs/>
          <w:vertAlign w:val="subscript"/>
        </w:rPr>
      </w:pPr>
      <w:proofErr w:type="spellStart"/>
      <w:r w:rsidRPr="00DB5177">
        <w:rPr>
          <w:b/>
          <w:bCs/>
        </w:rPr>
        <w:t>M</w:t>
      </w:r>
      <w:r w:rsidRPr="00DB5177">
        <w:rPr>
          <w:b/>
          <w:bCs/>
          <w:vertAlign w:val="subscript"/>
        </w:rPr>
        <w:t>c</w:t>
      </w:r>
      <w:r w:rsidRPr="00DB5177">
        <w:rPr>
          <w:b/>
          <w:bCs/>
        </w:rPr>
        <w:t>V</w:t>
      </w:r>
      <w:r w:rsidRPr="00DB5177">
        <w:rPr>
          <w:b/>
          <w:bCs/>
          <w:vertAlign w:val="subscript"/>
        </w:rPr>
        <w:t>c</w:t>
      </w:r>
      <w:proofErr w:type="spellEnd"/>
      <w:r w:rsidRPr="00DB5177">
        <w:rPr>
          <w:b/>
          <w:bCs/>
        </w:rPr>
        <w:t xml:space="preserve"> = </w:t>
      </w:r>
      <w:proofErr w:type="spellStart"/>
      <w:r w:rsidRPr="00DB5177">
        <w:rPr>
          <w:b/>
          <w:bCs/>
        </w:rPr>
        <w:t>M</w:t>
      </w:r>
      <w:r w:rsidRPr="00DB5177">
        <w:rPr>
          <w:b/>
          <w:bCs/>
          <w:vertAlign w:val="subscript"/>
        </w:rPr>
        <w:t>d</w:t>
      </w:r>
      <w:r w:rsidRPr="00DB5177">
        <w:rPr>
          <w:b/>
          <w:bCs/>
        </w:rPr>
        <w:t>V</w:t>
      </w:r>
      <w:r w:rsidRPr="00DB5177">
        <w:rPr>
          <w:b/>
          <w:bCs/>
          <w:vertAlign w:val="subscript"/>
        </w:rPr>
        <w:t>d</w:t>
      </w:r>
      <w:proofErr w:type="spellEnd"/>
    </w:p>
    <w:p w:rsidR="00DB5177" w:rsidRDefault="00FC5FE1">
      <w:pPr>
        <w:rPr>
          <w:b/>
          <w:bCs/>
          <w:vertAlign w:val="subscript"/>
        </w:rPr>
      </w:pPr>
      <w:r w:rsidRPr="00FC5FE1">
        <w:rPr>
          <w:noProof/>
        </w:rPr>
        <w:pict>
          <v:shape id="_x0000_s1028" type="#_x0000_t75" style="position:absolute;margin-left:-2.85pt;margin-top:11.8pt;width:173pt;height:66pt;z-index:-251656192" wrapcoords="8901 1223 1737 4075 109 4891 109 10596 7489 14264 12699 14264 13568 19970 13676 19970 21166 19970 21383 16302 20080 15079 15305 14264 17692 1223 8901 1223">
            <v:imagedata r:id="rId9" o:title=""/>
            <w10:wrap type="tight"/>
          </v:shape>
          <o:OLEObject Type="Embed" ProgID="Equation.3" ShapeID="_x0000_s1028" DrawAspect="Content" ObjectID="_1248182032" r:id="rId10"/>
        </w:pict>
      </w:r>
    </w:p>
    <w:p w:rsidR="00DB5177" w:rsidRDefault="00DB5177">
      <w:pPr>
        <w:rPr>
          <w:b/>
          <w:bCs/>
          <w:vertAlign w:val="subscript"/>
        </w:rPr>
      </w:pPr>
    </w:p>
    <w:p w:rsidR="00DB5177" w:rsidRDefault="00DB5177"/>
    <w:p w:rsidR="00DB5177" w:rsidRDefault="00DB5177"/>
    <w:p w:rsidR="00DB5177" w:rsidRDefault="00DB5177"/>
    <w:p w:rsidR="00DB5177" w:rsidRDefault="00DB5177"/>
    <w:p w:rsidR="00DB5177" w:rsidRDefault="00DB5177"/>
    <w:p w:rsidR="00DB5177" w:rsidRDefault="00DB5177"/>
    <w:p w:rsidR="00FC77A0" w:rsidRDefault="00FC77A0"/>
    <w:p w:rsidR="00FC77A0" w:rsidRDefault="00FC77A0"/>
    <w:p w:rsidR="00FC77A0" w:rsidRDefault="00FC77A0"/>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DB5177" w:rsidRPr="009E0A51" w:rsidRDefault="00E4139D">
      <w:pPr>
        <w:rPr>
          <w:u w:val="single"/>
        </w:rPr>
      </w:pPr>
      <w:r w:rsidRPr="009E0A51">
        <w:rPr>
          <w:u w:val="single"/>
        </w:rPr>
        <w:lastRenderedPageBreak/>
        <w:t>Chapter 2</w:t>
      </w:r>
    </w:p>
    <w:p w:rsidR="00E4139D" w:rsidRDefault="00E4139D"/>
    <w:p w:rsidR="00E4139D" w:rsidRPr="00E4139D" w:rsidRDefault="00E4139D" w:rsidP="00E4139D">
      <w:r>
        <w:t xml:space="preserve">2-9 </w:t>
      </w:r>
      <w:r w:rsidRPr="00E4139D">
        <w:t xml:space="preserve">The densities (g/ml) of several substances are: </w:t>
      </w:r>
    </w:p>
    <w:p w:rsidR="00E4139D" w:rsidRPr="00E4139D" w:rsidRDefault="00E4139D" w:rsidP="00E4139D">
      <w:r w:rsidRPr="00E4139D">
        <w:tab/>
      </w:r>
      <w:r w:rsidRPr="00E4139D">
        <w:tab/>
        <w:t>acetic acid 1.05</w:t>
      </w:r>
      <w:r w:rsidRPr="00E4139D">
        <w:tab/>
        <w:t>CCl</w:t>
      </w:r>
      <w:r w:rsidRPr="00E4139D">
        <w:rPr>
          <w:vertAlign w:val="subscript"/>
        </w:rPr>
        <w:t>4</w:t>
      </w:r>
      <w:r w:rsidRPr="00E4139D">
        <w:t xml:space="preserve"> 1.59</w:t>
      </w:r>
      <w:r w:rsidRPr="00E4139D">
        <w:tab/>
      </w:r>
      <w:r w:rsidRPr="00E4139D">
        <w:tab/>
        <w:t>Sulfur 2.07</w:t>
      </w:r>
    </w:p>
    <w:p w:rsidR="00E4139D" w:rsidRPr="00E4139D" w:rsidRDefault="00E4139D" w:rsidP="00E4139D">
      <w:r w:rsidRPr="00E4139D">
        <w:tab/>
      </w:r>
      <w:r w:rsidRPr="00E4139D">
        <w:tab/>
        <w:t>lithium 0.53</w:t>
      </w:r>
      <w:r w:rsidRPr="00E4139D">
        <w:tab/>
      </w:r>
      <w:r>
        <w:tab/>
      </w:r>
      <w:r w:rsidRPr="00E4139D">
        <w:t>mercury 13.5</w:t>
      </w:r>
      <w:r w:rsidRPr="00E4139D">
        <w:tab/>
      </w:r>
      <w:r>
        <w:tab/>
      </w:r>
      <w:r w:rsidRPr="00E4139D">
        <w:t>PbO</w:t>
      </w:r>
      <w:r w:rsidRPr="00E4139D">
        <w:rPr>
          <w:vertAlign w:val="subscript"/>
        </w:rPr>
        <w:t>2</w:t>
      </w:r>
      <w:r w:rsidRPr="00E4139D">
        <w:t xml:space="preserve"> 9.4</w:t>
      </w:r>
    </w:p>
    <w:p w:rsidR="00E4139D" w:rsidRPr="00E4139D" w:rsidRDefault="00E4139D" w:rsidP="00E4139D">
      <w:r w:rsidRPr="00E4139D">
        <w:tab/>
      </w:r>
      <w:r w:rsidRPr="00E4139D">
        <w:tab/>
      </w:r>
      <w:proofErr w:type="gramStart"/>
      <w:r w:rsidRPr="00E4139D">
        <w:t>lead</w:t>
      </w:r>
      <w:proofErr w:type="gramEnd"/>
      <w:r w:rsidRPr="00E4139D">
        <w:t xml:space="preserve"> 11.4</w:t>
      </w:r>
      <w:r w:rsidRPr="00E4139D">
        <w:tab/>
      </w:r>
      <w:r w:rsidRPr="00E4139D">
        <w:tab/>
        <w:t>iridium 22.5</w:t>
      </w:r>
    </w:p>
    <w:p w:rsidR="00E4139D" w:rsidRDefault="00FC5FE1" w:rsidP="00E4139D">
      <w:r w:rsidRPr="00FC5FE1">
        <w:rPr>
          <w:b/>
          <w:noProof/>
        </w:rPr>
        <w:pict>
          <v:shape id="_x0000_s1029" type="#_x0000_t75" style="position:absolute;margin-left:282pt;margin-top:25.05pt;width:124pt;height:60pt;z-index:-251655168" wrapcoords="16351 1367 9690 3554 6056 4922 6056 6835 14333 10116 202 10390 202 12577 13525 14491 8075 14491 8075 18592 14535 19686 14333 20506 16351 20506 16553 18866 18976 18319 18976 14491 16957 14491 20994 11484 18370 10116 18572 10116 21196 5195 19985 3281 17764 1367 16351 1367">
            <v:imagedata r:id="rId11" o:title=""/>
            <w10:wrap type="tight"/>
          </v:shape>
          <o:OLEObject Type="Embed" ProgID="Equation.3" ShapeID="_x0000_s1029" DrawAspect="Content" ObjectID="_1248182033" r:id="rId12"/>
        </w:pict>
      </w:r>
      <w:r w:rsidR="00E4139D" w:rsidRPr="00E4139D">
        <w:t>From figure</w:t>
      </w:r>
      <w:r w:rsidR="00E4139D">
        <w:t xml:space="preserve"> 2.5,</w:t>
      </w:r>
      <w:r w:rsidR="00E4139D" w:rsidRPr="00E4139D">
        <w:t xml:space="preserve"> predict which substance will have the smallest percentage buoyancy correction and which will have the greatest.</w:t>
      </w:r>
    </w:p>
    <w:p w:rsidR="00E4139D" w:rsidRDefault="00E4139D" w:rsidP="00E4139D"/>
    <w:p w:rsidR="00E4139D" w:rsidRPr="00E4139D" w:rsidRDefault="00E4139D" w:rsidP="00E4139D">
      <w:pPr>
        <w:rPr>
          <w:b/>
        </w:rPr>
      </w:pPr>
      <w:r w:rsidRPr="00E4139D">
        <w:rPr>
          <w:b/>
        </w:rPr>
        <w:t>PbO</w:t>
      </w:r>
      <w:r w:rsidRPr="00E4139D">
        <w:rPr>
          <w:b/>
          <w:vertAlign w:val="subscript"/>
        </w:rPr>
        <w:t>2</w:t>
      </w:r>
      <w:r w:rsidRPr="00E4139D">
        <w:rPr>
          <w:b/>
        </w:rPr>
        <w:t>: lowest correct density closest to 8.0 g/ml</w:t>
      </w:r>
    </w:p>
    <w:p w:rsidR="00E4139D" w:rsidRPr="00E4139D" w:rsidRDefault="00E4139D" w:rsidP="00E4139D">
      <w:pPr>
        <w:rPr>
          <w:b/>
        </w:rPr>
      </w:pPr>
      <w:r w:rsidRPr="00E4139D">
        <w:rPr>
          <w:b/>
        </w:rPr>
        <w:t xml:space="preserve">Lithium: largest, lowest density (0.53 g/ml) </w:t>
      </w:r>
      <w:r w:rsidRPr="00E4139D">
        <w:rPr>
          <w:b/>
        </w:rPr>
        <w:tab/>
      </w:r>
      <w:r w:rsidRPr="00E4139D">
        <w:rPr>
          <w:b/>
          <w:bCs/>
        </w:rPr>
        <w:t xml:space="preserve"> </w:t>
      </w:r>
    </w:p>
    <w:p w:rsidR="00E4139D" w:rsidRDefault="00E4139D"/>
    <w:p w:rsidR="00720F2F" w:rsidRDefault="00720F2F"/>
    <w:p w:rsidR="00A75E88" w:rsidRDefault="00A75E88">
      <w:pPr>
        <w:rPr>
          <w:u w:val="single"/>
        </w:rPr>
      </w:pPr>
    </w:p>
    <w:p w:rsidR="00FC77A0" w:rsidRDefault="00FC77A0">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83F49" w:rsidRDefault="00783F49">
      <w:pPr>
        <w:rPr>
          <w:u w:val="single"/>
        </w:rPr>
      </w:pPr>
    </w:p>
    <w:p w:rsidR="00720F2F" w:rsidRDefault="009E0A51">
      <w:pPr>
        <w:rPr>
          <w:u w:val="single"/>
        </w:rPr>
      </w:pPr>
      <w:r w:rsidRPr="009E0A51">
        <w:rPr>
          <w:u w:val="single"/>
        </w:rPr>
        <w:lastRenderedPageBreak/>
        <w:t>Chapter 3</w:t>
      </w:r>
    </w:p>
    <w:p w:rsidR="009E0A51" w:rsidRDefault="009E0A51"/>
    <w:p w:rsidR="00A75E88" w:rsidRPr="00A75E88" w:rsidRDefault="00A75E88" w:rsidP="00A75E88">
      <w:r>
        <w:t xml:space="preserve">3-16 </w:t>
      </w:r>
      <w:r w:rsidRPr="00A75E88">
        <w:t>Find the absolute and percent relative uncertainty and express each answer with a reasonable number of significant figures:</w:t>
      </w:r>
    </w:p>
    <w:p w:rsidR="00A75E88" w:rsidRDefault="00A75E88" w:rsidP="00A75E88">
      <w:r w:rsidRPr="00A75E88">
        <w:tab/>
        <w:t>(</w:t>
      </w:r>
      <w:r>
        <w:t>c</w:t>
      </w:r>
      <w:r w:rsidRPr="00A75E88">
        <w:t xml:space="preserve">) [4.97 ± 0.05 – 1.86 ± 0.01]/21.1 ± 0.2 = </w:t>
      </w:r>
    </w:p>
    <w:p w:rsidR="00A75E88" w:rsidRDefault="00FC5FE1" w:rsidP="00A75E88">
      <w:r>
        <w:rPr>
          <w:noProof/>
        </w:rPr>
        <w:pict>
          <v:shape id="_x0000_s1030" type="#_x0000_t75" style="position:absolute;margin-left:198pt;margin-top:8.85pt;width:139.95pt;height:23pt;z-index:-251654144" wrapcoords="76 288 76 5472 9693 9504 10762 9504 534 16128 76 16704 76 19584 2519 20448 4351 20448 4656 20448 11678 20448 12670 20160 12517 18720 13204 15840 13204 13824 10762 9504 11830 9504 21371 5472 21447 4608 21447 1728 21295 288 76 288">
            <v:imagedata r:id="rId13" o:title=""/>
            <w10:wrap type="tight"/>
          </v:shape>
          <o:OLEObject Type="Embed" ProgID="Equation.3" ShapeID="_x0000_s1030" DrawAspect="Content" ObjectID="_1248182034" r:id="rId14"/>
        </w:pict>
      </w:r>
      <w:r w:rsidR="00A75E88">
        <w:tab/>
      </w:r>
    </w:p>
    <w:p w:rsidR="00A75E88" w:rsidRPr="00A75E88" w:rsidRDefault="00A75E88" w:rsidP="00A75E88">
      <w:pPr>
        <w:rPr>
          <w:b/>
        </w:rPr>
      </w:pPr>
      <w:r>
        <w:tab/>
      </w:r>
      <w:r>
        <w:tab/>
      </w:r>
      <w:r w:rsidRPr="00A75E88">
        <w:rPr>
          <w:b/>
        </w:rPr>
        <w:t>Error for subtraction:</w:t>
      </w:r>
    </w:p>
    <w:p w:rsidR="00A75E88" w:rsidRDefault="00A75E88" w:rsidP="00A75E88"/>
    <w:p w:rsidR="00BC58AE" w:rsidRDefault="00A75E88" w:rsidP="00A75E88">
      <w:pPr>
        <w:rPr>
          <w:b/>
        </w:rPr>
      </w:pPr>
      <w:r>
        <w:tab/>
      </w:r>
      <w:r>
        <w:tab/>
      </w:r>
      <w:r w:rsidRPr="00A75E88">
        <w:rPr>
          <w:b/>
        </w:rPr>
        <w:t>= [3.11 ± 0.0510]/21.1 ± 0.2</w:t>
      </w:r>
      <w:r w:rsidR="00BC58AE">
        <w:rPr>
          <w:b/>
        </w:rPr>
        <w:t xml:space="preserve">  both 4.97 &amp; 1.86 have two numbers to the right </w:t>
      </w:r>
    </w:p>
    <w:p w:rsidR="00A75E88" w:rsidRPr="00A75E88" w:rsidRDefault="00BC58AE" w:rsidP="00BC58AE">
      <w:pPr>
        <w:ind w:left="3600" w:firstLine="720"/>
        <w:rPr>
          <w:b/>
        </w:rPr>
      </w:pPr>
      <w:r>
        <w:rPr>
          <w:b/>
        </w:rPr>
        <w:t>of decimal point</w:t>
      </w:r>
    </w:p>
    <w:p w:rsidR="00A75E88" w:rsidRDefault="00A75E88" w:rsidP="00A75E88"/>
    <w:p w:rsidR="00A75E88" w:rsidRDefault="00A75E88" w:rsidP="00A75E88">
      <w:pPr>
        <w:rPr>
          <w:b/>
        </w:rPr>
      </w:pPr>
      <w:r>
        <w:tab/>
      </w:r>
      <w:r>
        <w:tab/>
      </w:r>
      <w:r w:rsidRPr="00A75E88">
        <w:rPr>
          <w:b/>
        </w:rPr>
        <w:t>Error for divis</w:t>
      </w:r>
      <w:r>
        <w:rPr>
          <w:b/>
        </w:rPr>
        <w:t>ion, convert to relative uncertainty:</w:t>
      </w:r>
    </w:p>
    <w:p w:rsidR="00A75E88" w:rsidRDefault="00A75E88" w:rsidP="00A75E88">
      <w:pPr>
        <w:rPr>
          <w:b/>
        </w:rPr>
      </w:pPr>
    </w:p>
    <w:p w:rsidR="00A75E88" w:rsidRPr="00A75E88" w:rsidRDefault="00A75E88" w:rsidP="00A75E88">
      <w:pPr>
        <w:rPr>
          <w:b/>
        </w:rPr>
      </w:pPr>
      <w:r>
        <w:rPr>
          <w:b/>
        </w:rPr>
        <w:tab/>
      </w:r>
      <w:r>
        <w:rPr>
          <w:b/>
        </w:rPr>
        <w:tab/>
      </w:r>
      <w:r w:rsidRPr="00A75E88">
        <w:rPr>
          <w:b/>
        </w:rPr>
        <w:t xml:space="preserve">= [3.11 ± </w:t>
      </w:r>
      <w:r>
        <w:rPr>
          <w:b/>
        </w:rPr>
        <w:t>1.64%</w:t>
      </w:r>
      <w:r w:rsidRPr="00A75E88">
        <w:rPr>
          <w:b/>
        </w:rPr>
        <w:t>]/21.1 ± 0.</w:t>
      </w:r>
      <w:r>
        <w:rPr>
          <w:b/>
        </w:rPr>
        <w:t>95%</w:t>
      </w:r>
      <w:r w:rsidR="00BC58AE">
        <w:rPr>
          <w:b/>
        </w:rPr>
        <w:t xml:space="preserve">   1.64% = 0.051/3.11 &amp; 0.95% = 0.2/21.1</w:t>
      </w:r>
    </w:p>
    <w:p w:rsidR="00A75E88" w:rsidRDefault="00FC5FE1" w:rsidP="00A75E88">
      <w:r>
        <w:rPr>
          <w:noProof/>
        </w:rPr>
        <w:pict>
          <v:shape id="_x0000_s1031" type="#_x0000_t75" style="position:absolute;margin-left:93pt;margin-top:9.45pt;width:127pt;height:23pt;z-index:-251653120" wrapcoords="76 288 76 5472 9693 9504 10762 9504 534 16128 76 16704 76 19584 2519 20448 4351 20448 4656 20448 11678 20448 12670 20160 12517 18720 13204 15840 13204 13824 10762 9504 11830 9504 21371 5472 21447 4608 21447 1728 21295 288 76 288">
            <v:imagedata r:id="rId15" o:title=""/>
            <w10:wrap type="tight"/>
          </v:shape>
          <o:OLEObject Type="Embed" ProgID="Equation.3" ShapeID="_x0000_s1031" DrawAspect="Content" ObjectID="_1248182035" r:id="rId16"/>
        </w:pict>
      </w:r>
    </w:p>
    <w:p w:rsidR="00A75E88" w:rsidRDefault="00A75E88" w:rsidP="00A75E88"/>
    <w:p w:rsidR="00A75E88" w:rsidRDefault="00A75E88" w:rsidP="00A75E88"/>
    <w:p w:rsidR="00A75E88" w:rsidRDefault="00A75E88" w:rsidP="00A75E88"/>
    <w:p w:rsidR="00A75E88" w:rsidRDefault="00A75E88" w:rsidP="00A75E88">
      <w:pPr>
        <w:rPr>
          <w:b/>
        </w:rPr>
      </w:pPr>
      <w:r>
        <w:tab/>
      </w:r>
      <w:r>
        <w:tab/>
      </w:r>
      <w:r w:rsidRPr="00A75E88">
        <w:rPr>
          <w:b/>
        </w:rPr>
        <w:t>= 0.147 ± 1.90%</w:t>
      </w:r>
      <w:r w:rsidR="00BC58AE">
        <w:rPr>
          <w:b/>
        </w:rPr>
        <w:t xml:space="preserve"> </w:t>
      </w:r>
      <w:r w:rsidR="00BC58AE">
        <w:rPr>
          <w:b/>
        </w:rPr>
        <w:tab/>
        <w:t>both 3.11 and 21.1 have 3 significant figures</w:t>
      </w:r>
    </w:p>
    <w:p w:rsidR="00BC58AE" w:rsidRDefault="00BC58AE" w:rsidP="00A75E88">
      <w:pPr>
        <w:rPr>
          <w:b/>
        </w:rPr>
      </w:pPr>
    </w:p>
    <w:p w:rsidR="00BC58AE" w:rsidRPr="00A75E88" w:rsidRDefault="00BC58AE" w:rsidP="00A75E88">
      <w:pPr>
        <w:rPr>
          <w:b/>
        </w:rPr>
      </w:pPr>
      <w:r>
        <w:rPr>
          <w:b/>
        </w:rPr>
        <w:tab/>
      </w:r>
      <w:r>
        <w:rPr>
          <w:b/>
        </w:rPr>
        <w:tab/>
        <w:t xml:space="preserve">=0.147 </w:t>
      </w:r>
      <w:r w:rsidRPr="00BC58AE">
        <w:rPr>
          <w:b/>
        </w:rPr>
        <w:t xml:space="preserve">± </w:t>
      </w:r>
      <w:r>
        <w:rPr>
          <w:b/>
        </w:rPr>
        <w:t>0.003</w:t>
      </w:r>
      <w:r>
        <w:rPr>
          <w:b/>
        </w:rPr>
        <w:tab/>
        <w:t>[1.90% x 0.147 = 0.0027 round up to 0.003]</w:t>
      </w:r>
    </w:p>
    <w:p w:rsidR="00A75E88" w:rsidRDefault="00A75E88" w:rsidP="00A75E88"/>
    <w:p w:rsidR="00A75E88" w:rsidRPr="00A75E88" w:rsidRDefault="00A75E88" w:rsidP="00A75E88"/>
    <w:p w:rsidR="00A75E88" w:rsidRPr="009E0A51" w:rsidRDefault="00A75E88" w:rsidP="00A75E88">
      <w:r w:rsidRPr="00A75E88">
        <w:tab/>
      </w: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783F49" w:rsidRDefault="00783F49" w:rsidP="00A75E88">
      <w:pPr>
        <w:rPr>
          <w:u w:val="single"/>
        </w:rPr>
      </w:pPr>
    </w:p>
    <w:p w:rsidR="009E0A51" w:rsidRPr="006E13AE" w:rsidRDefault="006E13AE" w:rsidP="00A75E88">
      <w:pPr>
        <w:rPr>
          <w:u w:val="single"/>
        </w:rPr>
      </w:pPr>
      <w:r w:rsidRPr="006E13AE">
        <w:rPr>
          <w:u w:val="single"/>
        </w:rPr>
        <w:lastRenderedPageBreak/>
        <w:t>Chapter 27</w:t>
      </w:r>
    </w:p>
    <w:p w:rsidR="006E13AE" w:rsidRDefault="006E13AE" w:rsidP="00A75E88"/>
    <w:p w:rsidR="0058568C" w:rsidRPr="006E13AE" w:rsidRDefault="00153151" w:rsidP="006E13AE">
      <w:r w:rsidRPr="006E13AE">
        <w:t xml:space="preserve">What is the %KCl in a solid if 5.1367 g of solid gives rise to 0.8246 g </w:t>
      </w:r>
      <w:proofErr w:type="spellStart"/>
      <w:r w:rsidRPr="006E13AE">
        <w:t>AgCl</w:t>
      </w:r>
      <w:proofErr w:type="spellEnd"/>
      <w:r w:rsidRPr="006E13AE">
        <w:t>?</w:t>
      </w:r>
    </w:p>
    <w:p w:rsidR="006E13AE" w:rsidRDefault="006E13AE" w:rsidP="006E13AE">
      <w:pPr>
        <w:ind w:left="720" w:firstLine="720"/>
      </w:pPr>
    </w:p>
    <w:p w:rsidR="006E13AE" w:rsidRDefault="00FC5FE1" w:rsidP="006E13AE">
      <w:pPr>
        <w:ind w:left="720" w:firstLine="720"/>
        <w:rPr>
          <w:b/>
          <w:color w:val="C00000"/>
        </w:rPr>
      </w:pPr>
      <w:r>
        <w:rPr>
          <w:b/>
          <w:noProof/>
          <w:color w:val="C00000"/>
        </w:rPr>
        <w:pict>
          <v:shape id="_x0000_s1032" type="#_x0000_t75" style="position:absolute;left:0;text-align:left;margin-left:23.85pt;margin-top:28.75pt;width:383pt;height:84pt;z-index:-251652096" wrapcoords="6636 579 2874 1929 507 3086 0 3664 42 5786 6467 6750 6467 7907 9257 9836 10779 9836 10779 12921 2790 13500 2198 13693 2198 16007 42 16007 42 18129 2198 19093 2367 20829 2409 20829 4777 20829 4819 20829 4988 19093 9004 18129 9130 16007 8581 16007 10737 12921 10779 9836 13484 9836 18599 7907 18557 6750 21346 5786 21558 3664 21135 3086 18387 579 6636 579">
            <v:imagedata r:id="rId17" o:title=""/>
            <w10:wrap type="tight"/>
          </v:shape>
          <o:OLEObject Type="Embed" ProgID="Equation.3" ShapeID="_x0000_s1032" DrawAspect="Content" ObjectID="_1248182036" r:id="rId18"/>
        </w:pict>
      </w:r>
      <w:proofErr w:type="spellStart"/>
      <w:r w:rsidR="006E13AE" w:rsidRPr="006E13AE">
        <w:rPr>
          <w:b/>
          <w:color w:val="C00000"/>
        </w:rPr>
        <w:t>Cl</w:t>
      </w:r>
      <w:proofErr w:type="spellEnd"/>
      <w:r w:rsidR="006E13AE" w:rsidRPr="006E13AE">
        <w:rPr>
          <w:b/>
          <w:color w:val="C00000"/>
          <w:vertAlign w:val="superscript"/>
        </w:rPr>
        <w:t>-</w:t>
      </w:r>
      <w:r w:rsidR="006E13AE" w:rsidRPr="006E13AE">
        <w:rPr>
          <w:b/>
          <w:color w:val="C00000"/>
        </w:rPr>
        <w:tab/>
        <w:t>+    Ag</w:t>
      </w:r>
      <w:r w:rsidR="006E13AE" w:rsidRPr="006E13AE">
        <w:rPr>
          <w:b/>
          <w:color w:val="C00000"/>
          <w:vertAlign w:val="superscript"/>
        </w:rPr>
        <w:t>+</w:t>
      </w:r>
      <w:r w:rsidR="006E13AE" w:rsidRPr="006E13AE">
        <w:rPr>
          <w:b/>
          <w:color w:val="C00000"/>
        </w:rPr>
        <w:t xml:space="preserve">   </w:t>
      </w:r>
      <w:r w:rsidR="006E13AE" w:rsidRPr="006E13AE">
        <w:rPr>
          <w:b/>
          <w:color w:val="C00000"/>
        </w:rPr>
        <w:sym w:font="Wingdings" w:char="00E0"/>
      </w:r>
      <w:r w:rsidR="006E13AE" w:rsidRPr="006E13AE">
        <w:rPr>
          <w:b/>
          <w:color w:val="C00000"/>
        </w:rPr>
        <w:t xml:space="preserve">    </w:t>
      </w:r>
      <w:proofErr w:type="spellStart"/>
      <w:r w:rsidR="006E13AE" w:rsidRPr="006E13AE">
        <w:rPr>
          <w:b/>
          <w:color w:val="C00000"/>
        </w:rPr>
        <w:t>AgCl</w:t>
      </w:r>
      <w:proofErr w:type="spellEnd"/>
      <w:r w:rsidR="006E13AE" w:rsidRPr="006E13AE">
        <w:rPr>
          <w:b/>
          <w:color w:val="C00000"/>
        </w:rPr>
        <w:t>(s)</w:t>
      </w: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6E13AE" w:rsidP="006E13AE">
      <w:pPr>
        <w:ind w:left="720" w:firstLine="720"/>
        <w:rPr>
          <w:b/>
          <w:color w:val="C00000"/>
        </w:rPr>
      </w:pPr>
    </w:p>
    <w:p w:rsidR="006E13AE" w:rsidRDefault="00124E47" w:rsidP="00124E47">
      <w:pPr>
        <w:rPr>
          <w:b/>
        </w:rPr>
      </w:pPr>
      <w:r>
        <w:rPr>
          <w:b/>
          <w:color w:val="C00000"/>
        </w:rPr>
        <w:tab/>
      </w:r>
      <w:r w:rsidRPr="00124E47">
        <w:rPr>
          <w:b/>
        </w:rPr>
        <w:t>Note: 4 significant figures</w:t>
      </w:r>
    </w:p>
    <w:p w:rsidR="00124E47" w:rsidRDefault="00124E47" w:rsidP="00124E47">
      <w:pPr>
        <w:rPr>
          <w:b/>
        </w:rPr>
      </w:pPr>
    </w:p>
    <w:p w:rsidR="00FC77A0" w:rsidRDefault="00FC77A0" w:rsidP="00124E47">
      <w:pPr>
        <w:rPr>
          <w:b/>
        </w:rPr>
      </w:pPr>
    </w:p>
    <w:p w:rsidR="00FC77A0" w:rsidRPr="00124E47" w:rsidRDefault="00FC77A0" w:rsidP="00124E47">
      <w:pPr>
        <w:rPr>
          <w:b/>
        </w:rPr>
      </w:pPr>
    </w:p>
    <w:p w:rsidR="00124E47" w:rsidRPr="00124E47" w:rsidRDefault="00124E47" w:rsidP="00124E47">
      <w:r>
        <w:t xml:space="preserve">27-35 </w:t>
      </w:r>
      <w:r w:rsidRPr="00124E47">
        <w:t xml:space="preserve">A mixture weighing 7.290 mg contained only </w:t>
      </w:r>
      <w:proofErr w:type="spellStart"/>
      <w:r w:rsidRPr="00124E47">
        <w:t>cyclohexane</w:t>
      </w:r>
      <w:proofErr w:type="spellEnd"/>
      <w:r w:rsidRPr="00124E47">
        <w:t>, C</w:t>
      </w:r>
      <w:r w:rsidRPr="00124E47">
        <w:rPr>
          <w:vertAlign w:val="subscript"/>
        </w:rPr>
        <w:t>6</w:t>
      </w:r>
      <w:r w:rsidRPr="00124E47">
        <w:t>H</w:t>
      </w:r>
      <w:r w:rsidRPr="00124E47">
        <w:rPr>
          <w:vertAlign w:val="subscript"/>
        </w:rPr>
        <w:t>12</w:t>
      </w:r>
      <w:r w:rsidRPr="00124E47">
        <w:t xml:space="preserve"> (FM 84.159),</w:t>
      </w:r>
      <w:r>
        <w:t xml:space="preserve"> </w:t>
      </w:r>
      <w:r w:rsidRPr="00124E47">
        <w:t xml:space="preserve">and </w:t>
      </w:r>
      <w:proofErr w:type="spellStart"/>
      <w:r w:rsidRPr="00124E47">
        <w:t>oxirane</w:t>
      </w:r>
      <w:proofErr w:type="spellEnd"/>
      <w:r w:rsidRPr="00124E47">
        <w:t>, C</w:t>
      </w:r>
      <w:r w:rsidRPr="00124E47">
        <w:rPr>
          <w:vertAlign w:val="subscript"/>
        </w:rPr>
        <w:t>2</w:t>
      </w:r>
      <w:r w:rsidRPr="00124E47">
        <w:t>H</w:t>
      </w:r>
      <w:r w:rsidRPr="00124E47">
        <w:rPr>
          <w:vertAlign w:val="subscript"/>
        </w:rPr>
        <w:t>4</w:t>
      </w:r>
      <w:r w:rsidRPr="00124E47">
        <w:t>O (FM 44.053). When the mixt</w:t>
      </w:r>
      <w:r>
        <w:t xml:space="preserve">ure was analyzed by combustion </w:t>
      </w:r>
      <w:r w:rsidRPr="00124E47">
        <w:t>analysis, 21.999 mg of CO</w:t>
      </w:r>
      <w:r w:rsidRPr="00124E47">
        <w:rPr>
          <w:vertAlign w:val="subscript"/>
        </w:rPr>
        <w:t>2</w:t>
      </w:r>
      <w:r w:rsidRPr="00124E47">
        <w:t xml:space="preserve"> (FM 44.010) was produced. Find the weight percent of </w:t>
      </w:r>
      <w:proofErr w:type="spellStart"/>
      <w:r w:rsidRPr="00124E47">
        <w:t>oxirane</w:t>
      </w:r>
      <w:proofErr w:type="spellEnd"/>
      <w:r w:rsidRPr="00124E47">
        <w:t xml:space="preserve"> in the mixture. </w:t>
      </w:r>
    </w:p>
    <w:p w:rsidR="006E13AE" w:rsidRDefault="006E13AE" w:rsidP="006E13AE"/>
    <w:p w:rsidR="00E7075F" w:rsidRPr="00E7075F" w:rsidRDefault="00E7075F" w:rsidP="00E7075F">
      <w:pPr>
        <w:rPr>
          <w:b/>
        </w:rPr>
      </w:pPr>
      <w:r>
        <w:tab/>
      </w:r>
      <w:r>
        <w:tab/>
      </w:r>
      <w:r>
        <w:rPr>
          <w:b/>
        </w:rPr>
        <w:t>C</w:t>
      </w:r>
      <w:r w:rsidRPr="00E7075F">
        <w:rPr>
          <w:b/>
          <w:vertAlign w:val="subscript"/>
        </w:rPr>
        <w:t>6</w:t>
      </w:r>
      <w:r>
        <w:rPr>
          <w:b/>
        </w:rPr>
        <w:t>H</w:t>
      </w:r>
      <w:r w:rsidRPr="00E7075F">
        <w:rPr>
          <w:b/>
          <w:vertAlign w:val="subscript"/>
        </w:rPr>
        <w:t>12</w:t>
      </w:r>
      <w:r w:rsidRPr="00E7075F">
        <w:rPr>
          <w:b/>
        </w:rPr>
        <w:tab/>
      </w:r>
      <w:r>
        <w:rPr>
          <w:b/>
        </w:rPr>
        <w:t xml:space="preserve">   </w:t>
      </w:r>
      <w:r w:rsidRPr="00E7075F">
        <w:rPr>
          <w:b/>
        </w:rPr>
        <w:t xml:space="preserve">+    </w:t>
      </w:r>
      <w:r>
        <w:rPr>
          <w:b/>
        </w:rPr>
        <w:t>C</w:t>
      </w:r>
      <w:r w:rsidRPr="00E7075F">
        <w:rPr>
          <w:b/>
          <w:vertAlign w:val="subscript"/>
        </w:rPr>
        <w:t>2</w:t>
      </w:r>
      <w:r>
        <w:rPr>
          <w:b/>
        </w:rPr>
        <w:t>H</w:t>
      </w:r>
      <w:r w:rsidRPr="00E7075F">
        <w:rPr>
          <w:b/>
          <w:vertAlign w:val="subscript"/>
        </w:rPr>
        <w:t>4</w:t>
      </w:r>
      <w:r>
        <w:rPr>
          <w:b/>
        </w:rPr>
        <w:t>O</w:t>
      </w:r>
      <w:r>
        <w:rPr>
          <w:b/>
        </w:rPr>
        <w:tab/>
      </w:r>
      <w:r w:rsidRPr="00E7075F">
        <w:rPr>
          <w:b/>
        </w:rPr>
        <w:sym w:font="Wingdings" w:char="00E0"/>
      </w:r>
      <w:r w:rsidRPr="00E7075F">
        <w:rPr>
          <w:b/>
        </w:rPr>
        <w:t xml:space="preserve">    </w:t>
      </w:r>
      <w:r>
        <w:rPr>
          <w:b/>
        </w:rPr>
        <w:t>CO</w:t>
      </w:r>
      <w:r w:rsidRPr="00E7075F">
        <w:rPr>
          <w:b/>
          <w:vertAlign w:val="subscript"/>
        </w:rPr>
        <w:t>2</w:t>
      </w:r>
      <w:r>
        <w:rPr>
          <w:b/>
        </w:rPr>
        <w:t xml:space="preserve">   +</w:t>
      </w:r>
      <w:r>
        <w:rPr>
          <w:b/>
        </w:rPr>
        <w:tab/>
        <w:t>H</w:t>
      </w:r>
      <w:r w:rsidRPr="00E7075F">
        <w:rPr>
          <w:b/>
          <w:vertAlign w:val="subscript"/>
        </w:rPr>
        <w:t>2</w:t>
      </w:r>
      <w:r>
        <w:rPr>
          <w:b/>
        </w:rPr>
        <w:t>O</w:t>
      </w:r>
    </w:p>
    <w:p w:rsidR="00E7075F" w:rsidRDefault="00E7075F" w:rsidP="006E13AE">
      <w:pPr>
        <w:rPr>
          <w:b/>
        </w:rPr>
      </w:pPr>
      <w:r>
        <w:tab/>
      </w:r>
      <w:r w:rsidRPr="00E7075F">
        <w:rPr>
          <w:b/>
        </w:rPr>
        <w:t>FM       84.159          44,053            44.010</w:t>
      </w:r>
    </w:p>
    <w:p w:rsidR="00E7075F" w:rsidRDefault="00E7075F" w:rsidP="006E13AE">
      <w:pPr>
        <w:rPr>
          <w:b/>
        </w:rPr>
      </w:pPr>
    </w:p>
    <w:p w:rsidR="00E7075F" w:rsidRDefault="00E7075F" w:rsidP="006E13AE">
      <w:pPr>
        <w:rPr>
          <w:b/>
        </w:rPr>
      </w:pPr>
    </w:p>
    <w:p w:rsidR="00E7075F" w:rsidRDefault="00E7075F" w:rsidP="006E13AE">
      <w:pPr>
        <w:rPr>
          <w:b/>
        </w:rPr>
      </w:pPr>
      <w:r>
        <w:rPr>
          <w:b/>
        </w:rPr>
        <w:tab/>
        <w:t>Let x = mg of C</w:t>
      </w:r>
      <w:r w:rsidRPr="00E7075F">
        <w:rPr>
          <w:b/>
          <w:vertAlign w:val="subscript"/>
        </w:rPr>
        <w:t>6</w:t>
      </w:r>
      <w:r>
        <w:rPr>
          <w:b/>
        </w:rPr>
        <w:t>H</w:t>
      </w:r>
      <w:r w:rsidRPr="00E7075F">
        <w:rPr>
          <w:b/>
          <w:vertAlign w:val="subscript"/>
        </w:rPr>
        <w:t>12</w:t>
      </w:r>
      <w:r>
        <w:rPr>
          <w:b/>
        </w:rPr>
        <w:t xml:space="preserve"> and y = mg of C</w:t>
      </w:r>
      <w:r w:rsidRPr="00E7075F">
        <w:rPr>
          <w:b/>
          <w:vertAlign w:val="subscript"/>
        </w:rPr>
        <w:t>2</w:t>
      </w:r>
      <w:r>
        <w:rPr>
          <w:b/>
        </w:rPr>
        <w:t>H</w:t>
      </w:r>
      <w:r w:rsidRPr="00E7075F">
        <w:rPr>
          <w:b/>
          <w:vertAlign w:val="subscript"/>
        </w:rPr>
        <w:t>4</w:t>
      </w:r>
      <w:r>
        <w:rPr>
          <w:b/>
        </w:rPr>
        <w:t>O</w:t>
      </w:r>
    </w:p>
    <w:p w:rsidR="00E7075F" w:rsidRDefault="00E7075F" w:rsidP="006E13AE">
      <w:pPr>
        <w:rPr>
          <w:b/>
        </w:rPr>
      </w:pPr>
    </w:p>
    <w:p w:rsidR="00E7075F" w:rsidRDefault="00E7075F" w:rsidP="006E13AE">
      <w:pPr>
        <w:rPr>
          <w:b/>
        </w:rPr>
      </w:pPr>
      <w:r>
        <w:rPr>
          <w:b/>
        </w:rPr>
        <w:tab/>
      </w:r>
      <w:r>
        <w:rPr>
          <w:b/>
        </w:rPr>
        <w:tab/>
      </w:r>
      <w:r>
        <w:rPr>
          <w:b/>
        </w:rPr>
        <w:tab/>
        <w:t>x + y = 7.290</w:t>
      </w:r>
    </w:p>
    <w:p w:rsidR="00E7075F" w:rsidRDefault="00E7075F" w:rsidP="006E13AE">
      <w:pPr>
        <w:rPr>
          <w:b/>
        </w:rPr>
      </w:pPr>
    </w:p>
    <w:p w:rsidR="00E7075F" w:rsidRDefault="00E7075F" w:rsidP="006E13AE">
      <w:pPr>
        <w:rPr>
          <w:b/>
        </w:rPr>
      </w:pPr>
      <w:r>
        <w:rPr>
          <w:b/>
        </w:rPr>
        <w:tab/>
        <w:t>Also:</w:t>
      </w:r>
      <w:r>
        <w:rPr>
          <w:b/>
        </w:rPr>
        <w:tab/>
        <w:t xml:space="preserve"> CO</w:t>
      </w:r>
      <w:r w:rsidRPr="00E7075F">
        <w:rPr>
          <w:b/>
          <w:vertAlign w:val="subscript"/>
        </w:rPr>
        <w:t>2</w:t>
      </w:r>
      <w:r>
        <w:rPr>
          <w:b/>
        </w:rPr>
        <w:t xml:space="preserve"> = 6 (moles of C</w:t>
      </w:r>
      <w:r w:rsidRPr="00E7075F">
        <w:rPr>
          <w:b/>
          <w:vertAlign w:val="subscript"/>
        </w:rPr>
        <w:t>6</w:t>
      </w:r>
      <w:r>
        <w:rPr>
          <w:b/>
        </w:rPr>
        <w:t>H</w:t>
      </w:r>
      <w:r w:rsidRPr="00E7075F">
        <w:rPr>
          <w:b/>
          <w:vertAlign w:val="subscript"/>
        </w:rPr>
        <w:t>12</w:t>
      </w:r>
      <w:r>
        <w:rPr>
          <w:b/>
        </w:rPr>
        <w:t>) + 2(moles of C</w:t>
      </w:r>
      <w:r w:rsidRPr="00E7075F">
        <w:rPr>
          <w:b/>
          <w:vertAlign w:val="subscript"/>
        </w:rPr>
        <w:t>2</w:t>
      </w:r>
      <w:r>
        <w:rPr>
          <w:b/>
        </w:rPr>
        <w:t>H</w:t>
      </w:r>
      <w:r w:rsidRPr="00E7075F">
        <w:rPr>
          <w:b/>
          <w:vertAlign w:val="subscript"/>
        </w:rPr>
        <w:t>4</w:t>
      </w:r>
      <w:r>
        <w:rPr>
          <w:b/>
        </w:rPr>
        <w:t>O)</w:t>
      </w:r>
    </w:p>
    <w:p w:rsidR="00E7075F" w:rsidRDefault="00E7075F" w:rsidP="006E13AE">
      <w:pPr>
        <w:rPr>
          <w:b/>
        </w:rPr>
      </w:pPr>
    </w:p>
    <w:p w:rsidR="00E7075F" w:rsidRDefault="00E7075F" w:rsidP="006E13AE">
      <w:pPr>
        <w:rPr>
          <w:b/>
        </w:rPr>
      </w:pPr>
      <w:r>
        <w:rPr>
          <w:b/>
        </w:rPr>
        <w:tab/>
        <w:t>Conserve number of carbon atoms:</w:t>
      </w:r>
    </w:p>
    <w:p w:rsidR="00E7075F" w:rsidRDefault="00E7075F" w:rsidP="006E13AE">
      <w:pPr>
        <w:rPr>
          <w:b/>
        </w:rPr>
      </w:pPr>
    </w:p>
    <w:p w:rsidR="00E7075F" w:rsidRDefault="00FC5FE1" w:rsidP="006E13AE">
      <w:pPr>
        <w:rPr>
          <w:b/>
        </w:rPr>
      </w:pPr>
      <w:r>
        <w:rPr>
          <w:b/>
          <w:noProof/>
        </w:rPr>
        <w:pict>
          <v:shape id="_x0000_s1035" type="#_x0000_t75" style="position:absolute;margin-left:44.1pt;margin-top:5.55pt;width:175pt;height:49.95pt;z-index:-251651072" wrapcoords="6636 579 2874 1929 507 3086 0 3664 42 5786 6467 6750 6467 7907 9257 9836 10779 9836 10779 12921 2790 13500 2198 13693 2198 16007 42 16007 42 18129 2198 19093 2367 20829 2409 20829 4777 20829 4819 20829 4988 19093 9004 18129 9130 16007 8581 16007 10737 12921 10779 9836 13484 9836 18599 7907 18557 6750 21346 5786 21558 3664 21135 3086 18387 579 6636 579">
            <v:imagedata r:id="rId19" o:title=""/>
            <w10:wrap type="tight"/>
          </v:shape>
          <o:OLEObject Type="Embed" ProgID="Equation.3" ShapeID="_x0000_s1035" DrawAspect="Content" ObjectID="_1248182037" r:id="rId20"/>
        </w:pict>
      </w:r>
    </w:p>
    <w:p w:rsidR="00E7075F" w:rsidRDefault="00E7075F" w:rsidP="006E13AE">
      <w:pPr>
        <w:rPr>
          <w:b/>
        </w:rPr>
      </w:pPr>
    </w:p>
    <w:p w:rsidR="00E7075F" w:rsidRDefault="00E7075F" w:rsidP="006E13AE">
      <w:pPr>
        <w:rPr>
          <w:b/>
        </w:rPr>
      </w:pPr>
    </w:p>
    <w:p w:rsidR="00E7075F" w:rsidRDefault="00E7075F" w:rsidP="006E13AE">
      <w:pPr>
        <w:rPr>
          <w:b/>
        </w:rPr>
      </w:pPr>
    </w:p>
    <w:p w:rsidR="00E7075F" w:rsidRDefault="00E7075F" w:rsidP="006E13AE">
      <w:pPr>
        <w:rPr>
          <w:b/>
        </w:rPr>
      </w:pPr>
    </w:p>
    <w:p w:rsidR="00E7075F" w:rsidRDefault="00E7075F" w:rsidP="006E13AE">
      <w:pPr>
        <w:rPr>
          <w:b/>
        </w:rPr>
      </w:pPr>
      <w:r>
        <w:rPr>
          <w:b/>
        </w:rPr>
        <w:tab/>
        <w:t>Make substitution x = 7.290 –y  and solve for y</w:t>
      </w:r>
    </w:p>
    <w:p w:rsidR="00E7075F" w:rsidRDefault="00E7075F" w:rsidP="006E13AE">
      <w:pPr>
        <w:rPr>
          <w:b/>
        </w:rPr>
      </w:pPr>
    </w:p>
    <w:p w:rsidR="00E7075F" w:rsidRDefault="00E7075F" w:rsidP="006E13AE">
      <w:pPr>
        <w:rPr>
          <w:b/>
        </w:rPr>
      </w:pPr>
      <w:r>
        <w:rPr>
          <w:b/>
        </w:rPr>
        <w:tab/>
        <w:t>y = 0.767 mg  =  0.767</w:t>
      </w:r>
      <w:r w:rsidR="00F44036">
        <w:rPr>
          <w:b/>
        </w:rPr>
        <w:t xml:space="preserve"> mg </w:t>
      </w:r>
      <w:r>
        <w:rPr>
          <w:b/>
        </w:rPr>
        <w:t>/</w:t>
      </w:r>
      <w:r w:rsidR="00F44036">
        <w:rPr>
          <w:b/>
        </w:rPr>
        <w:t xml:space="preserve"> 7.290 mg = 10.5 wt%</w:t>
      </w:r>
    </w:p>
    <w:p w:rsidR="00D65257" w:rsidRDefault="00E7075F" w:rsidP="006E13AE">
      <w:pPr>
        <w:rPr>
          <w:b/>
        </w:rPr>
      </w:pPr>
      <w:r>
        <w:rPr>
          <w:b/>
        </w:rPr>
        <w:tab/>
      </w:r>
    </w:p>
    <w:p w:rsidR="00FC77A0" w:rsidRDefault="00FC77A0" w:rsidP="006E13AE">
      <w:pPr>
        <w:rPr>
          <w:b/>
        </w:rPr>
      </w:pPr>
    </w:p>
    <w:p w:rsidR="00783F49" w:rsidRDefault="00783F49" w:rsidP="00D65257"/>
    <w:p w:rsidR="00783F49" w:rsidRDefault="00783F49" w:rsidP="00D65257"/>
    <w:p w:rsidR="00783F49" w:rsidRDefault="00783F49" w:rsidP="00D65257"/>
    <w:p w:rsidR="00783F49" w:rsidRDefault="00783F49" w:rsidP="00D65257"/>
    <w:p w:rsidR="00783F49" w:rsidRDefault="00783F49" w:rsidP="00D65257"/>
    <w:p w:rsidR="00D65257" w:rsidRPr="00D65257" w:rsidRDefault="00D65257" w:rsidP="00D65257">
      <w:r w:rsidRPr="00D65257">
        <w:lastRenderedPageBreak/>
        <w:t>27-21. A mixture containing only Al</w:t>
      </w:r>
      <w:r w:rsidRPr="00D65257">
        <w:rPr>
          <w:vertAlign w:val="subscript"/>
        </w:rPr>
        <w:t>2</w:t>
      </w:r>
      <w:r w:rsidRPr="00D65257">
        <w:t>O</w:t>
      </w:r>
      <w:r w:rsidRPr="00D65257">
        <w:rPr>
          <w:vertAlign w:val="subscript"/>
        </w:rPr>
        <w:t>3</w:t>
      </w:r>
      <w:r w:rsidRPr="00D65257">
        <w:t xml:space="preserve"> (FM 101.96) and Fe</w:t>
      </w:r>
      <w:r w:rsidRPr="00D65257">
        <w:rPr>
          <w:vertAlign w:val="subscript"/>
        </w:rPr>
        <w:t>2</w:t>
      </w:r>
      <w:r w:rsidRPr="00D65257">
        <w:t>O</w:t>
      </w:r>
      <w:r w:rsidRPr="00D65257">
        <w:rPr>
          <w:vertAlign w:val="subscript"/>
        </w:rPr>
        <w:t>3</w:t>
      </w:r>
      <w:r>
        <w:t xml:space="preserve"> (FM 159.69) weighs 2.019 g. </w:t>
      </w:r>
      <w:proofErr w:type="gramStart"/>
      <w:r w:rsidRPr="00D65257">
        <w:t>When heated under a stream of H</w:t>
      </w:r>
      <w:r w:rsidRPr="00D65257">
        <w:rPr>
          <w:vertAlign w:val="subscript"/>
        </w:rPr>
        <w:t>2</w:t>
      </w:r>
      <w:r w:rsidRPr="00D65257">
        <w:t>, Al</w:t>
      </w:r>
      <w:r w:rsidRPr="00D65257">
        <w:rPr>
          <w:vertAlign w:val="subscript"/>
        </w:rPr>
        <w:t>2</w:t>
      </w:r>
      <w:r w:rsidRPr="00D65257">
        <w:t>O</w:t>
      </w:r>
      <w:r w:rsidRPr="00D65257">
        <w:rPr>
          <w:vertAlign w:val="subscript"/>
        </w:rPr>
        <w:t>3</w:t>
      </w:r>
      <w:r w:rsidRPr="00D65257">
        <w:t xml:space="preserve"> is unchanged, but Fe</w:t>
      </w:r>
      <w:r w:rsidRPr="00D65257">
        <w:rPr>
          <w:vertAlign w:val="subscript"/>
        </w:rPr>
        <w:t>2</w:t>
      </w:r>
      <w:r w:rsidRPr="00D65257">
        <w:t>O</w:t>
      </w:r>
      <w:r w:rsidRPr="00D65257">
        <w:rPr>
          <w:vertAlign w:val="subscript"/>
        </w:rPr>
        <w:t>3</w:t>
      </w:r>
      <w:r w:rsidRPr="00D65257">
        <w:t xml:space="preserve"> is converted into metallic Fe plus H</w:t>
      </w:r>
      <w:r w:rsidRPr="00D65257">
        <w:rPr>
          <w:vertAlign w:val="subscript"/>
        </w:rPr>
        <w:t>2</w:t>
      </w:r>
      <w:r w:rsidRPr="00D65257">
        <w:t>O (g).</w:t>
      </w:r>
      <w:proofErr w:type="gramEnd"/>
      <w:r w:rsidRPr="00D65257">
        <w:t xml:space="preserve"> </w:t>
      </w:r>
      <w:r>
        <w:t xml:space="preserve"> </w:t>
      </w:r>
      <w:r w:rsidRPr="00D65257">
        <w:t>If the residue weighs 1.774 g, what is the weight percent of Fe</w:t>
      </w:r>
      <w:r w:rsidRPr="00D65257">
        <w:rPr>
          <w:vertAlign w:val="subscript"/>
        </w:rPr>
        <w:t>2</w:t>
      </w:r>
      <w:r w:rsidRPr="00D65257">
        <w:t>O</w:t>
      </w:r>
      <w:r w:rsidRPr="00D65257">
        <w:rPr>
          <w:vertAlign w:val="subscript"/>
        </w:rPr>
        <w:t>3</w:t>
      </w:r>
      <w:r w:rsidRPr="00D65257">
        <w:t xml:space="preserve"> in the original mixture? </w:t>
      </w:r>
    </w:p>
    <w:p w:rsidR="00D65257" w:rsidRDefault="00D65257" w:rsidP="006E13AE"/>
    <w:p w:rsidR="00573634" w:rsidRDefault="00573634" w:rsidP="00573634">
      <w:pPr>
        <w:ind w:firstLine="720"/>
        <w:rPr>
          <w:b/>
        </w:rPr>
      </w:pPr>
      <w:r>
        <w:rPr>
          <w:b/>
        </w:rPr>
        <w:tab/>
      </w:r>
      <w:r>
        <w:rPr>
          <w:b/>
        </w:rPr>
        <w:tab/>
      </w:r>
      <w:r>
        <w:rPr>
          <w:b/>
        </w:rPr>
        <w:tab/>
        <w:t>heat</w:t>
      </w:r>
    </w:p>
    <w:p w:rsidR="00573634" w:rsidRPr="00573634" w:rsidRDefault="00573634" w:rsidP="00573634">
      <w:pPr>
        <w:ind w:firstLine="720"/>
        <w:rPr>
          <w:b/>
        </w:rPr>
      </w:pPr>
      <w:r>
        <w:rPr>
          <w:b/>
        </w:rPr>
        <w:t>Fe</w:t>
      </w:r>
      <w:r>
        <w:rPr>
          <w:b/>
          <w:vertAlign w:val="subscript"/>
        </w:rPr>
        <w:t>2</w:t>
      </w:r>
      <w:r>
        <w:rPr>
          <w:b/>
        </w:rPr>
        <w:t>O</w:t>
      </w:r>
      <w:r>
        <w:rPr>
          <w:b/>
          <w:vertAlign w:val="subscript"/>
        </w:rPr>
        <w:t>3</w:t>
      </w:r>
      <w:r w:rsidRPr="00573634">
        <w:rPr>
          <w:b/>
        </w:rPr>
        <w:tab/>
        <w:t xml:space="preserve">   +    </w:t>
      </w:r>
      <w:r>
        <w:rPr>
          <w:b/>
        </w:rPr>
        <w:t>Al</w:t>
      </w:r>
      <w:r w:rsidRPr="00573634">
        <w:rPr>
          <w:b/>
          <w:vertAlign w:val="subscript"/>
        </w:rPr>
        <w:t>2</w:t>
      </w:r>
      <w:r w:rsidRPr="00573634">
        <w:rPr>
          <w:b/>
        </w:rPr>
        <w:t>O</w:t>
      </w:r>
      <w:r w:rsidRPr="00573634">
        <w:rPr>
          <w:b/>
          <w:vertAlign w:val="subscript"/>
        </w:rPr>
        <w:t>3</w:t>
      </w:r>
      <w:r w:rsidRPr="00573634">
        <w:rPr>
          <w:b/>
        </w:rPr>
        <w:tab/>
      </w:r>
      <w:r w:rsidRPr="00573634">
        <w:rPr>
          <w:b/>
        </w:rPr>
        <w:sym w:font="Wingdings" w:char="00E0"/>
      </w:r>
      <w:r w:rsidRPr="00573634">
        <w:rPr>
          <w:b/>
        </w:rPr>
        <w:t xml:space="preserve">    </w:t>
      </w:r>
      <w:r>
        <w:rPr>
          <w:b/>
        </w:rPr>
        <w:tab/>
        <w:t>Fe</w:t>
      </w:r>
      <w:r w:rsidRPr="00573634">
        <w:rPr>
          <w:b/>
        </w:rPr>
        <w:t xml:space="preserve">  </w:t>
      </w:r>
      <w:r>
        <w:rPr>
          <w:b/>
        </w:rPr>
        <w:t xml:space="preserve"> </w:t>
      </w:r>
      <w:r w:rsidRPr="00573634">
        <w:rPr>
          <w:b/>
        </w:rPr>
        <w:t xml:space="preserve"> </w:t>
      </w:r>
      <w:r>
        <w:rPr>
          <w:b/>
        </w:rPr>
        <w:t xml:space="preserve">  +      Al</w:t>
      </w:r>
      <w:r w:rsidRPr="00573634">
        <w:rPr>
          <w:b/>
          <w:vertAlign w:val="subscript"/>
        </w:rPr>
        <w:t>2</w:t>
      </w:r>
      <w:r>
        <w:rPr>
          <w:b/>
        </w:rPr>
        <w:t>O</w:t>
      </w:r>
      <w:r w:rsidRPr="00573634">
        <w:rPr>
          <w:b/>
          <w:vertAlign w:val="subscript"/>
        </w:rPr>
        <w:t>3</w:t>
      </w:r>
    </w:p>
    <w:p w:rsidR="00573634" w:rsidRPr="00573634" w:rsidRDefault="00FC5FE1" w:rsidP="00573634">
      <w:pPr>
        <w:rPr>
          <w:b/>
        </w:rPr>
      </w:pPr>
      <w:r w:rsidRPr="00FC5FE1">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7" type="#_x0000_t87" style="position:absolute;margin-left:212.85pt;margin-top:-23.65pt;width:12pt;height:1in;rotation:-90;z-index:251667456"/>
        </w:pict>
      </w:r>
      <w:r w:rsidRPr="00FC5FE1">
        <w:rPr>
          <w:noProof/>
        </w:rPr>
        <w:pict>
          <v:shape id="_x0000_s1036" type="#_x0000_t87" style="position:absolute;margin-left:74.1pt;margin-top:-23.65pt;width:12pt;height:1in;rotation:-90;z-index:251666432"/>
        </w:pict>
      </w:r>
      <w:r w:rsidR="00573634" w:rsidRPr="00573634">
        <w:rPr>
          <w:b/>
        </w:rPr>
        <w:t xml:space="preserve">       </w:t>
      </w:r>
      <w:r w:rsidR="00573634">
        <w:rPr>
          <w:b/>
        </w:rPr>
        <w:tab/>
        <w:t xml:space="preserve">                                    H</w:t>
      </w:r>
      <w:r w:rsidR="00573634" w:rsidRPr="00573634">
        <w:rPr>
          <w:b/>
          <w:vertAlign w:val="subscript"/>
        </w:rPr>
        <w:t>2</w:t>
      </w:r>
    </w:p>
    <w:p w:rsidR="00D65257" w:rsidRDefault="00D65257" w:rsidP="006E13AE"/>
    <w:p w:rsidR="00573634" w:rsidRPr="00573634" w:rsidRDefault="00573634" w:rsidP="006E13AE">
      <w:pPr>
        <w:rPr>
          <w:b/>
        </w:rPr>
      </w:pPr>
      <w:r>
        <w:tab/>
      </w:r>
      <w:r>
        <w:tab/>
      </w:r>
      <w:r w:rsidRPr="00573634">
        <w:rPr>
          <w:b/>
        </w:rPr>
        <w:t>2.019</w:t>
      </w:r>
      <w:r>
        <w:rPr>
          <w:b/>
        </w:rPr>
        <w:t xml:space="preserve"> </w:t>
      </w:r>
      <w:r w:rsidRPr="00573634">
        <w:rPr>
          <w:b/>
        </w:rPr>
        <w:t>g</w:t>
      </w:r>
      <w:r>
        <w:rPr>
          <w:b/>
        </w:rPr>
        <w:tab/>
      </w:r>
      <w:r>
        <w:rPr>
          <w:b/>
        </w:rPr>
        <w:tab/>
        <w:t xml:space="preserve">        </w:t>
      </w:r>
      <w:r w:rsidRPr="00573634">
        <w:rPr>
          <w:b/>
        </w:rPr>
        <w:t>1.774</w:t>
      </w:r>
      <w:r>
        <w:rPr>
          <w:b/>
        </w:rPr>
        <w:t xml:space="preserve"> </w:t>
      </w:r>
      <w:r w:rsidRPr="00573634">
        <w:rPr>
          <w:b/>
        </w:rPr>
        <w:t>g</w:t>
      </w:r>
    </w:p>
    <w:p w:rsidR="00573634" w:rsidRDefault="00573634" w:rsidP="006E13AE"/>
    <w:p w:rsidR="00573634" w:rsidRDefault="00573634" w:rsidP="006E13AE"/>
    <w:p w:rsidR="00573634" w:rsidRDefault="00573634" w:rsidP="006E13AE">
      <w:pPr>
        <w:rPr>
          <w:b/>
        </w:rPr>
      </w:pPr>
      <w:r>
        <w:tab/>
      </w:r>
      <w:r w:rsidRPr="00573634">
        <w:rPr>
          <w:b/>
        </w:rPr>
        <w:t>Mass of oxygen lost:</w:t>
      </w:r>
      <w:r w:rsidRPr="00573634">
        <w:rPr>
          <w:b/>
        </w:rPr>
        <w:tab/>
        <w:t>2.019  g – 1.774 g = 0.245 g</w:t>
      </w:r>
    </w:p>
    <w:p w:rsidR="00573634" w:rsidRDefault="00573634" w:rsidP="006E13AE">
      <w:pPr>
        <w:rPr>
          <w:b/>
        </w:rPr>
      </w:pPr>
    </w:p>
    <w:p w:rsidR="00573634" w:rsidRDefault="00573634" w:rsidP="006E13AE">
      <w:pPr>
        <w:rPr>
          <w:b/>
        </w:rPr>
      </w:pPr>
      <w:r>
        <w:rPr>
          <w:b/>
        </w:rPr>
        <w:tab/>
        <w:t xml:space="preserve">Moles of oxygen </w:t>
      </w:r>
      <w:r w:rsidRPr="00573634">
        <w:rPr>
          <w:b/>
          <w:u w:val="single"/>
        </w:rPr>
        <w:t>atoms</w:t>
      </w:r>
      <w:r>
        <w:rPr>
          <w:b/>
        </w:rPr>
        <w:t xml:space="preserve"> lost:</w:t>
      </w:r>
      <w:r>
        <w:rPr>
          <w:b/>
        </w:rPr>
        <w:tab/>
        <w:t>(0.245 g )(1 mole / 15.9994 g) = 0.01531 moles</w:t>
      </w:r>
    </w:p>
    <w:p w:rsidR="00573634" w:rsidRDefault="00573634" w:rsidP="006E13AE">
      <w:pPr>
        <w:rPr>
          <w:b/>
        </w:rPr>
      </w:pPr>
    </w:p>
    <w:p w:rsidR="00573634" w:rsidRDefault="00573634" w:rsidP="006E13AE">
      <w:pPr>
        <w:rPr>
          <w:b/>
          <w:vertAlign w:val="subscript"/>
        </w:rPr>
      </w:pPr>
      <w:r>
        <w:rPr>
          <w:b/>
        </w:rPr>
        <w:tab/>
        <w:t>Fe</w:t>
      </w:r>
      <w:r w:rsidRPr="00573634">
        <w:rPr>
          <w:b/>
          <w:vertAlign w:val="subscript"/>
        </w:rPr>
        <w:t>2</w:t>
      </w:r>
      <w:r>
        <w:rPr>
          <w:b/>
        </w:rPr>
        <w:t>O</w:t>
      </w:r>
      <w:r w:rsidRPr="00573634">
        <w:rPr>
          <w:b/>
          <w:vertAlign w:val="subscript"/>
        </w:rPr>
        <w:t>3</w:t>
      </w:r>
      <w:r>
        <w:rPr>
          <w:b/>
        </w:rPr>
        <w:t xml:space="preserve"> : 3 moles of oxygen = 1 mole of Fe</w:t>
      </w:r>
      <w:r w:rsidRPr="00573634">
        <w:rPr>
          <w:b/>
          <w:vertAlign w:val="subscript"/>
        </w:rPr>
        <w:t>2</w:t>
      </w:r>
      <w:r>
        <w:rPr>
          <w:b/>
        </w:rPr>
        <w:t>O</w:t>
      </w:r>
      <w:r w:rsidRPr="00573634">
        <w:rPr>
          <w:b/>
          <w:vertAlign w:val="subscript"/>
        </w:rPr>
        <w:t>3</w:t>
      </w:r>
    </w:p>
    <w:p w:rsidR="00573634" w:rsidRDefault="00573634" w:rsidP="006E13AE">
      <w:pPr>
        <w:rPr>
          <w:b/>
          <w:vertAlign w:val="subscript"/>
        </w:rPr>
      </w:pPr>
    </w:p>
    <w:p w:rsidR="00573634" w:rsidRDefault="00573634" w:rsidP="006E13AE">
      <w:pPr>
        <w:rPr>
          <w:b/>
        </w:rPr>
      </w:pPr>
      <w:r>
        <w:rPr>
          <w:b/>
          <w:vertAlign w:val="subscript"/>
        </w:rPr>
        <w:tab/>
      </w:r>
      <w:r w:rsidRPr="00573634">
        <w:rPr>
          <w:b/>
        </w:rPr>
        <w:t>Moles of Fe</w:t>
      </w:r>
      <w:r w:rsidRPr="00573634">
        <w:rPr>
          <w:b/>
          <w:vertAlign w:val="subscript"/>
        </w:rPr>
        <w:t>2</w:t>
      </w:r>
      <w:r w:rsidRPr="00573634">
        <w:rPr>
          <w:b/>
        </w:rPr>
        <w:t>O</w:t>
      </w:r>
      <w:r w:rsidRPr="00573634">
        <w:rPr>
          <w:b/>
          <w:vertAlign w:val="subscript"/>
        </w:rPr>
        <w:t>3</w:t>
      </w:r>
      <w:r w:rsidRPr="00573634">
        <w:rPr>
          <w:b/>
        </w:rPr>
        <w:t xml:space="preserve"> = 1/3(0.01531)</w:t>
      </w:r>
      <w:r>
        <w:rPr>
          <w:b/>
        </w:rPr>
        <w:t xml:space="preserve"> = 0.005105 </w:t>
      </w:r>
    </w:p>
    <w:p w:rsidR="00573634" w:rsidRDefault="00573634" w:rsidP="006E13AE">
      <w:pPr>
        <w:rPr>
          <w:b/>
        </w:rPr>
      </w:pPr>
      <w:r>
        <w:rPr>
          <w:b/>
        </w:rPr>
        <w:tab/>
      </w:r>
    </w:p>
    <w:p w:rsidR="00FC77A0" w:rsidRDefault="00573634" w:rsidP="006E13AE">
      <w:pPr>
        <w:rPr>
          <w:b/>
        </w:rPr>
      </w:pPr>
      <w:r>
        <w:rPr>
          <w:b/>
        </w:rPr>
        <w:tab/>
        <w:t>Mass of Fe</w:t>
      </w:r>
      <w:r w:rsidRPr="00573634">
        <w:rPr>
          <w:b/>
          <w:vertAlign w:val="subscript"/>
        </w:rPr>
        <w:t>2</w:t>
      </w:r>
      <w:r>
        <w:rPr>
          <w:b/>
        </w:rPr>
        <w:t>O</w:t>
      </w:r>
      <w:r w:rsidRPr="00573634">
        <w:rPr>
          <w:b/>
          <w:vertAlign w:val="subscript"/>
        </w:rPr>
        <w:t>3</w:t>
      </w:r>
      <w:r>
        <w:rPr>
          <w:b/>
        </w:rPr>
        <w:t xml:space="preserve"> = (0.005105 </w:t>
      </w:r>
      <w:proofErr w:type="spellStart"/>
      <w:r>
        <w:rPr>
          <w:b/>
        </w:rPr>
        <w:t>moles</w:t>
      </w:r>
      <w:proofErr w:type="spellEnd"/>
      <w:r>
        <w:rPr>
          <w:b/>
        </w:rPr>
        <w:t>)(</w:t>
      </w:r>
      <w:r w:rsidR="00FC77A0">
        <w:rPr>
          <w:b/>
        </w:rPr>
        <w:t xml:space="preserve">159.69 g /mole) = 0.815 g </w:t>
      </w:r>
    </w:p>
    <w:p w:rsidR="003C143C" w:rsidRDefault="003C143C" w:rsidP="00FC77A0">
      <w:pPr>
        <w:ind w:firstLine="720"/>
        <w:rPr>
          <w:b/>
        </w:rPr>
      </w:pPr>
    </w:p>
    <w:p w:rsidR="00573634" w:rsidRDefault="00FC77A0" w:rsidP="00FC77A0">
      <w:pPr>
        <w:ind w:firstLine="720"/>
        <w:rPr>
          <w:b/>
        </w:rPr>
      </w:pPr>
      <w:r>
        <w:rPr>
          <w:b/>
        </w:rPr>
        <w:t>wt% = (0.815 g / 2.019 g)x100 = 40.4%</w:t>
      </w: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783F49" w:rsidRDefault="00783F49" w:rsidP="00924129">
      <w:pPr>
        <w:rPr>
          <w:u w:val="single"/>
        </w:rPr>
      </w:pPr>
    </w:p>
    <w:p w:rsidR="00924129" w:rsidRDefault="00924129" w:rsidP="00924129">
      <w:pPr>
        <w:rPr>
          <w:u w:val="single"/>
        </w:rPr>
      </w:pPr>
      <w:r w:rsidRPr="00924129">
        <w:rPr>
          <w:u w:val="single"/>
        </w:rPr>
        <w:lastRenderedPageBreak/>
        <w:t>Chapter 4</w:t>
      </w:r>
    </w:p>
    <w:p w:rsidR="00924129" w:rsidRDefault="00924129" w:rsidP="00924129">
      <w:pPr>
        <w:rPr>
          <w:u w:val="single"/>
        </w:rPr>
      </w:pPr>
    </w:p>
    <w:p w:rsidR="00924129" w:rsidRPr="00924129" w:rsidRDefault="00924129" w:rsidP="00924129">
      <w:r>
        <w:t>4-</w:t>
      </w:r>
      <w:proofErr w:type="gramStart"/>
      <w:r>
        <w:t>A</w:t>
      </w:r>
      <w:r w:rsidR="008B28DA">
        <w:t>(</w:t>
      </w:r>
      <w:proofErr w:type="spellStart"/>
      <w:proofErr w:type="gramEnd"/>
      <w:r w:rsidR="008B28DA">
        <w:t>i</w:t>
      </w:r>
      <w:proofErr w:type="spellEnd"/>
      <w:r w:rsidR="008B28DA">
        <w:t>)</w:t>
      </w:r>
      <w:r>
        <w:t xml:space="preserve"> </w:t>
      </w:r>
      <w:r w:rsidR="008B28DA" w:rsidRPr="008B28DA">
        <w:rPr>
          <w:bCs/>
        </w:rPr>
        <w:t>For the following bowling scores</w:t>
      </w:r>
      <w:r w:rsidR="008B28DA" w:rsidRPr="008B28DA">
        <w:rPr>
          <w:b/>
          <w:bCs/>
        </w:rPr>
        <w:t xml:space="preserve"> </w:t>
      </w:r>
      <w:r w:rsidRPr="00924129">
        <w:rPr>
          <w:bCs/>
        </w:rPr>
        <w:t>116</w:t>
      </w:r>
      <w:r>
        <w:rPr>
          <w:bCs/>
        </w:rPr>
        <w:t>.0</w:t>
      </w:r>
      <w:r w:rsidRPr="00924129">
        <w:rPr>
          <w:bCs/>
        </w:rPr>
        <w:t>, 97.9, 114.2, 106.8 and 108.3, find the mean, median</w:t>
      </w:r>
      <w:r>
        <w:rPr>
          <w:bCs/>
        </w:rPr>
        <w:t>,</w:t>
      </w:r>
      <w:r w:rsidRPr="00924129">
        <w:rPr>
          <w:bCs/>
        </w:rPr>
        <w:t xml:space="preserve"> </w:t>
      </w:r>
      <w:r w:rsidR="00EC78D2">
        <w:rPr>
          <w:bCs/>
        </w:rPr>
        <w:t>range and standard deviation</w:t>
      </w:r>
      <w:r w:rsidRPr="00924129">
        <w:rPr>
          <w:bCs/>
        </w:rPr>
        <w:t xml:space="preserve">. </w:t>
      </w:r>
    </w:p>
    <w:p w:rsidR="00924129" w:rsidRDefault="00924129" w:rsidP="00924129"/>
    <w:p w:rsidR="00924129" w:rsidRDefault="00FC5FE1" w:rsidP="00924129">
      <w:r>
        <w:rPr>
          <w:noProof/>
        </w:rPr>
        <w:pict>
          <v:shape id="_x0000_s1038" type="#_x0000_t75" style="position:absolute;margin-left:24.5pt;margin-top:.8pt;width:276.95pt;height:29pt;z-index:-251648000" wrapcoords="4915 2215 849 6646 121 7754 61 13292 6128 18831 9040 19385 9344 19385 12196 19385 21357 13292 21479 9415 20387 7754 13409 2215 4915 2215">
            <v:imagedata r:id="rId21" o:title=""/>
            <w10:wrap type="tight"/>
          </v:shape>
          <o:OLEObject Type="Embed" ProgID="Equation.3" ShapeID="_x0000_s1038" DrawAspect="Content" ObjectID="_1248182038" r:id="rId22"/>
        </w:pict>
      </w:r>
    </w:p>
    <w:p w:rsidR="00924129" w:rsidRDefault="00924129" w:rsidP="00924129"/>
    <w:p w:rsidR="00924129" w:rsidRDefault="00924129" w:rsidP="00924129"/>
    <w:p w:rsidR="00924129" w:rsidRPr="00924129" w:rsidRDefault="00924129" w:rsidP="00924129">
      <w:pPr>
        <w:rPr>
          <w:b/>
        </w:rPr>
      </w:pPr>
      <w:r>
        <w:t xml:space="preserve">        </w:t>
      </w:r>
      <w:r w:rsidRPr="00924129">
        <w:rPr>
          <w:b/>
        </w:rPr>
        <w:t xml:space="preserve">Median  = 97.9, 106.8, 108.3, 114.2, 116.0 </w:t>
      </w:r>
      <w:r w:rsidRPr="00924129">
        <w:rPr>
          <w:b/>
        </w:rPr>
        <w:sym w:font="Wingdings" w:char="F0E0"/>
      </w:r>
      <w:r w:rsidRPr="00924129">
        <w:rPr>
          <w:b/>
        </w:rPr>
        <w:t xml:space="preserve"> 108.3 (middle)</w:t>
      </w:r>
    </w:p>
    <w:p w:rsidR="00924129" w:rsidRDefault="00924129" w:rsidP="00924129"/>
    <w:p w:rsidR="00EC78D2" w:rsidRPr="00EC78D2" w:rsidRDefault="00EC78D2" w:rsidP="00924129">
      <w:pPr>
        <w:rPr>
          <w:b/>
        </w:rPr>
      </w:pPr>
      <w:r>
        <w:t xml:space="preserve">        </w:t>
      </w:r>
      <w:r w:rsidRPr="00EC78D2">
        <w:rPr>
          <w:b/>
        </w:rPr>
        <w:t>Range = 116.0 – 97.9 = 18.1</w:t>
      </w:r>
    </w:p>
    <w:p w:rsidR="00EC78D2" w:rsidRDefault="00FC5FE1" w:rsidP="00924129">
      <w:r>
        <w:rPr>
          <w:noProof/>
        </w:rPr>
        <w:pict>
          <v:shape id="_x0000_s1039" type="#_x0000_t75" style="position:absolute;margin-left:-56.55pt;margin-top:12.05pt;width:580pt;height:123pt;z-index:-251646976" wrapcoords="6192 453 6156 2870 72 3172 72 4985 6012 5287 6012 7099 7128 7703 10800 7703 10800 10120 108 11631 180 12537 36 12839 108 13292 10800 14954 10800 17371 3528 18126 36 18881 72 20392 7740 20392 7776 19787 10800 17371 10764 14954 9468 12537 10800 10120 10800 7703 13392 7703 14688 6948 14652 5287 19692 4985 21420 4380 21132 2870 21168 2870 21492 755 21492 453 6192 453">
            <v:imagedata r:id="rId23" o:title=""/>
            <w10:wrap type="tight"/>
          </v:shape>
          <o:OLEObject Type="Embed" ProgID="Equation.3" ShapeID="_x0000_s1039" DrawAspect="Content" ObjectID="_1248182039" r:id="rId24"/>
        </w:pict>
      </w:r>
    </w:p>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EC78D2" w:rsidRDefault="00EC78D2" w:rsidP="00924129"/>
    <w:p w:rsidR="008B28DA" w:rsidRDefault="008B28DA" w:rsidP="00924129"/>
    <w:p w:rsidR="008B28DA" w:rsidRPr="008B28DA" w:rsidRDefault="008B28DA" w:rsidP="008B28DA">
      <w:r w:rsidRPr="008B28DA">
        <w:rPr>
          <w:bCs/>
        </w:rPr>
        <w:t xml:space="preserve">4-A(ii) A bowler has a mean score of 108.6 and a standard deviation of 7.1. </w:t>
      </w:r>
      <w:r>
        <w:t xml:space="preserve"> </w:t>
      </w:r>
      <w:r w:rsidRPr="008B28DA">
        <w:rPr>
          <w:bCs/>
        </w:rPr>
        <w:t>What fraction of the bowler</w:t>
      </w:r>
      <w:r w:rsidR="00D92857">
        <w:rPr>
          <w:bCs/>
        </w:rPr>
        <w:t>’</w:t>
      </w:r>
      <w:r w:rsidRPr="008B28DA">
        <w:rPr>
          <w:bCs/>
        </w:rPr>
        <w:t xml:space="preserve">s scores will be less than </w:t>
      </w:r>
      <w:r w:rsidR="00B74D15">
        <w:rPr>
          <w:bCs/>
        </w:rPr>
        <w:t>90.2</w:t>
      </w:r>
      <w:r w:rsidRPr="008B28DA">
        <w:rPr>
          <w:bCs/>
        </w:rPr>
        <w:t>?</w:t>
      </w:r>
    </w:p>
    <w:p w:rsidR="00EC78D2" w:rsidRDefault="00EC78D2" w:rsidP="00924129"/>
    <w:p w:rsidR="00924129" w:rsidRDefault="00924129" w:rsidP="00924129"/>
    <w:p w:rsidR="00B74D15" w:rsidRDefault="00B74D15" w:rsidP="00924129">
      <w:pPr>
        <w:rPr>
          <w:b/>
          <w:bCs/>
        </w:rPr>
      </w:pPr>
      <w:r>
        <w:rPr>
          <w:noProof/>
        </w:rPr>
        <w:drawing>
          <wp:anchor distT="0" distB="0" distL="114300" distR="114300" simplePos="0" relativeHeight="251672576" behindDoc="0" locked="0" layoutInCell="1" allowOverlap="1">
            <wp:simplePos x="0" y="0"/>
            <wp:positionH relativeFrom="column">
              <wp:posOffset>-180975</wp:posOffset>
            </wp:positionH>
            <wp:positionV relativeFrom="paragraph">
              <wp:posOffset>966470</wp:posOffset>
            </wp:positionV>
            <wp:extent cx="5943600" cy="381000"/>
            <wp:effectExtent l="19050" t="0" r="0" b="0"/>
            <wp:wrapTight wrapText="bothSides">
              <wp:wrapPolygon edited="0">
                <wp:start x="-69" y="0"/>
                <wp:lineTo x="-69" y="20520"/>
                <wp:lineTo x="21600" y="20520"/>
                <wp:lineTo x="21600" y="0"/>
                <wp:lineTo x="-69" y="0"/>
              </wp:wrapPolygon>
            </wp:wrapTight>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81825" cy="452438"/>
                      <a:chOff x="1858963" y="5140325"/>
                      <a:chExt cx="6981825" cy="452438"/>
                    </a:xfrm>
                  </a:grpSpPr>
                  <a:grpSp>
                    <a:nvGrpSpPr>
                      <a:cNvPr id="123914" name="Group 10"/>
                      <a:cNvGrpSpPr>
                        <a:grpSpLocks/>
                      </a:cNvGrpSpPr>
                    </a:nvGrpSpPr>
                    <a:grpSpPr bwMode="auto">
                      <a:xfrm>
                        <a:off x="1858963" y="5140325"/>
                        <a:ext cx="6981825" cy="452438"/>
                        <a:chOff x="1206" y="3469"/>
                        <a:chExt cx="4398" cy="285"/>
                      </a:xfrm>
                    </a:grpSpPr>
                    <a:sp>
                      <a:nvSpPr>
                        <a:cNvPr id="123913" name="Rectangle 9"/>
                        <a:cNvSpPr>
                          <a:spLocks noChangeArrowheads="1"/>
                        </a:cNvSpPr>
                      </a:nvSpPr>
                      <a:spPr bwMode="auto">
                        <a:xfrm>
                          <a:off x="1206" y="3469"/>
                          <a:ext cx="4398" cy="285"/>
                        </a:xfrm>
                        <a:prstGeom prst="rect">
                          <a:avLst/>
                        </a:prstGeom>
                        <a:solidFill>
                          <a:schemeClr val="accent1"/>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b="1" kern="1200">
                                <a:solidFill>
                                  <a:schemeClr val="tx1"/>
                                </a:solidFill>
                                <a:latin typeface="Arial" pitchFamily="34" charset="0"/>
                                <a:ea typeface="+mn-ea"/>
                                <a:cs typeface="+mn-cs"/>
                              </a:defRPr>
                            </a:lvl1pPr>
                            <a:lvl2pPr marL="457200" algn="l" rtl="0" fontAlgn="base">
                              <a:spcBef>
                                <a:spcPct val="0"/>
                              </a:spcBef>
                              <a:spcAft>
                                <a:spcPct val="0"/>
                              </a:spcAft>
                              <a:defRPr b="1" kern="1200">
                                <a:solidFill>
                                  <a:schemeClr val="tx1"/>
                                </a:solidFill>
                                <a:latin typeface="Arial" pitchFamily="34" charset="0"/>
                                <a:ea typeface="+mn-ea"/>
                                <a:cs typeface="+mn-cs"/>
                              </a:defRPr>
                            </a:lvl2pPr>
                            <a:lvl3pPr marL="914400" algn="l" rtl="0" fontAlgn="base">
                              <a:spcBef>
                                <a:spcPct val="0"/>
                              </a:spcBef>
                              <a:spcAft>
                                <a:spcPct val="0"/>
                              </a:spcAft>
                              <a:defRPr b="1" kern="1200">
                                <a:solidFill>
                                  <a:schemeClr val="tx1"/>
                                </a:solidFill>
                                <a:latin typeface="Arial" pitchFamily="34" charset="0"/>
                                <a:ea typeface="+mn-ea"/>
                                <a:cs typeface="+mn-cs"/>
                              </a:defRPr>
                            </a:lvl3pPr>
                            <a:lvl4pPr marL="1371600" algn="l" rtl="0" fontAlgn="base">
                              <a:spcBef>
                                <a:spcPct val="0"/>
                              </a:spcBef>
                              <a:spcAft>
                                <a:spcPct val="0"/>
                              </a:spcAft>
                              <a:defRPr b="1" kern="1200">
                                <a:solidFill>
                                  <a:schemeClr val="tx1"/>
                                </a:solidFill>
                                <a:latin typeface="Arial" pitchFamily="34" charset="0"/>
                                <a:ea typeface="+mn-ea"/>
                                <a:cs typeface="+mn-cs"/>
                              </a:defRPr>
                            </a:lvl4pPr>
                            <a:lvl5pPr marL="1828800" algn="l" rtl="0" fontAlgn="base">
                              <a:spcBef>
                                <a:spcPct val="0"/>
                              </a:spcBef>
                              <a:spcAft>
                                <a:spcPct val="0"/>
                              </a:spcAft>
                              <a:defRPr b="1" kern="1200">
                                <a:solidFill>
                                  <a:schemeClr val="tx1"/>
                                </a:solidFill>
                                <a:latin typeface="Arial" pitchFamily="34" charset="0"/>
                                <a:ea typeface="+mn-ea"/>
                                <a:cs typeface="+mn-cs"/>
                              </a:defRPr>
                            </a:lvl5pPr>
                            <a:lvl6pPr marL="2286000" algn="l" defTabSz="914400" rtl="0" eaLnBrk="1" latinLnBrk="0" hangingPunct="1">
                              <a:defRPr b="1" kern="1200">
                                <a:solidFill>
                                  <a:schemeClr val="tx1"/>
                                </a:solidFill>
                                <a:latin typeface="Arial" pitchFamily="34" charset="0"/>
                                <a:ea typeface="+mn-ea"/>
                                <a:cs typeface="+mn-cs"/>
                              </a:defRPr>
                            </a:lvl6pPr>
                            <a:lvl7pPr marL="2743200" algn="l" defTabSz="914400" rtl="0" eaLnBrk="1" latinLnBrk="0" hangingPunct="1">
                              <a:defRPr b="1" kern="1200">
                                <a:solidFill>
                                  <a:schemeClr val="tx1"/>
                                </a:solidFill>
                                <a:latin typeface="Arial" pitchFamily="34" charset="0"/>
                                <a:ea typeface="+mn-ea"/>
                                <a:cs typeface="+mn-cs"/>
                              </a:defRPr>
                            </a:lvl7pPr>
                            <a:lvl8pPr marL="3200400" algn="l" defTabSz="914400" rtl="0" eaLnBrk="1" latinLnBrk="0" hangingPunct="1">
                              <a:defRPr b="1" kern="1200">
                                <a:solidFill>
                                  <a:schemeClr val="tx1"/>
                                </a:solidFill>
                                <a:latin typeface="Arial" pitchFamily="34" charset="0"/>
                                <a:ea typeface="+mn-ea"/>
                                <a:cs typeface="+mn-cs"/>
                              </a:defRPr>
                            </a:lvl8pPr>
                            <a:lvl9pPr marL="3657600" algn="l" defTabSz="914400" rtl="0" eaLnBrk="1" latinLnBrk="0" hangingPunct="1">
                              <a:defRPr b="1" kern="1200">
                                <a:solidFill>
                                  <a:schemeClr val="tx1"/>
                                </a:solidFill>
                                <a:latin typeface="Arial" pitchFamily="34" charset="0"/>
                                <a:ea typeface="+mn-ea"/>
                                <a:cs typeface="+mn-cs"/>
                              </a:defRPr>
                            </a:lvl9pPr>
                          </a:lstStyle>
                          <a:p>
                            <a:endParaRPr lang="en-US"/>
                          </a:p>
                        </a:txBody>
                        <a:useSpRect/>
                      </a:txSp>
                    </a:sp>
                    <a:pic>
                      <a:nvPicPr>
                        <a:cNvPr id="123912" name="Picture 8" descr="gauss"/>
                        <a:cNvPicPr>
                          <a:picLocks noChangeAspect="1" noChangeArrowheads="1"/>
                        </a:cNvPicPr>
                      </a:nvPicPr>
                      <a:blipFill>
                        <a:blip r:embed="rId25"/>
                        <a:srcRect t="83333" b="9470"/>
                        <a:stretch>
                          <a:fillRect/>
                        </a:stretch>
                      </a:blipFill>
                      <a:spPr bwMode="auto">
                        <a:xfrm>
                          <a:off x="1273" y="3529"/>
                          <a:ext cx="4303" cy="169"/>
                        </a:xfrm>
                        <a:prstGeom prst="rect">
                          <a:avLst/>
                        </a:prstGeom>
                        <a:noFill/>
                        <a:ln w="9525">
                          <a:noFill/>
                          <a:miter lim="800000"/>
                          <a:headEnd/>
                          <a:tailEnd/>
                        </a:ln>
                      </a:spPr>
                    </a:pic>
                  </a:grpSp>
                </lc:lockedCanvas>
              </a:graphicData>
            </a:graphic>
          </wp:anchor>
        </w:drawing>
      </w:r>
      <w:r w:rsidR="00FC5FE1" w:rsidRPr="00FC5FE1">
        <w:rPr>
          <w:noProof/>
        </w:rPr>
        <w:pict>
          <v:shape id="_x0000_s1040" type="#_x0000_t75" style="position:absolute;margin-left:1.15pt;margin-top:19.15pt;width:160pt;height:31.95pt;z-index:-251645952;mso-position-horizontal-relative:text;mso-position-vertical-relative:text" wrapcoords="2504 1580 313 10010 209 13698 2609 18439 4070 19493 13878 19493 16383 18439 21391 13171 21496 8429 20348 6322 16696 1580 2504 1580">
            <v:imagedata r:id="rId26" o:title=""/>
            <w10:wrap type="tight"/>
          </v:shape>
          <o:OLEObject Type="Embed" ProgID="Equation.3" ShapeID="_x0000_s1040" DrawAspect="Content" ObjectID="_1248182040" r:id="rId27"/>
        </w:pict>
      </w:r>
      <w:r w:rsidRPr="00B74D15">
        <w:rPr>
          <w:b/>
          <w:bCs/>
        </w:rPr>
        <w:t xml:space="preserve">Determine how many standard deviations the value </w:t>
      </w:r>
      <w:r>
        <w:rPr>
          <w:b/>
          <w:bCs/>
        </w:rPr>
        <w:t>80.2</w:t>
      </w:r>
      <w:r w:rsidRPr="00B74D15">
        <w:rPr>
          <w:b/>
          <w:bCs/>
        </w:rPr>
        <w:t xml:space="preserve"> is from the mean.</w:t>
      </w:r>
    </w:p>
    <w:p w:rsidR="00B74D15" w:rsidRDefault="00B74D15" w:rsidP="00924129">
      <w:pPr>
        <w:rPr>
          <w:b/>
          <w:bCs/>
        </w:rPr>
      </w:pPr>
    </w:p>
    <w:p w:rsidR="00B74D15" w:rsidRDefault="00B74D15" w:rsidP="00924129">
      <w:pPr>
        <w:rPr>
          <w:b/>
          <w:bCs/>
        </w:rPr>
      </w:pPr>
    </w:p>
    <w:p w:rsidR="00B74D15" w:rsidRDefault="00B74D15" w:rsidP="00924129">
      <w:pPr>
        <w:rPr>
          <w:b/>
          <w:bCs/>
        </w:rPr>
      </w:pPr>
    </w:p>
    <w:p w:rsidR="00B74D15" w:rsidRDefault="00B74D15" w:rsidP="00924129">
      <w:pPr>
        <w:rPr>
          <w:b/>
          <w:bCs/>
        </w:rPr>
      </w:pPr>
      <w:r>
        <w:rPr>
          <w:b/>
          <w:bCs/>
        </w:rPr>
        <w:t>From Gaussian table:</w:t>
      </w:r>
    </w:p>
    <w:p w:rsidR="00B74D15" w:rsidRDefault="00B74D15" w:rsidP="00924129">
      <w:pPr>
        <w:rPr>
          <w:b/>
          <w:bCs/>
        </w:rPr>
      </w:pPr>
    </w:p>
    <w:p w:rsidR="00B74D15" w:rsidRPr="00B74D15" w:rsidRDefault="00B74D15" w:rsidP="00B74D15">
      <w:r w:rsidRPr="00B74D15">
        <w:rPr>
          <w:b/>
          <w:bCs/>
        </w:rPr>
        <w:t xml:space="preserve">Area </w:t>
      </w:r>
      <w:r w:rsidRPr="00B74D15">
        <w:rPr>
          <w:b/>
          <w:bCs/>
          <w:u w:val="single"/>
        </w:rPr>
        <w:t>below</w:t>
      </w:r>
      <w:r w:rsidRPr="00B74D15">
        <w:rPr>
          <w:b/>
          <w:bCs/>
        </w:rPr>
        <w:t xml:space="preserve"> 2.60 standard deviation is 0.5000 - 0.49</w:t>
      </w:r>
      <w:r>
        <w:rPr>
          <w:b/>
          <w:bCs/>
        </w:rPr>
        <w:t>9968</w:t>
      </w:r>
      <w:r w:rsidR="00D92857">
        <w:rPr>
          <w:b/>
          <w:bCs/>
        </w:rPr>
        <w:t xml:space="preserve"> = 0.000032</w:t>
      </w:r>
      <w:r w:rsidRPr="00B74D15">
        <w:rPr>
          <w:b/>
          <w:bCs/>
        </w:rPr>
        <w:t xml:space="preserve"> = </w:t>
      </w:r>
      <w:r w:rsidR="00D92857">
        <w:rPr>
          <w:b/>
          <w:bCs/>
        </w:rPr>
        <w:t>3.2x10</w:t>
      </w:r>
      <w:r w:rsidR="00D92857" w:rsidRPr="00D92857">
        <w:rPr>
          <w:b/>
          <w:bCs/>
          <w:vertAlign w:val="superscript"/>
        </w:rPr>
        <w:t>-3</w:t>
      </w:r>
      <w:r w:rsidRPr="00B74D15">
        <w:rPr>
          <w:b/>
          <w:bCs/>
        </w:rPr>
        <w:t>%</w:t>
      </w:r>
    </w:p>
    <w:p w:rsidR="00B74D15" w:rsidRPr="00B74D15" w:rsidRDefault="00B74D15" w:rsidP="00B74D15">
      <w:r w:rsidRPr="00B74D15">
        <w:rPr>
          <w:b/>
          <w:bCs/>
        </w:rPr>
        <w:t xml:space="preserve">Therefore, the </w:t>
      </w:r>
      <w:r w:rsidR="00D92857">
        <w:rPr>
          <w:b/>
          <w:bCs/>
        </w:rPr>
        <w:t>bowler only has</w:t>
      </w:r>
      <w:r w:rsidRPr="00B74D15">
        <w:rPr>
          <w:b/>
          <w:bCs/>
        </w:rPr>
        <w:t xml:space="preserve"> a </w:t>
      </w:r>
      <w:r w:rsidR="00D92857">
        <w:rPr>
          <w:b/>
          <w:bCs/>
          <w:u w:val="single"/>
        </w:rPr>
        <w:t>3.2x10</w:t>
      </w:r>
      <w:r w:rsidR="00D92857" w:rsidRPr="00D92857">
        <w:rPr>
          <w:b/>
          <w:bCs/>
          <w:u w:val="single"/>
          <w:vertAlign w:val="superscript"/>
        </w:rPr>
        <w:t>-3</w:t>
      </w:r>
      <w:r w:rsidRPr="00B74D15">
        <w:rPr>
          <w:b/>
          <w:bCs/>
          <w:u w:val="single"/>
        </w:rPr>
        <w:t>%</w:t>
      </w:r>
      <w:r w:rsidRPr="00B74D15">
        <w:rPr>
          <w:b/>
          <w:bCs/>
        </w:rPr>
        <w:t xml:space="preserve"> chance of </w:t>
      </w:r>
      <w:r w:rsidR="00D92857">
        <w:rPr>
          <w:b/>
          <w:bCs/>
        </w:rPr>
        <w:t>bowling a game below 80.2</w:t>
      </w:r>
    </w:p>
    <w:p w:rsidR="00B74D15" w:rsidRDefault="00B74D15" w:rsidP="00924129"/>
    <w:p w:rsidR="006E3AD1" w:rsidRDefault="006E3AD1" w:rsidP="00924129"/>
    <w:p w:rsidR="006E3AD1" w:rsidRPr="006E3AD1" w:rsidRDefault="00FC5FE1" w:rsidP="006E3AD1">
      <w:pPr>
        <w:rPr>
          <w:bCs/>
        </w:rPr>
      </w:pPr>
      <w:r>
        <w:rPr>
          <w:bCs/>
          <w:noProof/>
        </w:rPr>
        <w:pict>
          <v:shape id="_x0000_s1042" type="#_x0000_t75" style="position:absolute;margin-left:75pt;margin-top:38.05pt;width:229pt;height:33pt;z-index:-251642880" wrapcoords="16484 2634 853 8956 568 14224 9947 19493 15632 19493 16768 19493 20463 19493 21032 4741 17621 2634 16484 2634">
            <v:imagedata r:id="rId28" o:title=""/>
            <w10:wrap type="tight"/>
          </v:shape>
          <o:OLEObject Type="Embed" ProgID="Equation.3" ShapeID="_x0000_s1042" DrawAspect="Content" ObjectID="_1248182041" r:id="rId29"/>
        </w:pict>
      </w:r>
      <w:r w:rsidR="006E3AD1" w:rsidRPr="006E3AD1">
        <w:rPr>
          <w:bCs/>
        </w:rPr>
        <w:t>4-A(ii</w:t>
      </w:r>
      <w:r w:rsidR="006E3AD1">
        <w:rPr>
          <w:bCs/>
        </w:rPr>
        <w:t>i</w:t>
      </w:r>
      <w:r w:rsidR="006E3AD1" w:rsidRPr="006E3AD1">
        <w:rPr>
          <w:bCs/>
        </w:rPr>
        <w:t>) For the following bowling scores 116.0, 97.9, 114.2, 106.8 and 108.3, a bowler has a mean score of 108.6 and a standard deviation of 7.1.  What is the 90% confidence interval for the mean?</w:t>
      </w:r>
    </w:p>
    <w:p w:rsidR="006E3AD1" w:rsidRDefault="006E3AD1" w:rsidP="006E3AD1">
      <w:pPr>
        <w:rPr>
          <w:bCs/>
        </w:rPr>
      </w:pPr>
      <w:r>
        <w:rPr>
          <w:bCs/>
        </w:rPr>
        <w:tab/>
      </w:r>
    </w:p>
    <w:p w:rsidR="00C433F4" w:rsidRDefault="00C433F4" w:rsidP="006E3AD1">
      <w:pPr>
        <w:rPr>
          <w:bCs/>
        </w:rPr>
      </w:pPr>
    </w:p>
    <w:p w:rsidR="00C433F4" w:rsidRDefault="00C433F4" w:rsidP="006E3AD1">
      <w:pPr>
        <w:rPr>
          <w:b/>
          <w:bCs/>
        </w:rPr>
      </w:pPr>
      <w:r w:rsidRPr="00C433F4">
        <w:rPr>
          <w:b/>
          <w:bCs/>
        </w:rPr>
        <w:t>Degrees of freedom 5-1 =4, 90% confidence from student’s t table = 2.132</w:t>
      </w:r>
    </w:p>
    <w:p w:rsidR="00C433F4" w:rsidRPr="00C433F4" w:rsidRDefault="00C433F4" w:rsidP="00C433F4">
      <w:pPr>
        <w:rPr>
          <w:b/>
          <w:bCs/>
        </w:rPr>
      </w:pPr>
      <w:r w:rsidRPr="00C433F4">
        <w:rPr>
          <w:b/>
          <w:bCs/>
        </w:rPr>
        <w:t>95% confident range contains “true” mean :</w:t>
      </w:r>
      <w:r>
        <w:rPr>
          <w:b/>
          <w:bCs/>
        </w:rPr>
        <w:t xml:space="preserve"> (</w:t>
      </w:r>
      <w:r w:rsidRPr="00C433F4">
        <w:rPr>
          <w:b/>
          <w:bCs/>
        </w:rPr>
        <w:t>true mean between 12.0 &amp; 13.0)</w:t>
      </w:r>
    </w:p>
    <w:p w:rsidR="00C433F4" w:rsidRPr="00C433F4" w:rsidRDefault="00C433F4" w:rsidP="006E3AD1">
      <w:pPr>
        <w:rPr>
          <w:b/>
          <w:bCs/>
        </w:rPr>
      </w:pPr>
      <w:r>
        <w:rPr>
          <w:b/>
          <w:bCs/>
          <w:noProof/>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128270</wp:posOffset>
            </wp:positionV>
            <wp:extent cx="5391150" cy="238125"/>
            <wp:effectExtent l="19050" t="0" r="0" b="0"/>
            <wp:wrapTight wrapText="bothSides">
              <wp:wrapPolygon edited="0">
                <wp:start x="-76" y="0"/>
                <wp:lineTo x="-76" y="20736"/>
                <wp:lineTo x="21600" y="20736"/>
                <wp:lineTo x="21600" y="0"/>
                <wp:lineTo x="-76" y="0"/>
              </wp:wrapPolygon>
            </wp:wrapTight>
            <wp:docPr id="7" name="Picture 6" descr="stud-t"/>
            <wp:cNvGraphicFramePr/>
            <a:graphic xmlns:a="http://schemas.openxmlformats.org/drawingml/2006/main">
              <a:graphicData uri="http://schemas.openxmlformats.org/drawingml/2006/picture">
                <pic:pic xmlns:pic="http://schemas.openxmlformats.org/drawingml/2006/picture">
                  <pic:nvPicPr>
                    <pic:cNvPr id="126982" name="Picture 6" descr="stud-t"/>
                    <pic:cNvPicPr>
                      <a:picLocks noChangeAspect="1" noChangeArrowheads="1"/>
                    </pic:cNvPicPr>
                  </pic:nvPicPr>
                  <pic:blipFill>
                    <a:blip r:embed="rId30" cstate="print"/>
                    <a:srcRect t="26971" b="66786"/>
                    <a:stretch>
                      <a:fillRect/>
                    </a:stretch>
                  </pic:blipFill>
                  <pic:spPr bwMode="auto">
                    <a:xfrm>
                      <a:off x="0" y="0"/>
                      <a:ext cx="5391150" cy="238125"/>
                    </a:xfrm>
                    <a:prstGeom prst="rect">
                      <a:avLst/>
                    </a:prstGeom>
                    <a:noFill/>
                  </pic:spPr>
                </pic:pic>
              </a:graphicData>
            </a:graphic>
          </wp:anchor>
        </w:drawing>
      </w:r>
    </w:p>
    <w:p w:rsidR="00C433F4" w:rsidRDefault="00C433F4" w:rsidP="006E3AD1"/>
    <w:p w:rsidR="00427305" w:rsidRPr="00427305" w:rsidRDefault="00427305" w:rsidP="00427305">
      <w:r w:rsidRPr="00427305">
        <w:rPr>
          <w:bCs/>
        </w:rPr>
        <w:lastRenderedPageBreak/>
        <w:t xml:space="preserve">4-A(iv) For the following bowling scores 116.0, 97.9, 114.2, 106.8 and 108.3, a bowler has a mean score of 108.6 and a standard deviation of 7.1. </w:t>
      </w:r>
      <w:r w:rsidRPr="00427305">
        <w:t xml:space="preserve"> </w:t>
      </w:r>
      <w:r w:rsidRPr="00427305">
        <w:rPr>
          <w:bCs/>
        </w:rPr>
        <w:t xml:space="preserve">Using the </w:t>
      </w:r>
      <w:r w:rsidRPr="00427305">
        <w:rPr>
          <w:bCs/>
          <w:i/>
          <w:iCs/>
        </w:rPr>
        <w:t>Q</w:t>
      </w:r>
      <w:r w:rsidRPr="00427305">
        <w:rPr>
          <w:bCs/>
        </w:rPr>
        <w:t xml:space="preserve"> test, decide whether the number 97.9 should be discarded.</w:t>
      </w:r>
      <w:r w:rsidRPr="00427305">
        <w:t xml:space="preserve"> </w:t>
      </w:r>
    </w:p>
    <w:p w:rsidR="00427305" w:rsidRDefault="00427305" w:rsidP="006E3AD1">
      <w:pPr>
        <w:rPr>
          <w:b/>
        </w:rPr>
      </w:pPr>
    </w:p>
    <w:p w:rsidR="00C433F4" w:rsidRDefault="00427305" w:rsidP="006E3AD1">
      <w:r w:rsidRPr="00427305">
        <w:rPr>
          <w:b/>
        </w:rPr>
        <w:t>97.9, 106.8, 108.3, 114.2, 116.0</w:t>
      </w:r>
    </w:p>
    <w:p w:rsidR="00427305" w:rsidRDefault="00427305" w:rsidP="006E3AD1"/>
    <w:p w:rsidR="00427305" w:rsidRDefault="00FC5FE1" w:rsidP="006E3AD1">
      <w:r>
        <w:rPr>
          <w:noProof/>
        </w:rPr>
        <w:pict>
          <v:shape id="_x0000_s1043" type="#_x0000_t75" style="position:absolute;margin-left:-1.75pt;margin-top:2.1pt;width:265.95pt;height:31pt;z-index:-251639808" wrapcoords="11722 1580 5795 1580 132 5795 132 13698 4083 18439 7112 19493 8166 19493 14356 18439 21337 13698 21468 7376 20810 6322 15146 1580 11722 1580">
            <v:imagedata r:id="rId31" o:title=""/>
            <w10:wrap type="tight"/>
          </v:shape>
          <o:OLEObject Type="Embed" ProgID="Equation.3" ShapeID="_x0000_s1043" DrawAspect="Content" ObjectID="_1248182042" r:id="rId32"/>
        </w:pict>
      </w:r>
    </w:p>
    <w:p w:rsidR="00427305" w:rsidRDefault="00427305" w:rsidP="006E3AD1"/>
    <w:p w:rsidR="00427305" w:rsidRDefault="00427305" w:rsidP="006E3AD1"/>
    <w:p w:rsidR="00427305" w:rsidRDefault="00427305" w:rsidP="006E3AD1"/>
    <w:p w:rsidR="00427305" w:rsidRDefault="00427305" w:rsidP="006E3AD1">
      <w:pPr>
        <w:rPr>
          <w:b/>
        </w:rPr>
      </w:pPr>
      <w:r w:rsidRPr="00427305">
        <w:rPr>
          <w:b/>
        </w:rPr>
        <w:t>Therefore, 97.9 should be retained</w:t>
      </w:r>
      <w:r>
        <w:rPr>
          <w:b/>
        </w:rPr>
        <w:t>.</w:t>
      </w:r>
    </w:p>
    <w:p w:rsidR="00E561C5" w:rsidRDefault="00E561C5" w:rsidP="006E3AD1">
      <w:pPr>
        <w:rPr>
          <w:b/>
        </w:rPr>
      </w:pPr>
    </w:p>
    <w:p w:rsidR="00E561C5" w:rsidRDefault="00E561C5" w:rsidP="006E3AD1">
      <w:pPr>
        <w:rPr>
          <w:b/>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783F49" w:rsidRDefault="00783F49" w:rsidP="006E3AD1">
      <w:pPr>
        <w:rPr>
          <w:u w:val="single"/>
        </w:rPr>
      </w:pPr>
    </w:p>
    <w:p w:rsidR="00E561C5" w:rsidRDefault="00E561C5" w:rsidP="006E3AD1">
      <w:r w:rsidRPr="00E561C5">
        <w:rPr>
          <w:u w:val="single"/>
        </w:rPr>
        <w:lastRenderedPageBreak/>
        <w:t>Chapter 5</w:t>
      </w:r>
    </w:p>
    <w:p w:rsidR="00E561C5" w:rsidRDefault="00E561C5" w:rsidP="006E3AD1"/>
    <w:p w:rsidR="00E561C5" w:rsidRPr="00E561C5" w:rsidRDefault="00E561C5" w:rsidP="00E561C5">
      <w:pPr>
        <w:jc w:val="both"/>
      </w:pPr>
      <w:r>
        <w:t xml:space="preserve">Ex: </w:t>
      </w:r>
      <w:r w:rsidRPr="00E561C5">
        <w:rPr>
          <w:bCs/>
        </w:rPr>
        <w:t>The amount of protein in a sample is measured by the samples absorbance of light at a given wavelength. Using standards, a best fit line of absorbance vs. mg protein gave the following parameters:</w:t>
      </w:r>
    </w:p>
    <w:p w:rsidR="00E561C5" w:rsidRPr="00E561C5" w:rsidRDefault="00E561C5" w:rsidP="00E561C5">
      <w:pPr>
        <w:jc w:val="both"/>
      </w:pPr>
      <w:r w:rsidRPr="00E561C5">
        <w:rPr>
          <w:bCs/>
        </w:rPr>
        <w:tab/>
      </w:r>
      <w:r w:rsidRPr="00E561C5">
        <w:rPr>
          <w:bCs/>
        </w:rPr>
        <w:tab/>
      </w:r>
      <w:r w:rsidRPr="00E561C5">
        <w:rPr>
          <w:bCs/>
        </w:rPr>
        <w:tab/>
        <w:t>m = 0.0163</w:t>
      </w:r>
      <w:r w:rsidRPr="00E561C5">
        <w:rPr>
          <w:bCs/>
          <w:vertAlign w:val="subscript"/>
        </w:rPr>
        <w:t>0</w:t>
      </w:r>
      <w:r w:rsidRPr="00E561C5">
        <w:rPr>
          <w:bCs/>
        </w:rPr>
        <w:tab/>
      </w:r>
      <w:proofErr w:type="spellStart"/>
      <w:r w:rsidRPr="00E561C5">
        <w:rPr>
          <w:bCs/>
        </w:rPr>
        <w:t>s</w:t>
      </w:r>
      <w:r w:rsidRPr="00E561C5">
        <w:rPr>
          <w:bCs/>
          <w:vertAlign w:val="subscript"/>
        </w:rPr>
        <w:t>m</w:t>
      </w:r>
      <w:proofErr w:type="spellEnd"/>
      <w:r w:rsidRPr="00E561C5">
        <w:rPr>
          <w:bCs/>
        </w:rPr>
        <w:t xml:space="preserve"> = 0.0002</w:t>
      </w:r>
      <w:r w:rsidRPr="00E561C5">
        <w:rPr>
          <w:bCs/>
          <w:vertAlign w:val="subscript"/>
        </w:rPr>
        <w:t xml:space="preserve">2 </w:t>
      </w:r>
    </w:p>
    <w:p w:rsidR="00E561C5" w:rsidRPr="00E561C5" w:rsidRDefault="00E561C5" w:rsidP="00E561C5">
      <w:pPr>
        <w:jc w:val="both"/>
      </w:pPr>
      <w:r w:rsidRPr="00E561C5">
        <w:rPr>
          <w:bCs/>
          <w:vertAlign w:val="subscript"/>
        </w:rPr>
        <w:tab/>
      </w:r>
      <w:r w:rsidRPr="00E561C5">
        <w:rPr>
          <w:bCs/>
          <w:vertAlign w:val="subscript"/>
        </w:rPr>
        <w:tab/>
      </w:r>
      <w:r w:rsidRPr="00E561C5">
        <w:rPr>
          <w:bCs/>
          <w:vertAlign w:val="subscript"/>
        </w:rPr>
        <w:tab/>
      </w:r>
      <w:r w:rsidRPr="00E561C5">
        <w:rPr>
          <w:bCs/>
        </w:rPr>
        <w:t>b = 0.104</w:t>
      </w:r>
      <w:r w:rsidRPr="00E561C5">
        <w:rPr>
          <w:bCs/>
          <w:vertAlign w:val="subscript"/>
        </w:rPr>
        <w:t>0</w:t>
      </w:r>
      <w:r w:rsidRPr="00E561C5">
        <w:rPr>
          <w:bCs/>
          <w:vertAlign w:val="subscript"/>
        </w:rPr>
        <w:tab/>
      </w:r>
      <w:r w:rsidRPr="00E561C5">
        <w:rPr>
          <w:bCs/>
          <w:vertAlign w:val="subscript"/>
        </w:rPr>
        <w:tab/>
      </w:r>
      <w:proofErr w:type="spellStart"/>
      <w:r w:rsidRPr="00E561C5">
        <w:rPr>
          <w:bCs/>
        </w:rPr>
        <w:t>s</w:t>
      </w:r>
      <w:r w:rsidRPr="00E561C5">
        <w:rPr>
          <w:bCs/>
          <w:vertAlign w:val="subscript"/>
        </w:rPr>
        <w:t>b</w:t>
      </w:r>
      <w:proofErr w:type="spellEnd"/>
      <w:r w:rsidRPr="00E561C5">
        <w:rPr>
          <w:bCs/>
        </w:rPr>
        <w:t xml:space="preserve"> = 0.002</w:t>
      </w:r>
      <w:r w:rsidRPr="00E561C5">
        <w:rPr>
          <w:bCs/>
          <w:vertAlign w:val="subscript"/>
        </w:rPr>
        <w:t>6</w:t>
      </w:r>
      <w:r w:rsidRPr="00E561C5">
        <w:rPr>
          <w:bCs/>
        </w:rPr>
        <w:t xml:space="preserve"> </w:t>
      </w:r>
    </w:p>
    <w:p w:rsidR="00E561C5" w:rsidRDefault="00E561C5" w:rsidP="00E561C5">
      <w:pPr>
        <w:jc w:val="both"/>
        <w:rPr>
          <w:bCs/>
        </w:rPr>
      </w:pPr>
      <w:r w:rsidRPr="00E561C5">
        <w:rPr>
          <w:bCs/>
        </w:rPr>
        <w:t>An unknown sample has an absorbance of 0.246 ± 0.005</w:t>
      </w:r>
      <w:r w:rsidRPr="00E561C5">
        <w:rPr>
          <w:bCs/>
          <w:vertAlign w:val="subscript"/>
        </w:rPr>
        <w:t>9.</w:t>
      </w:r>
      <w:r w:rsidRPr="00E561C5">
        <w:rPr>
          <w:bCs/>
        </w:rPr>
        <w:t xml:space="preserve"> What is the amount of protein in the sample? </w:t>
      </w:r>
    </w:p>
    <w:p w:rsidR="00E561C5" w:rsidRDefault="00FC5FE1" w:rsidP="00E561C5">
      <w:pPr>
        <w:jc w:val="both"/>
        <w:rPr>
          <w:bCs/>
        </w:rPr>
      </w:pPr>
      <w:r>
        <w:rPr>
          <w:bCs/>
          <w:noProof/>
        </w:rPr>
        <w:pict>
          <v:shape id="_x0000_s1044" type="#_x0000_t75" style="position:absolute;left:0;text-align:left;margin-left:105.9pt;margin-top:12.5pt;width:178pt;height:31.95pt;z-index:-251638784" wrapcoords="7018 1507 3737 2512 365 7535 273 11553 729 13060 3190 17581 3190 18084 12851 19088 13397 19088 16861 17581 21418 13060 21509 8540 14765 1507 7018 1507">
            <v:imagedata r:id="rId33" o:title=""/>
            <w10:wrap type="tight"/>
          </v:shape>
          <o:OLEObject Type="Embed" ProgID="Equation.3" ShapeID="_x0000_s1044" DrawAspect="Content" ObjectID="_1248182043" r:id="rId34"/>
        </w:pict>
      </w:r>
    </w:p>
    <w:p w:rsidR="00E561C5" w:rsidRPr="00E561C5" w:rsidRDefault="00E561C5" w:rsidP="00E561C5">
      <w:pPr>
        <w:jc w:val="both"/>
      </w:pPr>
      <w:r>
        <w:rPr>
          <w:bCs/>
        </w:rPr>
        <w:tab/>
      </w:r>
      <w:r>
        <w:rPr>
          <w:bCs/>
        </w:rPr>
        <w:tab/>
      </w:r>
      <w:r>
        <w:rPr>
          <w:bCs/>
        </w:rPr>
        <w:tab/>
      </w:r>
    </w:p>
    <w:p w:rsidR="00E561C5" w:rsidRDefault="00E561C5" w:rsidP="006E3AD1"/>
    <w:p w:rsidR="00E561C5" w:rsidRDefault="00FC5FE1" w:rsidP="006E3AD1">
      <w:r>
        <w:rPr>
          <w:noProof/>
        </w:rPr>
        <w:pict>
          <v:shape id="_x0000_s1045" type="#_x0000_t75" style="position:absolute;margin-left:72.35pt;margin-top:12.35pt;width:237pt;height:31.95pt;z-index:-251637760" wrapcoords="5263 1507 2803 2512 273 7535 205 11553 547 13060 2392 17581 2392 18084 11757 19088 17499 19088 17704 17581 21532 10047 21258 1507 5263 1507">
            <v:imagedata r:id="rId35" o:title=""/>
            <w10:wrap type="tight"/>
          </v:shape>
          <o:OLEObject Type="Embed" ProgID="Equation.3" ShapeID="_x0000_s1045" DrawAspect="Content" ObjectID="_1248182044" r:id="rId36"/>
        </w:pict>
      </w:r>
    </w:p>
    <w:p w:rsidR="00E561C5" w:rsidRDefault="00E561C5" w:rsidP="006E3AD1"/>
    <w:p w:rsidR="00E561C5" w:rsidRDefault="00E561C5" w:rsidP="006E3AD1"/>
    <w:p w:rsidR="00E561C5" w:rsidRDefault="00E561C5" w:rsidP="006E3AD1"/>
    <w:p w:rsidR="00E561C5" w:rsidRDefault="00FC5FE1" w:rsidP="006E3AD1">
      <w:r>
        <w:rPr>
          <w:noProof/>
        </w:rPr>
        <w:pict>
          <v:shape id="_x0000_s1046" type="#_x0000_t75" style="position:absolute;margin-left:105.9pt;margin-top:10.25pt;width:150pt;height:16pt;z-index:-251636736" wrapcoords="2916 4114 324 6171 324 14400 5076 17486 19332 17486 20736 17486 21384 12343 21168 4114 2916 4114">
            <v:imagedata r:id="rId37" o:title=""/>
            <w10:wrap type="tight"/>
          </v:shape>
          <o:OLEObject Type="Embed" ProgID="Equation.3" ShapeID="_x0000_s1046" DrawAspect="Content" ObjectID="_1248182045" r:id="rId38"/>
        </w:pict>
      </w:r>
    </w:p>
    <w:p w:rsidR="00E561C5" w:rsidRDefault="00E561C5" w:rsidP="006E3AD1"/>
    <w:p w:rsidR="00E561C5" w:rsidRDefault="00E561C5" w:rsidP="006E3AD1"/>
    <w:p w:rsidR="00E561C5" w:rsidRDefault="00E561C5" w:rsidP="006E3AD1"/>
    <w:p w:rsidR="00E561C5" w:rsidRDefault="004E68E6" w:rsidP="004E68E6">
      <w:pPr>
        <w:jc w:val="both"/>
      </w:pPr>
      <w:r>
        <w:t xml:space="preserve">5-19. </w:t>
      </w:r>
      <w:r w:rsidRPr="004E68E6">
        <w:t xml:space="preserve">Low concentrations of Ni-EDTA near the detection limit gave the following counts in a mass spectral measurement: 175, 104, 164, 193, 131, 189, 155, 133, 151, </w:t>
      </w:r>
      <w:proofErr w:type="gramStart"/>
      <w:r w:rsidRPr="004E68E6">
        <w:t>176</w:t>
      </w:r>
      <w:proofErr w:type="gramEnd"/>
      <w:r w:rsidRPr="004E68E6">
        <w:t xml:space="preserve">. Ten measurements of a blank had a mean of 45 counts. A sample containing 1.00 </w:t>
      </w:r>
      <w:proofErr w:type="spellStart"/>
      <w:r w:rsidRPr="004E68E6">
        <w:t>mM</w:t>
      </w:r>
      <w:proofErr w:type="spellEnd"/>
      <w:r w:rsidRPr="004E68E6">
        <w:t xml:space="preserve"> Ni-EDTA gave 1,797 counts. Estimate the detection limit for Ni-EDTA</w:t>
      </w:r>
    </w:p>
    <w:p w:rsidR="004E68E6" w:rsidRDefault="004E68E6" w:rsidP="004E68E6">
      <w:pPr>
        <w:jc w:val="both"/>
      </w:pPr>
    </w:p>
    <w:p w:rsidR="004E68E6" w:rsidRDefault="004E68E6" w:rsidP="004E68E6">
      <w:pPr>
        <w:ind w:left="720" w:firstLine="720"/>
        <w:jc w:val="both"/>
        <w:rPr>
          <w:b/>
        </w:rPr>
      </w:pPr>
      <w:r w:rsidRPr="004E68E6">
        <w:rPr>
          <w:b/>
        </w:rPr>
        <w:t>Standard deviation for the 10 measurements: 28.2</w:t>
      </w:r>
    </w:p>
    <w:p w:rsidR="004E68E6" w:rsidRDefault="00FC5FE1" w:rsidP="004E68E6">
      <w:pPr>
        <w:ind w:left="720" w:firstLine="720"/>
        <w:jc w:val="both"/>
        <w:rPr>
          <w:b/>
        </w:rPr>
      </w:pPr>
      <w:r>
        <w:rPr>
          <w:b/>
          <w:noProof/>
        </w:rPr>
        <w:pict>
          <v:shape id="_x0000_s1047" type="#_x0000_t75" style="position:absolute;left:0;text-align:left;margin-left:161.6pt;margin-top:12.85pt;width:165pt;height:16pt;z-index:-251635712" wrapcoords="18097 4114 778 6171 0 17486 1751 17486 14789 17486 20627 14400 21211 7200 19459 4114 18097 4114">
            <v:imagedata r:id="rId39" o:title=""/>
            <w10:wrap type="tight"/>
          </v:shape>
          <o:OLEObject Type="Embed" ProgID="Equation.3" ShapeID="_x0000_s1047" DrawAspect="Content" ObjectID="_1248182046" r:id="rId40"/>
        </w:pict>
      </w:r>
    </w:p>
    <w:p w:rsidR="004E68E6" w:rsidRDefault="004E68E6" w:rsidP="004E68E6">
      <w:pPr>
        <w:ind w:left="720" w:firstLine="720"/>
        <w:jc w:val="both"/>
        <w:rPr>
          <w:b/>
        </w:rPr>
      </w:pPr>
      <w:r>
        <w:rPr>
          <w:b/>
        </w:rPr>
        <w:t>Detection limit:</w:t>
      </w:r>
    </w:p>
    <w:p w:rsidR="004E68E6" w:rsidRDefault="004E68E6" w:rsidP="004E68E6">
      <w:pPr>
        <w:jc w:val="both"/>
        <w:rPr>
          <w:b/>
        </w:rPr>
      </w:pPr>
    </w:p>
    <w:p w:rsidR="004E68E6" w:rsidRDefault="004E68E6" w:rsidP="004E68E6">
      <w:pPr>
        <w:ind w:left="720" w:firstLine="720"/>
        <w:jc w:val="both"/>
        <w:rPr>
          <w:b/>
        </w:rPr>
      </w:pPr>
      <w:r>
        <w:rPr>
          <w:b/>
        </w:rPr>
        <w:t xml:space="preserve">Convert counts to </w:t>
      </w:r>
      <w:proofErr w:type="spellStart"/>
      <w:r>
        <w:rPr>
          <w:b/>
        </w:rPr>
        <w:t>molarity</w:t>
      </w:r>
      <w:proofErr w:type="spellEnd"/>
      <w:r>
        <w:rPr>
          <w:b/>
        </w:rPr>
        <w:t xml:space="preserve">:  </w:t>
      </w:r>
    </w:p>
    <w:p w:rsidR="004E68E6" w:rsidRDefault="00FC5FE1" w:rsidP="004E68E6">
      <w:pPr>
        <w:ind w:left="720" w:firstLine="720"/>
        <w:jc w:val="both"/>
        <w:rPr>
          <w:b/>
        </w:rPr>
      </w:pPr>
      <w:r>
        <w:rPr>
          <w:b/>
          <w:noProof/>
        </w:rPr>
        <w:pict>
          <v:shape id="_x0000_s1048" type="#_x0000_t75" style="position:absolute;left:0;text-align:left;margin-left:124.1pt;margin-top:2.35pt;width:286pt;height:34pt;z-index:-251634688" wrapcoords="18097 4114 778 6171 0 17486 1751 17486 14789 17486 20627 14400 21211 7200 19459 4114 18097 4114">
            <v:imagedata r:id="rId41" o:title=""/>
            <w10:wrap type="tight"/>
          </v:shape>
          <o:OLEObject Type="Embed" ProgID="Equation.3" ShapeID="_x0000_s1048" DrawAspect="Content" ObjectID="_1248182047" r:id="rId42"/>
        </w:pict>
      </w:r>
    </w:p>
    <w:p w:rsidR="004E68E6" w:rsidRDefault="004E68E6" w:rsidP="004E68E6">
      <w:pPr>
        <w:jc w:val="both"/>
        <w:rPr>
          <w:b/>
        </w:rPr>
      </w:pPr>
    </w:p>
    <w:p w:rsidR="004E68E6" w:rsidRDefault="004E68E6" w:rsidP="004E68E6">
      <w:pPr>
        <w:jc w:val="both"/>
        <w:rPr>
          <w:b/>
        </w:rPr>
      </w:pPr>
    </w:p>
    <w:p w:rsidR="004E68E6" w:rsidRDefault="004E68E6" w:rsidP="004E68E6">
      <w:pPr>
        <w:ind w:left="720" w:firstLine="720"/>
        <w:jc w:val="both"/>
        <w:rPr>
          <w:b/>
        </w:rPr>
      </w:pPr>
      <w:r>
        <w:rPr>
          <w:b/>
        </w:rPr>
        <w:t>Minimum detectable concentration:</w:t>
      </w:r>
    </w:p>
    <w:p w:rsidR="00D227C8" w:rsidRDefault="00FC5FE1" w:rsidP="004E68E6">
      <w:pPr>
        <w:ind w:left="720" w:firstLine="720"/>
        <w:jc w:val="both"/>
        <w:rPr>
          <w:b/>
        </w:rPr>
      </w:pPr>
      <w:r>
        <w:rPr>
          <w:b/>
          <w:noProof/>
        </w:rPr>
        <w:pict>
          <v:shape id="_x0000_s1049" type="#_x0000_t75" style="position:absolute;left:0;text-align:left;margin-left:134.75pt;margin-top:17.15pt;width:225pt;height:34pt;z-index:-251633664" wrapcoords="12480 2215 0 10523 0 12185 10560 19385 12000 19385 18720 19385 20160 11077 19680 4431 15840 2215 12480 2215">
            <v:imagedata r:id="rId43" o:title=""/>
            <w10:wrap type="tight"/>
          </v:shape>
          <o:OLEObject Type="Embed" ProgID="Equation.3" ShapeID="_x0000_s1049" DrawAspect="Content" ObjectID="_1248182048" r:id="rId44"/>
        </w:pict>
      </w:r>
      <w:r w:rsidR="004E68E6">
        <w:rPr>
          <w:b/>
        </w:rPr>
        <w:tab/>
      </w: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783F49" w:rsidRDefault="00783F49" w:rsidP="00D227C8">
      <w:pPr>
        <w:jc w:val="both"/>
      </w:pPr>
    </w:p>
    <w:p w:rsidR="00D227C8" w:rsidRPr="00D227C8" w:rsidRDefault="00D227C8" w:rsidP="00D227C8">
      <w:pPr>
        <w:jc w:val="both"/>
      </w:pPr>
      <w:r w:rsidRPr="00D227C8">
        <w:lastRenderedPageBreak/>
        <w:t xml:space="preserve">5-24 </w:t>
      </w:r>
      <w:r w:rsidRPr="00D227C8">
        <w:rPr>
          <w:bCs/>
        </w:rPr>
        <w:t xml:space="preserve">Tooth enamel consists mainly of the mineral calcium </w:t>
      </w:r>
      <w:proofErr w:type="spellStart"/>
      <w:r w:rsidRPr="00D227C8">
        <w:rPr>
          <w:bCs/>
        </w:rPr>
        <w:t>hydroxyapatite</w:t>
      </w:r>
      <w:proofErr w:type="spellEnd"/>
      <w:r w:rsidRPr="00D227C8">
        <w:rPr>
          <w:bCs/>
        </w:rPr>
        <w:t>, Ca</w:t>
      </w:r>
      <w:r w:rsidRPr="00D227C8">
        <w:rPr>
          <w:bCs/>
          <w:vertAlign w:val="subscript"/>
        </w:rPr>
        <w:t>10</w:t>
      </w:r>
      <w:r w:rsidRPr="00D227C8">
        <w:rPr>
          <w:bCs/>
        </w:rPr>
        <w:t>(PO</w:t>
      </w:r>
      <w:r w:rsidRPr="00D227C8">
        <w:rPr>
          <w:bCs/>
          <w:vertAlign w:val="subscript"/>
        </w:rPr>
        <w:t>4</w:t>
      </w:r>
      <w:r w:rsidRPr="00D227C8">
        <w:rPr>
          <w:bCs/>
        </w:rPr>
        <w:t>)</w:t>
      </w:r>
      <w:r w:rsidRPr="00D227C8">
        <w:rPr>
          <w:bCs/>
          <w:vertAlign w:val="subscript"/>
        </w:rPr>
        <w:t>6</w:t>
      </w:r>
      <w:r w:rsidRPr="00D227C8">
        <w:rPr>
          <w:bCs/>
        </w:rPr>
        <w:t>(OH)</w:t>
      </w:r>
      <w:r w:rsidRPr="00D227C8">
        <w:rPr>
          <w:bCs/>
          <w:vertAlign w:val="subscript"/>
        </w:rPr>
        <w:t>2</w:t>
      </w:r>
      <w:r w:rsidRPr="00D227C8">
        <w:rPr>
          <w:bCs/>
        </w:rPr>
        <w:t xml:space="preserve">. Trace elements in teeth of archaeological specimens provide anthropologists with clues about diet and disease of ancient people. Students at Hamline University measured strontium in enamel from extracted wisdom teeth by atomic absorption spectroscopy. Solutions with a constant total volume of 10.0 </w:t>
      </w:r>
      <w:proofErr w:type="spellStart"/>
      <w:r w:rsidRPr="00D227C8">
        <w:rPr>
          <w:bCs/>
        </w:rPr>
        <w:t>mL</w:t>
      </w:r>
      <w:proofErr w:type="spellEnd"/>
      <w:r w:rsidRPr="00D227C8">
        <w:rPr>
          <w:bCs/>
        </w:rPr>
        <w:t xml:space="preserve"> contained 0.750 mg of dissolved tooth enamel plus variable concentrations of added Sr.</w:t>
      </w:r>
      <w:r w:rsidRPr="00D227C8">
        <w:rPr>
          <w:bCs/>
          <w:vertAlign w:val="subscript"/>
        </w:rPr>
        <w:t xml:space="preserve"> </w:t>
      </w:r>
      <w:r>
        <w:rPr>
          <w:bCs/>
        </w:rPr>
        <w:t xml:space="preserve"> Find the concentration of Sr.</w:t>
      </w:r>
    </w:p>
    <w:p w:rsidR="00D227C8" w:rsidRDefault="004E68E6" w:rsidP="00D227C8">
      <w:pPr>
        <w:jc w:val="both"/>
        <w:rPr>
          <w:b/>
        </w:rPr>
      </w:pPr>
      <w:r>
        <w:rPr>
          <w:b/>
        </w:rPr>
        <w:tab/>
      </w:r>
    </w:p>
    <w:tbl>
      <w:tblPr>
        <w:tblW w:w="9600" w:type="dxa"/>
        <w:tblCellMar>
          <w:left w:w="0" w:type="dxa"/>
          <w:right w:w="0" w:type="dxa"/>
        </w:tblCellMar>
        <w:tblLook w:val="04A0"/>
      </w:tblPr>
      <w:tblGrid>
        <w:gridCol w:w="4800"/>
        <w:gridCol w:w="4800"/>
      </w:tblGrid>
      <w:tr w:rsidR="00D227C8" w:rsidRPr="00D227C8" w:rsidTr="00D227C8">
        <w:trPr>
          <w:trHeight w:val="584"/>
        </w:trPr>
        <w:tc>
          <w:tcPr>
            <w:tcW w:w="480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776C75" w:rsidRPr="00D227C8" w:rsidRDefault="00D227C8" w:rsidP="00D227C8">
            <w:pPr>
              <w:jc w:val="both"/>
              <w:rPr>
                <w:b/>
              </w:rPr>
            </w:pPr>
            <w:r w:rsidRPr="00D227C8">
              <w:rPr>
                <w:b/>
                <w:bCs/>
              </w:rPr>
              <w:t xml:space="preserve">Added </w:t>
            </w:r>
            <w:proofErr w:type="spellStart"/>
            <w:r w:rsidRPr="00D227C8">
              <w:rPr>
                <w:b/>
                <w:bCs/>
              </w:rPr>
              <w:t>Sr</w:t>
            </w:r>
            <w:proofErr w:type="spellEnd"/>
            <w:r w:rsidRPr="00D227C8">
              <w:rPr>
                <w:b/>
                <w:bCs/>
              </w:rPr>
              <w:t xml:space="preserve"> (</w:t>
            </w:r>
            <w:proofErr w:type="spellStart"/>
            <w:r w:rsidRPr="00D227C8">
              <w:rPr>
                <w:b/>
                <w:bCs/>
              </w:rPr>
              <w:t>ng</w:t>
            </w:r>
            <w:proofErr w:type="spellEnd"/>
            <w:r w:rsidRPr="00D227C8">
              <w:rPr>
                <w:b/>
                <w:bCs/>
              </w:rPr>
              <w:t>/</w:t>
            </w:r>
            <w:proofErr w:type="spellStart"/>
            <w:r w:rsidRPr="00D227C8">
              <w:rPr>
                <w:b/>
                <w:bCs/>
              </w:rPr>
              <w:t>mL</w:t>
            </w:r>
            <w:proofErr w:type="spellEnd"/>
            <w:r w:rsidRPr="00D227C8">
              <w:rPr>
                <w:b/>
                <w:bCs/>
              </w:rPr>
              <w:t xml:space="preserve"> = ppb) </w:t>
            </w:r>
          </w:p>
        </w:tc>
        <w:tc>
          <w:tcPr>
            <w:tcW w:w="480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776C75" w:rsidRPr="00D227C8" w:rsidRDefault="00D227C8" w:rsidP="00D227C8">
            <w:pPr>
              <w:jc w:val="both"/>
              <w:rPr>
                <w:b/>
              </w:rPr>
            </w:pPr>
            <w:r w:rsidRPr="00D227C8">
              <w:rPr>
                <w:b/>
                <w:bCs/>
              </w:rPr>
              <w:t xml:space="preserve">Signal (arbitrary units) </w:t>
            </w:r>
          </w:p>
        </w:tc>
      </w:tr>
      <w:tr w:rsidR="00D227C8" w:rsidRPr="00D227C8" w:rsidTr="00D227C8">
        <w:trPr>
          <w:trHeight w:val="584"/>
        </w:trPr>
        <w:tc>
          <w:tcPr>
            <w:tcW w:w="480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0 </w:t>
            </w:r>
          </w:p>
        </w:tc>
        <w:tc>
          <w:tcPr>
            <w:tcW w:w="480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28.0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2.50 </w:t>
            </w:r>
          </w:p>
        </w:tc>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34.3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5.00 </w:t>
            </w:r>
          </w:p>
        </w:tc>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42.8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7.50 </w:t>
            </w:r>
          </w:p>
        </w:tc>
        <w:tc>
          <w:tcPr>
            <w:tcW w:w="480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776C75" w:rsidRPr="00D227C8" w:rsidRDefault="00D227C8" w:rsidP="00D227C8">
            <w:pPr>
              <w:jc w:val="both"/>
              <w:rPr>
                <w:b/>
              </w:rPr>
            </w:pPr>
            <w:r w:rsidRPr="00D227C8">
              <w:rPr>
                <w:b/>
              </w:rPr>
              <w:t xml:space="preserve">51.5 </w:t>
            </w:r>
          </w:p>
        </w:tc>
      </w:tr>
      <w:tr w:rsidR="00D227C8" w:rsidRPr="00D227C8" w:rsidTr="00D227C8">
        <w:trPr>
          <w:trHeight w:val="584"/>
        </w:trPr>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10.00 </w:t>
            </w:r>
          </w:p>
        </w:tc>
        <w:tc>
          <w:tcPr>
            <w:tcW w:w="480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776C75" w:rsidRPr="00D227C8" w:rsidRDefault="00D227C8" w:rsidP="00D227C8">
            <w:pPr>
              <w:jc w:val="both"/>
              <w:rPr>
                <w:b/>
              </w:rPr>
            </w:pPr>
            <w:r w:rsidRPr="00D227C8">
              <w:rPr>
                <w:b/>
              </w:rPr>
              <w:t xml:space="preserve">58.6 </w:t>
            </w:r>
          </w:p>
        </w:tc>
      </w:tr>
    </w:tbl>
    <w:p w:rsidR="004E68E6" w:rsidRDefault="004E68E6" w:rsidP="00D227C8">
      <w:pPr>
        <w:jc w:val="both"/>
        <w:rPr>
          <w:b/>
        </w:rPr>
      </w:pPr>
    </w:p>
    <w:p w:rsidR="00D227C8" w:rsidRDefault="00D227C8" w:rsidP="00D227C8">
      <w:pPr>
        <w:jc w:val="both"/>
        <w:rPr>
          <w:b/>
        </w:rPr>
      </w:pPr>
    </w:p>
    <w:p w:rsidR="00D227C8" w:rsidRDefault="00D227C8" w:rsidP="00D227C8">
      <w:pPr>
        <w:jc w:val="both"/>
        <w:rPr>
          <w:b/>
        </w:rPr>
      </w:pPr>
    </w:p>
    <w:p w:rsidR="00D227C8" w:rsidRDefault="00D227C8" w:rsidP="00D227C8">
      <w:pPr>
        <w:jc w:val="both"/>
        <w:rPr>
          <w:b/>
        </w:rPr>
      </w:pPr>
      <w:r>
        <w:rPr>
          <w:b/>
        </w:rPr>
        <w:t>y = 3.136x + 27.36</w:t>
      </w:r>
    </w:p>
    <w:p w:rsidR="00D227C8" w:rsidRDefault="00D227C8" w:rsidP="00D227C8">
      <w:pPr>
        <w:jc w:val="both"/>
        <w:rPr>
          <w:b/>
        </w:rPr>
      </w:pPr>
    </w:p>
    <w:p w:rsidR="00D227C8" w:rsidRDefault="00D227C8" w:rsidP="00D227C8">
      <w:pPr>
        <w:jc w:val="both"/>
        <w:rPr>
          <w:b/>
        </w:rPr>
      </w:pPr>
      <w:r>
        <w:rPr>
          <w:b/>
        </w:rPr>
        <w:t xml:space="preserve">y-intercept = -8.72 </w:t>
      </w:r>
      <w:proofErr w:type="spellStart"/>
      <w:r>
        <w:rPr>
          <w:b/>
        </w:rPr>
        <w:t>ng</w:t>
      </w:r>
      <w:proofErr w:type="spellEnd"/>
      <w:r>
        <w:rPr>
          <w:b/>
        </w:rPr>
        <w:t>/</w:t>
      </w:r>
      <w:proofErr w:type="spellStart"/>
      <w:r>
        <w:rPr>
          <w:b/>
        </w:rPr>
        <w:t>mL</w:t>
      </w:r>
      <w:proofErr w:type="spellEnd"/>
      <w:r>
        <w:rPr>
          <w:b/>
        </w:rPr>
        <w:t xml:space="preserve"> = ppb  </w:t>
      </w:r>
      <w:r w:rsidRPr="00D227C8">
        <w:rPr>
          <w:b/>
        </w:rPr>
        <w:sym w:font="Wingdings" w:char="F0E0"/>
      </w:r>
      <w:r>
        <w:rPr>
          <w:b/>
        </w:rPr>
        <w:t xml:space="preserve"> concentration of unknown in the 10 </w:t>
      </w:r>
      <w:proofErr w:type="spellStart"/>
      <w:r>
        <w:rPr>
          <w:b/>
        </w:rPr>
        <w:t>mL</w:t>
      </w:r>
      <w:proofErr w:type="spellEnd"/>
      <w:r>
        <w:rPr>
          <w:b/>
        </w:rPr>
        <w:t xml:space="preserve"> sample </w:t>
      </w:r>
    </w:p>
    <w:p w:rsidR="00EF28D0" w:rsidRDefault="00EF28D0" w:rsidP="00D227C8">
      <w:pPr>
        <w:jc w:val="both"/>
        <w:rPr>
          <w:b/>
        </w:rPr>
      </w:pPr>
      <w:r>
        <w:rPr>
          <w:b/>
          <w:noProof/>
        </w:rPr>
        <w:drawing>
          <wp:anchor distT="0" distB="0" distL="114300" distR="114300" simplePos="0" relativeHeight="251684864" behindDoc="1" locked="0" layoutInCell="1" allowOverlap="1">
            <wp:simplePos x="0" y="0"/>
            <wp:positionH relativeFrom="column">
              <wp:posOffset>542925</wp:posOffset>
            </wp:positionH>
            <wp:positionV relativeFrom="paragraph">
              <wp:posOffset>83820</wp:posOffset>
            </wp:positionV>
            <wp:extent cx="3914775" cy="3895725"/>
            <wp:effectExtent l="19050" t="0" r="9525" b="0"/>
            <wp:wrapTight wrapText="bothSides">
              <wp:wrapPolygon edited="0">
                <wp:start x="-105" y="0"/>
                <wp:lineTo x="-105" y="21547"/>
                <wp:lineTo x="21653" y="21547"/>
                <wp:lineTo x="21653" y="0"/>
                <wp:lineTo x="-105" y="0"/>
              </wp:wrapPolygon>
            </wp:wrapTight>
            <wp:docPr id="2" name="Picture 1" desc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JPG"/>
                    <pic:cNvPicPr/>
                  </pic:nvPicPr>
                  <pic:blipFill>
                    <a:blip r:embed="rId45"/>
                    <a:stretch>
                      <a:fillRect/>
                    </a:stretch>
                  </pic:blipFill>
                  <pic:spPr>
                    <a:xfrm>
                      <a:off x="0" y="0"/>
                      <a:ext cx="3914775" cy="3895725"/>
                    </a:xfrm>
                    <a:prstGeom prst="rect">
                      <a:avLst/>
                    </a:prstGeom>
                  </pic:spPr>
                </pic:pic>
              </a:graphicData>
            </a:graphic>
          </wp:anchor>
        </w:drawing>
      </w: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Default="00EF28D0" w:rsidP="00D227C8">
      <w:pPr>
        <w:jc w:val="both"/>
        <w:rPr>
          <w:b/>
        </w:rPr>
      </w:pPr>
    </w:p>
    <w:p w:rsidR="00EF28D0" w:rsidRPr="00EF28D0" w:rsidRDefault="00EF28D0" w:rsidP="00EF28D0">
      <w:pPr>
        <w:jc w:val="both"/>
      </w:pPr>
      <w:r w:rsidRPr="00783F49">
        <w:t>5.29</w:t>
      </w:r>
      <w:r>
        <w:rPr>
          <w:b/>
        </w:rPr>
        <w:t xml:space="preserve"> </w:t>
      </w:r>
      <w:r w:rsidRPr="00EF28D0">
        <w:t xml:space="preserve">A solution containing 3.47 </w:t>
      </w:r>
      <w:proofErr w:type="spellStart"/>
      <w:r w:rsidRPr="00EF28D0">
        <w:t>mM</w:t>
      </w:r>
      <w:proofErr w:type="spellEnd"/>
      <w:r w:rsidRPr="00EF28D0">
        <w:t xml:space="preserve"> X (analyte) and 1.72 </w:t>
      </w:r>
      <w:proofErr w:type="spellStart"/>
      <w:r w:rsidRPr="00EF28D0">
        <w:t>mM</w:t>
      </w:r>
      <w:proofErr w:type="spellEnd"/>
      <w:r w:rsidRPr="00EF28D0">
        <w:t xml:space="preserve"> S (standard) gave peak areas of 3,473 and 10,222, respectively, in a chromatographic analysis. Then 1.00 </w:t>
      </w:r>
      <w:proofErr w:type="spellStart"/>
      <w:r w:rsidRPr="00EF28D0">
        <w:t>mL</w:t>
      </w:r>
      <w:proofErr w:type="spellEnd"/>
      <w:r w:rsidRPr="00EF28D0">
        <w:t xml:space="preserve"> of 8.47 </w:t>
      </w:r>
      <w:proofErr w:type="spellStart"/>
      <w:r w:rsidRPr="00EF28D0">
        <w:t>mM</w:t>
      </w:r>
      <w:proofErr w:type="spellEnd"/>
      <w:r w:rsidRPr="00EF28D0">
        <w:t xml:space="preserve"> S was added to 5.00 </w:t>
      </w:r>
      <w:proofErr w:type="spellStart"/>
      <w:r w:rsidRPr="00EF28D0">
        <w:t>mL</w:t>
      </w:r>
      <w:proofErr w:type="spellEnd"/>
      <w:r w:rsidRPr="00EF28D0">
        <w:t xml:space="preserve"> of unknown X, and the mixture was diluted to 10.0 </w:t>
      </w:r>
      <w:proofErr w:type="spellStart"/>
      <w:r w:rsidRPr="00EF28D0">
        <w:t>mL.</w:t>
      </w:r>
      <w:proofErr w:type="spellEnd"/>
      <w:r w:rsidRPr="00EF28D0">
        <w:t xml:space="preserve"> The solution gave peak areas of 5,428 and 4,431 for X and S, respectively</w:t>
      </w:r>
    </w:p>
    <w:p w:rsidR="00776C75" w:rsidRPr="00EF28D0" w:rsidRDefault="00776C75" w:rsidP="00EF28D0">
      <w:pPr>
        <w:numPr>
          <w:ilvl w:val="0"/>
          <w:numId w:val="2"/>
        </w:numPr>
        <w:jc w:val="both"/>
      </w:pPr>
      <w:r w:rsidRPr="00EF28D0">
        <w:t>Calculate the response factor for the analyte</w:t>
      </w:r>
    </w:p>
    <w:p w:rsidR="00776C75" w:rsidRPr="00EF28D0" w:rsidRDefault="00776C75" w:rsidP="00EF28D0">
      <w:pPr>
        <w:numPr>
          <w:ilvl w:val="0"/>
          <w:numId w:val="2"/>
        </w:numPr>
        <w:jc w:val="both"/>
      </w:pPr>
      <w:r w:rsidRPr="00EF28D0">
        <w:t>Find the concentration of S (</w:t>
      </w:r>
      <w:proofErr w:type="spellStart"/>
      <w:r w:rsidRPr="00EF28D0">
        <w:t>mM</w:t>
      </w:r>
      <w:proofErr w:type="spellEnd"/>
      <w:r w:rsidRPr="00EF28D0">
        <w:t xml:space="preserve">) in the 10.0 </w:t>
      </w:r>
      <w:proofErr w:type="spellStart"/>
      <w:r w:rsidRPr="00EF28D0">
        <w:t>mL</w:t>
      </w:r>
      <w:proofErr w:type="spellEnd"/>
      <w:r w:rsidRPr="00EF28D0">
        <w:t xml:space="preserve"> of mixed solution.</w:t>
      </w:r>
    </w:p>
    <w:p w:rsidR="00776C75" w:rsidRPr="00EF28D0" w:rsidRDefault="00776C75" w:rsidP="00EF28D0">
      <w:pPr>
        <w:numPr>
          <w:ilvl w:val="0"/>
          <w:numId w:val="2"/>
        </w:numPr>
        <w:jc w:val="both"/>
      </w:pPr>
      <w:r w:rsidRPr="00EF28D0">
        <w:t>Find the concentration of X (</w:t>
      </w:r>
      <w:proofErr w:type="spellStart"/>
      <w:r w:rsidRPr="00EF28D0">
        <w:t>mM</w:t>
      </w:r>
      <w:proofErr w:type="spellEnd"/>
      <w:r w:rsidRPr="00EF28D0">
        <w:t xml:space="preserve">) in the 10.0 </w:t>
      </w:r>
      <w:proofErr w:type="spellStart"/>
      <w:r w:rsidRPr="00EF28D0">
        <w:t>mL</w:t>
      </w:r>
      <w:proofErr w:type="spellEnd"/>
      <w:r w:rsidRPr="00EF28D0">
        <w:t xml:space="preserve"> of mixed solution.</w:t>
      </w:r>
    </w:p>
    <w:p w:rsidR="00776C75" w:rsidRPr="00EF28D0" w:rsidRDefault="00776C75" w:rsidP="00EF28D0">
      <w:pPr>
        <w:numPr>
          <w:ilvl w:val="0"/>
          <w:numId w:val="2"/>
        </w:numPr>
        <w:jc w:val="both"/>
      </w:pPr>
      <w:r w:rsidRPr="00EF28D0">
        <w:t xml:space="preserve">Find the </w:t>
      </w:r>
      <w:proofErr w:type="spellStart"/>
      <w:r w:rsidRPr="00EF28D0">
        <w:t>concnetration</w:t>
      </w:r>
      <w:proofErr w:type="spellEnd"/>
      <w:r w:rsidRPr="00EF28D0">
        <w:t xml:space="preserve"> of X in the original unknown. </w:t>
      </w:r>
    </w:p>
    <w:p w:rsidR="00D227C8" w:rsidRDefault="00D227C8" w:rsidP="00D227C8">
      <w:pPr>
        <w:jc w:val="both"/>
        <w:rPr>
          <w:b/>
        </w:rPr>
      </w:pPr>
    </w:p>
    <w:p w:rsidR="00EF28D0" w:rsidRDefault="00FC5FE1" w:rsidP="00EF28D0">
      <w:pPr>
        <w:pStyle w:val="ListParagraph"/>
        <w:numPr>
          <w:ilvl w:val="0"/>
          <w:numId w:val="3"/>
        </w:numPr>
        <w:jc w:val="both"/>
        <w:rPr>
          <w:b/>
        </w:rPr>
      </w:pPr>
      <w:r>
        <w:rPr>
          <w:b/>
          <w:noProof/>
        </w:rPr>
        <w:pict>
          <v:shape id="_x0000_s1051" type="#_x0000_t75" style="position:absolute;left:0;text-align:left;margin-left:42.5pt;margin-top:2.05pt;width:240.95pt;height:31.95pt;z-index:-251630592" wrapcoords="12480 2215 0 10523 0 12185 10560 19385 12000 19385 18720 19385 20160 11077 19680 4431 15840 2215 12480 2215">
            <v:imagedata r:id="rId46" o:title=""/>
            <w10:wrap type="tight"/>
          </v:shape>
          <o:OLEObject Type="Embed" ProgID="Equation.3" ShapeID="_x0000_s1051" DrawAspect="Content" ObjectID="_1248182049" r:id="rId47"/>
        </w:pict>
      </w:r>
    </w:p>
    <w:p w:rsidR="00EF28D0" w:rsidRDefault="00EF28D0" w:rsidP="00EF28D0">
      <w:pPr>
        <w:pStyle w:val="ListParagraph"/>
        <w:jc w:val="both"/>
        <w:rPr>
          <w:b/>
        </w:rPr>
      </w:pPr>
    </w:p>
    <w:p w:rsidR="00EF28D0" w:rsidRDefault="00EF28D0" w:rsidP="00EF28D0">
      <w:pPr>
        <w:pStyle w:val="ListParagraph"/>
        <w:jc w:val="both"/>
        <w:rPr>
          <w:b/>
        </w:rPr>
      </w:pPr>
    </w:p>
    <w:p w:rsidR="00EF28D0" w:rsidRPr="00EF28D0" w:rsidRDefault="00EF28D0" w:rsidP="00EF28D0">
      <w:pPr>
        <w:jc w:val="both"/>
        <w:rPr>
          <w:b/>
        </w:rPr>
      </w:pPr>
    </w:p>
    <w:p w:rsidR="00EF28D0" w:rsidRDefault="00EF28D0" w:rsidP="00EF28D0">
      <w:pPr>
        <w:pStyle w:val="ListParagraph"/>
        <w:numPr>
          <w:ilvl w:val="0"/>
          <w:numId w:val="3"/>
        </w:numPr>
        <w:jc w:val="both"/>
        <w:rPr>
          <w:b/>
        </w:rPr>
      </w:pPr>
      <w:r>
        <w:rPr>
          <w:b/>
        </w:rPr>
        <w:t xml:space="preserve"> Simple dilution</w:t>
      </w:r>
    </w:p>
    <w:p w:rsidR="00EF28D0" w:rsidRPr="00EF28D0" w:rsidRDefault="00FC5FE1" w:rsidP="00EF28D0">
      <w:pPr>
        <w:jc w:val="both"/>
        <w:rPr>
          <w:b/>
        </w:rPr>
      </w:pPr>
      <w:r>
        <w:rPr>
          <w:b/>
          <w:noProof/>
        </w:rPr>
        <w:pict>
          <v:shape id="_x0000_s1052" type="#_x0000_t75" style="position:absolute;left:0;text-align:left;margin-left:49.25pt;margin-top:12.9pt;width:161pt;height:31.95pt;z-index:-251629568" wrapcoords="12480 2215 0 10523 0 12185 10560 19385 12000 19385 18720 19385 20160 11077 19680 4431 15840 2215 12480 2215">
            <v:imagedata r:id="rId48" o:title=""/>
            <w10:wrap type="tight"/>
          </v:shape>
          <o:OLEObject Type="Embed" ProgID="Equation.3" ShapeID="_x0000_s1052" DrawAspect="Content" ObjectID="_1248182050" r:id="rId49"/>
        </w:pict>
      </w:r>
    </w:p>
    <w:p w:rsidR="00EF28D0" w:rsidRDefault="00EF28D0" w:rsidP="00EF28D0">
      <w:pPr>
        <w:jc w:val="both"/>
        <w:rPr>
          <w:b/>
        </w:rPr>
      </w:pPr>
    </w:p>
    <w:p w:rsidR="00EF28D0" w:rsidRDefault="00EF28D0" w:rsidP="00EF28D0">
      <w:pPr>
        <w:jc w:val="both"/>
        <w:rPr>
          <w:b/>
        </w:rPr>
      </w:pPr>
    </w:p>
    <w:p w:rsidR="00EF28D0" w:rsidRDefault="00EF28D0" w:rsidP="00EF28D0">
      <w:pPr>
        <w:jc w:val="both"/>
        <w:rPr>
          <w:b/>
        </w:rPr>
      </w:pPr>
    </w:p>
    <w:p w:rsidR="00EF28D0" w:rsidRDefault="00EF28D0" w:rsidP="00EF28D0">
      <w:pPr>
        <w:jc w:val="both"/>
        <w:rPr>
          <w:b/>
        </w:rPr>
      </w:pPr>
    </w:p>
    <w:p w:rsidR="00EF28D0" w:rsidRPr="00EF28D0" w:rsidRDefault="00EF28D0" w:rsidP="00EF28D0">
      <w:pPr>
        <w:jc w:val="both"/>
        <w:rPr>
          <w:b/>
        </w:rPr>
      </w:pPr>
    </w:p>
    <w:p w:rsidR="00EF28D0" w:rsidRDefault="00EF28D0" w:rsidP="00EF28D0">
      <w:pPr>
        <w:pStyle w:val="ListParagraph"/>
        <w:numPr>
          <w:ilvl w:val="0"/>
          <w:numId w:val="3"/>
        </w:numPr>
        <w:jc w:val="both"/>
        <w:rPr>
          <w:b/>
        </w:rPr>
      </w:pPr>
      <w:r>
        <w:rPr>
          <w:b/>
        </w:rPr>
        <w:t>Use answers to a and b</w:t>
      </w:r>
    </w:p>
    <w:p w:rsidR="00EF28D0" w:rsidRDefault="00FC5FE1" w:rsidP="00EF28D0">
      <w:pPr>
        <w:jc w:val="both"/>
        <w:rPr>
          <w:b/>
        </w:rPr>
      </w:pPr>
      <w:r>
        <w:rPr>
          <w:b/>
          <w:noProof/>
        </w:rPr>
        <w:pict>
          <v:shape id="_x0000_s1054" type="#_x0000_t75" style="position:absolute;left:0;text-align:left;margin-left:38.75pt;margin-top:5.15pt;width:275pt;height:31.95pt;z-index:-251628544" wrapcoords="12480 2215 0 10523 0 12185 10560 19385 12000 19385 18720 19385 20160 11077 19680 4431 15840 2215 12480 2215">
            <v:imagedata r:id="rId50" o:title=""/>
            <w10:wrap type="tight"/>
          </v:shape>
          <o:OLEObject Type="Embed" ProgID="Equation.3" ShapeID="_x0000_s1054" DrawAspect="Content" ObjectID="_1248182051" r:id="rId51"/>
        </w:pict>
      </w:r>
    </w:p>
    <w:p w:rsidR="00EF28D0" w:rsidRDefault="00EF28D0" w:rsidP="00EF28D0">
      <w:pPr>
        <w:jc w:val="both"/>
        <w:rPr>
          <w:b/>
        </w:rPr>
      </w:pPr>
    </w:p>
    <w:p w:rsidR="00EF28D0" w:rsidRDefault="00EF28D0" w:rsidP="00EF28D0">
      <w:pPr>
        <w:jc w:val="both"/>
        <w:rPr>
          <w:b/>
        </w:rPr>
      </w:pPr>
    </w:p>
    <w:p w:rsidR="00EF28D0" w:rsidRDefault="00EF28D0" w:rsidP="00EF28D0">
      <w:pPr>
        <w:jc w:val="both"/>
        <w:rPr>
          <w:b/>
        </w:rPr>
      </w:pPr>
    </w:p>
    <w:p w:rsidR="00EF28D0" w:rsidRPr="00EF28D0" w:rsidRDefault="00EF28D0" w:rsidP="00EF28D0">
      <w:pPr>
        <w:jc w:val="both"/>
        <w:rPr>
          <w:b/>
        </w:rPr>
      </w:pPr>
    </w:p>
    <w:p w:rsidR="00EF28D0" w:rsidRDefault="00FC5FE1" w:rsidP="00EF28D0">
      <w:pPr>
        <w:pStyle w:val="ListParagraph"/>
        <w:numPr>
          <w:ilvl w:val="0"/>
          <w:numId w:val="3"/>
        </w:numPr>
        <w:jc w:val="both"/>
        <w:rPr>
          <w:b/>
        </w:rPr>
      </w:pPr>
      <w:r>
        <w:rPr>
          <w:b/>
          <w:noProof/>
        </w:rPr>
        <w:pict>
          <v:shape id="_x0000_s1055" type="#_x0000_t75" style="position:absolute;left:0;text-align:left;margin-left:61.25pt;margin-top:26.3pt;width:165pt;height:31.95pt;z-index:-251627520" wrapcoords="12480 2215 0 10523 0 12185 10560 19385 12000 19385 18720 19385 20160 11077 19680 4431 15840 2215 12480 2215">
            <v:imagedata r:id="rId52" o:title=""/>
            <w10:wrap type="tight"/>
          </v:shape>
          <o:OLEObject Type="Embed" ProgID="Equation.3" ShapeID="_x0000_s1055" DrawAspect="Content" ObjectID="_1248182052" r:id="rId53"/>
        </w:pict>
      </w:r>
      <w:r w:rsidR="00EF28D0">
        <w:rPr>
          <w:b/>
        </w:rPr>
        <w:t>Simple dilution</w:t>
      </w: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A1F7B" w:rsidRDefault="007A1F7B" w:rsidP="007A1F7B">
      <w:pPr>
        <w:jc w:val="both"/>
        <w:rPr>
          <w:b/>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83F49" w:rsidRDefault="00783F49" w:rsidP="007A1F7B">
      <w:pPr>
        <w:jc w:val="both"/>
        <w:rPr>
          <w:u w:val="single"/>
        </w:rPr>
      </w:pPr>
    </w:p>
    <w:p w:rsidR="007A1F7B" w:rsidRDefault="007A1F7B" w:rsidP="007A1F7B">
      <w:pPr>
        <w:jc w:val="both"/>
        <w:rPr>
          <w:u w:val="single"/>
        </w:rPr>
      </w:pPr>
      <w:r w:rsidRPr="007A1F7B">
        <w:rPr>
          <w:u w:val="single"/>
        </w:rPr>
        <w:lastRenderedPageBreak/>
        <w:t>Chapter 6</w:t>
      </w:r>
    </w:p>
    <w:p w:rsidR="007A1F7B" w:rsidRDefault="007A1F7B" w:rsidP="007A1F7B">
      <w:pPr>
        <w:jc w:val="both"/>
        <w:rPr>
          <w:u w:val="single"/>
        </w:rPr>
      </w:pPr>
    </w:p>
    <w:p w:rsidR="00705572" w:rsidRDefault="00705572" w:rsidP="00783F49">
      <w:pPr>
        <w:ind w:left="630" w:hanging="630"/>
        <w:jc w:val="both"/>
      </w:pPr>
      <w:r>
        <w:t xml:space="preserve">6-16: </w:t>
      </w:r>
      <w:r w:rsidRPr="00705572">
        <w:t>Find [Cu</w:t>
      </w:r>
      <w:r w:rsidRPr="00705572">
        <w:rPr>
          <w:vertAlign w:val="superscript"/>
        </w:rPr>
        <w:t>2+</w:t>
      </w:r>
      <w:r w:rsidRPr="00705572">
        <w:t>] in a solution saturated with Cu</w:t>
      </w:r>
      <w:r w:rsidRPr="00705572">
        <w:rPr>
          <w:vertAlign w:val="subscript"/>
        </w:rPr>
        <w:t>4</w:t>
      </w:r>
      <w:r w:rsidRPr="00705572">
        <w:t>(OH)</w:t>
      </w:r>
      <w:r w:rsidRPr="00705572">
        <w:rPr>
          <w:vertAlign w:val="subscript"/>
        </w:rPr>
        <w:t>6</w:t>
      </w:r>
      <w:r w:rsidRPr="00705572">
        <w:t>(SO</w:t>
      </w:r>
      <w:r w:rsidRPr="00705572">
        <w:rPr>
          <w:vertAlign w:val="subscript"/>
        </w:rPr>
        <w:t>4</w:t>
      </w:r>
      <w:r w:rsidRPr="00705572">
        <w:t>) if [OH</w:t>
      </w:r>
      <w:r w:rsidRPr="00705572">
        <w:rPr>
          <w:vertAlign w:val="superscript"/>
        </w:rPr>
        <w:t>-</w:t>
      </w:r>
      <w:r w:rsidRPr="00705572">
        <w:t>] is fixed at 1.0x10</w:t>
      </w:r>
      <w:r w:rsidRPr="00705572">
        <w:rPr>
          <w:vertAlign w:val="superscript"/>
        </w:rPr>
        <w:t>-6</w:t>
      </w:r>
      <w:r w:rsidRPr="00705572">
        <w:t>M. Note that Cu</w:t>
      </w:r>
      <w:r w:rsidRPr="00705572">
        <w:rPr>
          <w:vertAlign w:val="subscript"/>
        </w:rPr>
        <w:t>4</w:t>
      </w:r>
      <w:r w:rsidRPr="00705572">
        <w:t>(OH)</w:t>
      </w:r>
      <w:r w:rsidRPr="00705572">
        <w:rPr>
          <w:vertAlign w:val="subscript"/>
        </w:rPr>
        <w:t>6</w:t>
      </w:r>
      <w:r w:rsidRPr="00705572">
        <w:t>(SO</w:t>
      </w:r>
      <w:r w:rsidRPr="00705572">
        <w:rPr>
          <w:vertAlign w:val="subscript"/>
        </w:rPr>
        <w:t>4</w:t>
      </w:r>
      <w:r w:rsidRPr="00705572">
        <w:t>) gives 1 mol of SO</w:t>
      </w:r>
      <w:r w:rsidRPr="00705572">
        <w:rPr>
          <w:vertAlign w:val="subscript"/>
        </w:rPr>
        <w:t>4</w:t>
      </w:r>
      <w:r w:rsidRPr="00705572">
        <w:rPr>
          <w:vertAlign w:val="superscript"/>
        </w:rPr>
        <w:t>2-</w:t>
      </w:r>
      <w:r w:rsidRPr="00705572">
        <w:t xml:space="preserve"> for 4 mol of Cu</w:t>
      </w:r>
      <w:r w:rsidRPr="00705572">
        <w:rPr>
          <w:vertAlign w:val="superscript"/>
        </w:rPr>
        <w:t>2+</w:t>
      </w:r>
      <w:r w:rsidRPr="00705572">
        <w:t>?</w:t>
      </w:r>
    </w:p>
    <w:p w:rsidR="00705572" w:rsidRDefault="00FC5FE1" w:rsidP="007A1F7B">
      <w:pPr>
        <w:jc w:val="both"/>
      </w:pPr>
      <w:r>
        <w:rPr>
          <w:noProof/>
        </w:rPr>
        <w:pict>
          <v:shape id="_x0000_s1062" type="#_x0000_t75" style="position:absolute;left:0;text-align:left;margin-left:236.25pt;margin-top:12.25pt;width:90pt;height:21pt;z-index:-251618304" wrapcoords="17820 2314 900 6171 360 14657 2880 18514 3960 18514 4500 14657 14940 14657 20520 10029 20160 2314 17820 2314">
            <v:imagedata r:id="rId54" o:title=""/>
            <w10:wrap type="tight"/>
          </v:shape>
          <o:OLEObject Type="Embed" ProgID="Equation.3" ShapeID="_x0000_s1062" DrawAspect="Content" ObjectID="_1248182053" r:id="rId55"/>
        </w:pict>
      </w:r>
      <w:r w:rsidR="00D067BE">
        <w:rPr>
          <w:noProof/>
        </w:rPr>
        <w:drawing>
          <wp:anchor distT="0" distB="0" distL="114300" distR="114300" simplePos="0" relativeHeight="251700224" behindDoc="0" locked="0" layoutInCell="1" allowOverlap="1">
            <wp:simplePos x="0" y="0"/>
            <wp:positionH relativeFrom="column">
              <wp:posOffset>-28575</wp:posOffset>
            </wp:positionH>
            <wp:positionV relativeFrom="paragraph">
              <wp:posOffset>168275</wp:posOffset>
            </wp:positionV>
            <wp:extent cx="2847975" cy="238125"/>
            <wp:effectExtent l="19050" t="0" r="9525" b="0"/>
            <wp:wrapTight wrapText="bothSides">
              <wp:wrapPolygon edited="0">
                <wp:start x="-144" y="0"/>
                <wp:lineTo x="-144" y="20736"/>
                <wp:lineTo x="21672" y="20736"/>
                <wp:lineTo x="21672" y="0"/>
                <wp:lineTo x="-144" y="0"/>
              </wp:wrapPolygon>
            </wp:wrapTight>
            <wp:docPr id="8" name="Picture 4" descr="reaction90.tif"/>
            <wp:cNvGraphicFramePr/>
            <a:graphic xmlns:a="http://schemas.openxmlformats.org/drawingml/2006/main">
              <a:graphicData uri="http://schemas.openxmlformats.org/drawingml/2006/picture">
                <pic:pic xmlns:pic="http://schemas.openxmlformats.org/drawingml/2006/picture">
                  <pic:nvPicPr>
                    <pic:cNvPr id="12" name="Picture 11" descr="reaction90.tif"/>
                    <pic:cNvPicPr>
                      <a:picLocks noChangeAspect="1"/>
                    </pic:cNvPicPr>
                  </pic:nvPicPr>
                  <pic:blipFill>
                    <a:blip r:embed="rId56" cstate="print"/>
                    <a:stretch>
                      <a:fillRect/>
                    </a:stretch>
                  </pic:blipFill>
                  <pic:spPr>
                    <a:xfrm>
                      <a:off x="0" y="0"/>
                      <a:ext cx="2847975" cy="238125"/>
                    </a:xfrm>
                    <a:prstGeom prst="rect">
                      <a:avLst/>
                    </a:prstGeom>
                  </pic:spPr>
                </pic:pic>
              </a:graphicData>
            </a:graphic>
          </wp:anchor>
        </w:drawing>
      </w:r>
    </w:p>
    <w:p w:rsidR="00705572" w:rsidRDefault="00705572" w:rsidP="007A1F7B">
      <w:pPr>
        <w:jc w:val="both"/>
      </w:pPr>
    </w:p>
    <w:p w:rsidR="00D067BE" w:rsidRDefault="00D067BE" w:rsidP="00D067BE">
      <w:pPr>
        <w:ind w:left="3600" w:firstLine="720"/>
        <w:jc w:val="both"/>
        <w:rPr>
          <w:b/>
        </w:rPr>
      </w:pPr>
    </w:p>
    <w:p w:rsidR="00EF28D0" w:rsidRPr="00705572" w:rsidRDefault="00705572" w:rsidP="00D067BE">
      <w:pPr>
        <w:jc w:val="both"/>
        <w:rPr>
          <w:b/>
        </w:rPr>
      </w:pPr>
      <w:r w:rsidRPr="00705572">
        <w:rPr>
          <w:b/>
        </w:rPr>
        <w:t>[</w:t>
      </w:r>
      <w:proofErr w:type="spellStart"/>
      <w:r w:rsidRPr="00705572">
        <w:rPr>
          <w:b/>
        </w:rPr>
        <w:t>K</w:t>
      </w:r>
      <w:r w:rsidRPr="00705572">
        <w:rPr>
          <w:b/>
          <w:vertAlign w:val="subscript"/>
        </w:rPr>
        <w:t>sp</w:t>
      </w:r>
      <w:proofErr w:type="spellEnd"/>
      <w:r w:rsidRPr="00705572">
        <w:rPr>
          <w:b/>
        </w:rPr>
        <w:t xml:space="preserve"> table </w:t>
      </w:r>
      <w:r w:rsidRPr="00705572">
        <w:rPr>
          <w:b/>
        </w:rPr>
        <w:sym w:font="Wingdings" w:char="F0E0"/>
      </w:r>
      <w:r w:rsidRPr="00705572">
        <w:rPr>
          <w:b/>
        </w:rPr>
        <w:t xml:space="preserve"> appendix F on page AP9]</w:t>
      </w:r>
    </w:p>
    <w:p w:rsidR="00705572" w:rsidRDefault="00705572" w:rsidP="007A1F7B">
      <w:pPr>
        <w:jc w:val="both"/>
      </w:pPr>
    </w:p>
    <w:p w:rsidR="00D067BE" w:rsidRPr="00D067BE" w:rsidRDefault="00D067BE" w:rsidP="007A1F7B">
      <w:pPr>
        <w:jc w:val="both"/>
        <w:rPr>
          <w:b/>
        </w:rPr>
      </w:pPr>
      <w:r w:rsidRPr="00D067BE">
        <w:rPr>
          <w:b/>
        </w:rPr>
        <w:t>Let x = [Cu</w:t>
      </w:r>
      <w:r w:rsidRPr="00D067BE">
        <w:rPr>
          <w:b/>
          <w:vertAlign w:val="superscript"/>
        </w:rPr>
        <w:t>2+</w:t>
      </w:r>
      <w:r w:rsidRPr="00D067BE">
        <w:rPr>
          <w:b/>
        </w:rPr>
        <w:t>], then [SO</w:t>
      </w:r>
      <w:r w:rsidRPr="00D067BE">
        <w:rPr>
          <w:b/>
          <w:vertAlign w:val="subscript"/>
        </w:rPr>
        <w:t>4</w:t>
      </w:r>
      <w:r w:rsidRPr="00D067BE">
        <w:rPr>
          <w:b/>
          <w:vertAlign w:val="superscript"/>
        </w:rPr>
        <w:t>2-</w:t>
      </w:r>
      <w:r w:rsidRPr="00D067BE">
        <w:rPr>
          <w:b/>
        </w:rPr>
        <w:t>]=1/4x</w:t>
      </w:r>
    </w:p>
    <w:p w:rsidR="00705572" w:rsidRDefault="00FC5FE1" w:rsidP="007A1F7B">
      <w:pPr>
        <w:jc w:val="both"/>
      </w:pPr>
      <w:r>
        <w:rPr>
          <w:noProof/>
        </w:rPr>
        <w:pict>
          <v:shape id="_x0000_s1063" type="#_x0000_t75" style="position:absolute;left:0;text-align:left;margin-left:-1.25pt;margin-top:10.7pt;width:324pt;height:29pt;z-index:-251615232" wrapcoords="6570 2314 498 6171 199 14657 1593 18514 2190 18514 11547 16971 17818 14657 20903 10800 20704 2314 6570 2314">
            <v:imagedata r:id="rId57" o:title=""/>
            <w10:wrap type="tight"/>
          </v:shape>
          <o:OLEObject Type="Embed" ProgID="Equation.3" ShapeID="_x0000_s1063" DrawAspect="Content" ObjectID="_1248182054" r:id="rId58"/>
        </w:pict>
      </w:r>
    </w:p>
    <w:p w:rsidR="00705572" w:rsidRDefault="00705572" w:rsidP="007A1F7B">
      <w:pPr>
        <w:jc w:val="both"/>
      </w:pPr>
    </w:p>
    <w:p w:rsidR="00705572" w:rsidRDefault="00705572" w:rsidP="007A1F7B">
      <w:pPr>
        <w:jc w:val="both"/>
      </w:pPr>
    </w:p>
    <w:p w:rsidR="00705572" w:rsidRDefault="00FC5FE1" w:rsidP="007A1F7B">
      <w:pPr>
        <w:jc w:val="both"/>
      </w:pPr>
      <w:r>
        <w:rPr>
          <w:noProof/>
        </w:rPr>
        <w:pict>
          <v:shape id="_x0000_s1064" type="#_x0000_t75" style="position:absolute;left:0;text-align:left;margin-left:-1.25pt;margin-top:2.55pt;width:353pt;height:19pt;z-index:-251614208" wrapcoords="6570 2314 498 6171 199 14657 1593 18514 2190 18514 11547 16971 17818 14657 20903 10800 20704 2314 6570 2314">
            <v:imagedata r:id="rId59" o:title=""/>
            <w10:wrap type="tight"/>
          </v:shape>
          <o:OLEObject Type="Embed" ProgID="Equation.3" ShapeID="_x0000_s1064" DrawAspect="Content" ObjectID="_1248182055" r:id="rId60"/>
        </w:pict>
      </w:r>
    </w:p>
    <w:p w:rsidR="00705572" w:rsidRDefault="00705572" w:rsidP="007A1F7B">
      <w:pPr>
        <w:jc w:val="both"/>
      </w:pPr>
    </w:p>
    <w:p w:rsidR="00783F49" w:rsidRDefault="00783F49" w:rsidP="00783F49">
      <w:pPr>
        <w:ind w:left="540" w:hanging="540"/>
        <w:jc w:val="both"/>
      </w:pPr>
    </w:p>
    <w:p w:rsidR="00783F49" w:rsidRDefault="00783F49" w:rsidP="00783F49">
      <w:pPr>
        <w:ind w:left="540" w:hanging="540"/>
        <w:jc w:val="both"/>
      </w:pPr>
    </w:p>
    <w:p w:rsidR="00783F49" w:rsidRDefault="00783F49" w:rsidP="00783F49">
      <w:pPr>
        <w:ind w:left="540" w:hanging="540"/>
        <w:jc w:val="both"/>
      </w:pPr>
    </w:p>
    <w:p w:rsidR="007A1F7B" w:rsidRDefault="00F305FB" w:rsidP="00783F49">
      <w:pPr>
        <w:ind w:left="540" w:hanging="540"/>
        <w:jc w:val="both"/>
      </w:pPr>
      <w:proofErr w:type="gramStart"/>
      <w:r>
        <w:t>6-16</w:t>
      </w:r>
      <w:r w:rsidR="00783F49">
        <w:t xml:space="preserve"> </w:t>
      </w:r>
      <w:r>
        <w:t>(B)</w:t>
      </w:r>
      <w:r w:rsidR="007A1F7B" w:rsidRPr="007A1F7B">
        <w:t>.</w:t>
      </w:r>
      <w:proofErr w:type="gramEnd"/>
      <w:r w:rsidR="007A1F7B" w:rsidRPr="007A1F7B">
        <w:t xml:space="preserve"> </w:t>
      </w:r>
      <w:r w:rsidR="004F3A3D" w:rsidRPr="004F3A3D">
        <w:t>Find [Cu</w:t>
      </w:r>
      <w:r w:rsidR="004F3A3D" w:rsidRPr="004F3A3D">
        <w:rPr>
          <w:vertAlign w:val="superscript"/>
        </w:rPr>
        <w:t>2+</w:t>
      </w:r>
      <w:r w:rsidR="004F3A3D" w:rsidRPr="004F3A3D">
        <w:t>] in a solution saturated with Cu</w:t>
      </w:r>
      <w:r w:rsidR="004F3A3D" w:rsidRPr="004F3A3D">
        <w:rPr>
          <w:vertAlign w:val="subscript"/>
        </w:rPr>
        <w:t>4</w:t>
      </w:r>
      <w:r w:rsidR="004F3A3D" w:rsidRPr="004F3A3D">
        <w:t>(OH)</w:t>
      </w:r>
      <w:r w:rsidR="004F3A3D" w:rsidRPr="004F3A3D">
        <w:rPr>
          <w:vertAlign w:val="subscript"/>
        </w:rPr>
        <w:t>6</w:t>
      </w:r>
      <w:r w:rsidR="004F3A3D" w:rsidRPr="004F3A3D">
        <w:t>(SO</w:t>
      </w:r>
      <w:r w:rsidR="004F3A3D" w:rsidRPr="004F3A3D">
        <w:rPr>
          <w:vertAlign w:val="subscript"/>
        </w:rPr>
        <w:t>4</w:t>
      </w:r>
      <w:r w:rsidR="004F3A3D" w:rsidRPr="004F3A3D">
        <w:t>) if [OH</w:t>
      </w:r>
      <w:r w:rsidR="004F3A3D" w:rsidRPr="004F3A3D">
        <w:rPr>
          <w:vertAlign w:val="superscript"/>
        </w:rPr>
        <w:t>-</w:t>
      </w:r>
      <w:r w:rsidR="004F3A3D" w:rsidRPr="004F3A3D">
        <w:t>] is fixed at 1.0x10</w:t>
      </w:r>
      <w:r w:rsidR="004F3A3D" w:rsidRPr="004F3A3D">
        <w:rPr>
          <w:vertAlign w:val="superscript"/>
        </w:rPr>
        <w:t>-6</w:t>
      </w:r>
      <w:r w:rsidR="004F3A3D">
        <w:t>M and 0.10M Na</w:t>
      </w:r>
      <w:r w:rsidR="004F3A3D" w:rsidRPr="004F3A3D">
        <w:rPr>
          <w:vertAlign w:val="subscript"/>
        </w:rPr>
        <w:t>2</w:t>
      </w:r>
      <w:r w:rsidR="004F3A3D">
        <w:t>SO</w:t>
      </w:r>
      <w:r w:rsidR="004F3A3D" w:rsidRPr="004F3A3D">
        <w:rPr>
          <w:vertAlign w:val="subscript"/>
        </w:rPr>
        <w:t>4</w:t>
      </w:r>
      <w:r w:rsidR="004F3A3D">
        <w:t xml:space="preserve"> is added to the solution.</w:t>
      </w:r>
    </w:p>
    <w:p w:rsidR="007A1F7B" w:rsidRDefault="004F3A3D" w:rsidP="007A1F7B">
      <w:pPr>
        <w:jc w:val="both"/>
      </w:pPr>
      <w:r>
        <w:rPr>
          <w:noProof/>
        </w:rPr>
        <w:drawing>
          <wp:anchor distT="0" distB="0" distL="114300" distR="114300" simplePos="0" relativeHeight="251704320" behindDoc="0" locked="0" layoutInCell="1" allowOverlap="1">
            <wp:simplePos x="0" y="0"/>
            <wp:positionH relativeFrom="column">
              <wp:posOffset>952500</wp:posOffset>
            </wp:positionH>
            <wp:positionV relativeFrom="paragraph">
              <wp:posOffset>85725</wp:posOffset>
            </wp:positionV>
            <wp:extent cx="4010025" cy="238125"/>
            <wp:effectExtent l="19050" t="0" r="9525" b="0"/>
            <wp:wrapTight wrapText="bothSides">
              <wp:wrapPolygon edited="0">
                <wp:start x="-103" y="0"/>
                <wp:lineTo x="-103" y="20736"/>
                <wp:lineTo x="21651" y="20736"/>
                <wp:lineTo x="21651" y="0"/>
                <wp:lineTo x="-103" y="0"/>
              </wp:wrapPolygon>
            </wp:wrapTight>
            <wp:docPr id="9" name="Picture 4" descr="reaction90.tif"/>
            <wp:cNvGraphicFramePr/>
            <a:graphic xmlns:a="http://schemas.openxmlformats.org/drawingml/2006/main">
              <a:graphicData uri="http://schemas.openxmlformats.org/drawingml/2006/picture">
                <pic:pic xmlns:pic="http://schemas.openxmlformats.org/drawingml/2006/picture">
                  <pic:nvPicPr>
                    <pic:cNvPr id="12" name="Picture 11" descr="reaction90.tif"/>
                    <pic:cNvPicPr>
                      <a:picLocks noChangeAspect="1"/>
                    </pic:cNvPicPr>
                  </pic:nvPicPr>
                  <pic:blipFill>
                    <a:blip r:embed="rId61" cstate="print"/>
                    <a:stretch>
                      <a:fillRect/>
                    </a:stretch>
                  </pic:blipFill>
                  <pic:spPr>
                    <a:xfrm>
                      <a:off x="0" y="0"/>
                      <a:ext cx="4010025" cy="238125"/>
                    </a:xfrm>
                    <a:prstGeom prst="rect">
                      <a:avLst/>
                    </a:prstGeom>
                  </pic:spPr>
                </pic:pic>
              </a:graphicData>
            </a:graphic>
          </wp:anchor>
        </w:drawing>
      </w:r>
    </w:p>
    <w:p w:rsidR="007A1F7B" w:rsidRDefault="007A1F7B" w:rsidP="007A1F7B">
      <w:pPr>
        <w:jc w:val="both"/>
        <w:rPr>
          <w:b/>
        </w:rPr>
      </w:pPr>
    </w:p>
    <w:p w:rsidR="004F3A3D" w:rsidRDefault="004F3A3D" w:rsidP="007A1F7B">
      <w:pPr>
        <w:jc w:val="both"/>
        <w:rPr>
          <w:b/>
        </w:rPr>
      </w:pPr>
    </w:p>
    <w:tbl>
      <w:tblPr>
        <w:tblStyle w:val="TableGrid"/>
        <w:tblW w:w="0" w:type="auto"/>
        <w:tblLook w:val="04A0"/>
      </w:tblPr>
      <w:tblGrid>
        <w:gridCol w:w="1915"/>
        <w:gridCol w:w="1915"/>
        <w:gridCol w:w="1915"/>
        <w:gridCol w:w="1915"/>
        <w:gridCol w:w="1916"/>
      </w:tblGrid>
      <w:tr w:rsidR="004F3A3D" w:rsidTr="004F3A3D">
        <w:tc>
          <w:tcPr>
            <w:tcW w:w="1915" w:type="dxa"/>
          </w:tcPr>
          <w:p w:rsidR="004F3A3D" w:rsidRDefault="004F3A3D" w:rsidP="007A1F7B">
            <w:pPr>
              <w:jc w:val="both"/>
              <w:rPr>
                <w:b/>
              </w:rPr>
            </w:pPr>
          </w:p>
        </w:tc>
        <w:tc>
          <w:tcPr>
            <w:tcW w:w="1915" w:type="dxa"/>
          </w:tcPr>
          <w:p w:rsidR="004F3A3D" w:rsidRDefault="004F3A3D" w:rsidP="004F3A3D">
            <w:pPr>
              <w:jc w:val="center"/>
              <w:rPr>
                <w:b/>
              </w:rPr>
            </w:pPr>
            <w:r>
              <w:rPr>
                <w:b/>
              </w:rPr>
              <w:t>Cu</w:t>
            </w:r>
            <w:r w:rsidRPr="004F3A3D">
              <w:rPr>
                <w:b/>
                <w:vertAlign w:val="subscript"/>
              </w:rPr>
              <w:t>4</w:t>
            </w:r>
            <w:r>
              <w:rPr>
                <w:b/>
              </w:rPr>
              <w:t>(OH)</w:t>
            </w:r>
            <w:r w:rsidRPr="004F3A3D">
              <w:rPr>
                <w:b/>
                <w:vertAlign w:val="subscript"/>
              </w:rPr>
              <w:t>6</w:t>
            </w:r>
            <w:r>
              <w:rPr>
                <w:b/>
              </w:rPr>
              <w:t>(SO4)</w:t>
            </w:r>
          </w:p>
        </w:tc>
        <w:tc>
          <w:tcPr>
            <w:tcW w:w="1915" w:type="dxa"/>
          </w:tcPr>
          <w:p w:rsidR="004F3A3D" w:rsidRDefault="004F3A3D" w:rsidP="004F3A3D">
            <w:pPr>
              <w:jc w:val="center"/>
              <w:rPr>
                <w:b/>
              </w:rPr>
            </w:pPr>
            <w:r>
              <w:rPr>
                <w:b/>
              </w:rPr>
              <w:t>Cu</w:t>
            </w:r>
            <w:r w:rsidRPr="004F3A3D">
              <w:rPr>
                <w:b/>
                <w:vertAlign w:val="superscript"/>
              </w:rPr>
              <w:t>+</w:t>
            </w:r>
          </w:p>
        </w:tc>
        <w:tc>
          <w:tcPr>
            <w:tcW w:w="1915" w:type="dxa"/>
          </w:tcPr>
          <w:p w:rsidR="004F3A3D" w:rsidRDefault="004F3A3D" w:rsidP="004F3A3D">
            <w:pPr>
              <w:jc w:val="center"/>
              <w:rPr>
                <w:b/>
              </w:rPr>
            </w:pPr>
            <w:r>
              <w:rPr>
                <w:b/>
              </w:rPr>
              <w:t>OH</w:t>
            </w:r>
            <w:r w:rsidRPr="004F3A3D">
              <w:rPr>
                <w:b/>
                <w:vertAlign w:val="superscript"/>
              </w:rPr>
              <w:t>-</w:t>
            </w:r>
          </w:p>
        </w:tc>
        <w:tc>
          <w:tcPr>
            <w:tcW w:w="1916" w:type="dxa"/>
          </w:tcPr>
          <w:p w:rsidR="004F3A3D" w:rsidRDefault="004F3A3D" w:rsidP="004F3A3D">
            <w:pPr>
              <w:jc w:val="center"/>
              <w:rPr>
                <w:b/>
              </w:rPr>
            </w:pPr>
            <w:r>
              <w:rPr>
                <w:b/>
              </w:rPr>
              <w:t>SO</w:t>
            </w:r>
            <w:r w:rsidRPr="004F3A3D">
              <w:rPr>
                <w:b/>
                <w:vertAlign w:val="subscript"/>
              </w:rPr>
              <w:t>4</w:t>
            </w:r>
            <w:r w:rsidRPr="004F3A3D">
              <w:rPr>
                <w:b/>
                <w:vertAlign w:val="superscript"/>
              </w:rPr>
              <w:t>-2</w:t>
            </w:r>
          </w:p>
        </w:tc>
      </w:tr>
      <w:tr w:rsidR="004F3A3D" w:rsidTr="004F3A3D">
        <w:tc>
          <w:tcPr>
            <w:tcW w:w="1915" w:type="dxa"/>
          </w:tcPr>
          <w:p w:rsidR="004F3A3D" w:rsidRDefault="004F3A3D" w:rsidP="007A1F7B">
            <w:pPr>
              <w:jc w:val="both"/>
              <w:rPr>
                <w:b/>
              </w:rPr>
            </w:pPr>
            <w:r>
              <w:rPr>
                <w:b/>
              </w:rPr>
              <w:t>Initial Concentration</w:t>
            </w:r>
          </w:p>
        </w:tc>
        <w:tc>
          <w:tcPr>
            <w:tcW w:w="1915" w:type="dxa"/>
          </w:tcPr>
          <w:p w:rsidR="004F3A3D" w:rsidRDefault="004F3A3D" w:rsidP="007A1F7B">
            <w:pPr>
              <w:jc w:val="both"/>
              <w:rPr>
                <w:b/>
              </w:rPr>
            </w:pPr>
            <w:r>
              <w:rPr>
                <w:b/>
              </w:rPr>
              <w:t>solid</w:t>
            </w:r>
          </w:p>
        </w:tc>
        <w:tc>
          <w:tcPr>
            <w:tcW w:w="1915" w:type="dxa"/>
          </w:tcPr>
          <w:p w:rsidR="004F3A3D" w:rsidRDefault="004F3A3D" w:rsidP="007A1F7B">
            <w:pPr>
              <w:jc w:val="both"/>
              <w:rPr>
                <w:b/>
              </w:rPr>
            </w:pPr>
            <w:r>
              <w:rPr>
                <w:b/>
              </w:rPr>
              <w:t>0</w:t>
            </w:r>
          </w:p>
        </w:tc>
        <w:tc>
          <w:tcPr>
            <w:tcW w:w="1915" w:type="dxa"/>
          </w:tcPr>
          <w:p w:rsidR="004F3A3D" w:rsidRDefault="004F3A3D" w:rsidP="007A1F7B">
            <w:pPr>
              <w:jc w:val="both"/>
              <w:rPr>
                <w:b/>
              </w:rPr>
            </w:pPr>
            <w:r>
              <w:rPr>
                <w:b/>
              </w:rPr>
              <w:t>1.0x10</w:t>
            </w:r>
            <w:r w:rsidRPr="004F3A3D">
              <w:rPr>
                <w:b/>
                <w:vertAlign w:val="superscript"/>
              </w:rPr>
              <w:t>-6</w:t>
            </w:r>
          </w:p>
        </w:tc>
        <w:tc>
          <w:tcPr>
            <w:tcW w:w="1916" w:type="dxa"/>
          </w:tcPr>
          <w:p w:rsidR="004F3A3D" w:rsidRDefault="004F3A3D" w:rsidP="007A1F7B">
            <w:pPr>
              <w:jc w:val="both"/>
              <w:rPr>
                <w:b/>
              </w:rPr>
            </w:pPr>
            <w:r>
              <w:rPr>
                <w:b/>
              </w:rPr>
              <w:t>0.10M</w:t>
            </w:r>
          </w:p>
        </w:tc>
      </w:tr>
      <w:tr w:rsidR="004F3A3D" w:rsidTr="004F3A3D">
        <w:tc>
          <w:tcPr>
            <w:tcW w:w="1915" w:type="dxa"/>
          </w:tcPr>
          <w:p w:rsidR="004F3A3D" w:rsidRDefault="004F3A3D" w:rsidP="007A1F7B">
            <w:pPr>
              <w:jc w:val="both"/>
              <w:rPr>
                <w:b/>
              </w:rPr>
            </w:pPr>
            <w:r>
              <w:rPr>
                <w:b/>
              </w:rPr>
              <w:t>Final concentration</w:t>
            </w:r>
          </w:p>
        </w:tc>
        <w:tc>
          <w:tcPr>
            <w:tcW w:w="1915" w:type="dxa"/>
          </w:tcPr>
          <w:p w:rsidR="004F3A3D" w:rsidRDefault="004F3A3D" w:rsidP="007A1F7B">
            <w:pPr>
              <w:jc w:val="both"/>
              <w:rPr>
                <w:b/>
              </w:rPr>
            </w:pPr>
            <w:r>
              <w:rPr>
                <w:b/>
              </w:rPr>
              <w:t>solid</w:t>
            </w:r>
          </w:p>
        </w:tc>
        <w:tc>
          <w:tcPr>
            <w:tcW w:w="1915" w:type="dxa"/>
          </w:tcPr>
          <w:p w:rsidR="004F3A3D" w:rsidRDefault="004F3A3D" w:rsidP="007A1F7B">
            <w:pPr>
              <w:jc w:val="both"/>
              <w:rPr>
                <w:b/>
              </w:rPr>
            </w:pPr>
            <w:r>
              <w:rPr>
                <w:b/>
              </w:rPr>
              <w:t>x</w:t>
            </w:r>
          </w:p>
        </w:tc>
        <w:tc>
          <w:tcPr>
            <w:tcW w:w="1915" w:type="dxa"/>
          </w:tcPr>
          <w:p w:rsidR="004F3A3D" w:rsidRDefault="004F3A3D" w:rsidP="007A1F7B">
            <w:pPr>
              <w:jc w:val="both"/>
              <w:rPr>
                <w:b/>
              </w:rPr>
            </w:pPr>
            <w:r w:rsidRPr="004F3A3D">
              <w:rPr>
                <w:b/>
              </w:rPr>
              <w:t>1.0x10</w:t>
            </w:r>
            <w:r w:rsidRPr="004F3A3D">
              <w:rPr>
                <w:b/>
                <w:vertAlign w:val="superscript"/>
              </w:rPr>
              <w:t>-6</w:t>
            </w:r>
          </w:p>
        </w:tc>
        <w:tc>
          <w:tcPr>
            <w:tcW w:w="1916" w:type="dxa"/>
          </w:tcPr>
          <w:p w:rsidR="004F3A3D" w:rsidRDefault="00AA4C58" w:rsidP="007A1F7B">
            <w:pPr>
              <w:jc w:val="both"/>
              <w:rPr>
                <w:b/>
              </w:rPr>
            </w:pPr>
            <w:r>
              <w:rPr>
                <w:b/>
              </w:rPr>
              <w:t>1/4x + 0.10M</w:t>
            </w:r>
          </w:p>
        </w:tc>
      </w:tr>
    </w:tbl>
    <w:p w:rsidR="004F3A3D" w:rsidRDefault="004F3A3D" w:rsidP="007A1F7B">
      <w:pPr>
        <w:jc w:val="both"/>
        <w:rPr>
          <w:b/>
        </w:rPr>
      </w:pPr>
    </w:p>
    <w:p w:rsidR="00AA4C58" w:rsidRDefault="00AA4C58" w:rsidP="007A1F7B">
      <w:pPr>
        <w:jc w:val="both"/>
        <w:rPr>
          <w:b/>
        </w:rPr>
      </w:pPr>
    </w:p>
    <w:p w:rsidR="00735D45" w:rsidRPr="00735D45" w:rsidRDefault="00735D45" w:rsidP="00735D45">
      <w:pPr>
        <w:jc w:val="both"/>
        <w:rPr>
          <w:b/>
        </w:rPr>
      </w:pPr>
      <w:r w:rsidRPr="00735D45">
        <w:rPr>
          <w:b/>
        </w:rPr>
        <w:t>Let x = [Cu</w:t>
      </w:r>
      <w:r w:rsidRPr="00735D45">
        <w:rPr>
          <w:b/>
          <w:vertAlign w:val="superscript"/>
        </w:rPr>
        <w:t>2+</w:t>
      </w:r>
      <w:r w:rsidRPr="00735D45">
        <w:rPr>
          <w:b/>
        </w:rPr>
        <w:t>], then [SO</w:t>
      </w:r>
      <w:r w:rsidRPr="00735D45">
        <w:rPr>
          <w:b/>
          <w:vertAlign w:val="subscript"/>
        </w:rPr>
        <w:t>4</w:t>
      </w:r>
      <w:r w:rsidRPr="00735D45">
        <w:rPr>
          <w:b/>
          <w:vertAlign w:val="superscript"/>
        </w:rPr>
        <w:t>2-</w:t>
      </w:r>
      <w:r w:rsidRPr="00735D45">
        <w:rPr>
          <w:b/>
        </w:rPr>
        <w:t>]=1/4x</w:t>
      </w:r>
    </w:p>
    <w:p w:rsidR="00AA4C58" w:rsidRDefault="00FC5FE1" w:rsidP="007A1F7B">
      <w:pPr>
        <w:jc w:val="both"/>
        <w:rPr>
          <w:b/>
        </w:rPr>
      </w:pPr>
      <w:r>
        <w:rPr>
          <w:b/>
          <w:noProof/>
        </w:rPr>
        <w:pict>
          <v:shape id="_x0000_s1066" type="#_x0000_t75" style="position:absolute;left:0;text-align:left;margin-left:-3.5pt;margin-top:51.95pt;width:352pt;height:19pt;z-index:-251610112" wrapcoords="6570 2314 498 6171 199 14657 1593 18514 2190 18514 11547 16971 17818 14657 20903 10800 20704 2314 6570 2314">
            <v:imagedata r:id="rId62" o:title=""/>
            <w10:wrap type="tight"/>
          </v:shape>
          <o:OLEObject Type="Embed" ProgID="Equation.3" ShapeID="_x0000_s1066" DrawAspect="Content" ObjectID="_1248182056" r:id="rId63"/>
        </w:pict>
      </w:r>
      <w:r>
        <w:rPr>
          <w:b/>
          <w:noProof/>
        </w:rPr>
        <w:pict>
          <v:shape id="_x0000_s1065" type="#_x0000_t75" style="position:absolute;left:0;text-align:left;margin-left:-3.5pt;margin-top:20.95pt;width:329pt;height:21pt;z-index:-251611136" wrapcoords="6570 2314 498 6171 199 14657 1593 18514 2190 18514 11547 16971 17818 14657 20903 10800 20704 2314 6570 2314">
            <v:imagedata r:id="rId64" o:title=""/>
            <w10:wrap type="tight"/>
          </v:shape>
          <o:OLEObject Type="Embed" ProgID="Equation.3" ShapeID="_x0000_s1065" DrawAspect="Content" ObjectID="_1248182057" r:id="rId65"/>
        </w:pict>
      </w:r>
      <w:r w:rsidR="00735D45">
        <w:rPr>
          <w:b/>
        </w:rPr>
        <w:t>Assume 1/4x &lt;&lt; 0.10M</w:t>
      </w: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r>
        <w:rPr>
          <w:b/>
        </w:rPr>
        <w:t>Check assumption: ( ¼)1.2x10</w:t>
      </w:r>
      <w:r w:rsidRPr="00735D45">
        <w:rPr>
          <w:b/>
          <w:vertAlign w:val="superscript"/>
        </w:rPr>
        <w:t>-8</w:t>
      </w:r>
      <w:r>
        <w:rPr>
          <w:b/>
        </w:rPr>
        <w:t xml:space="preserve">&lt;&lt; 0.10M  </w:t>
      </w:r>
    </w:p>
    <w:p w:rsidR="00735D45" w:rsidRDefault="00735D45" w:rsidP="007A1F7B">
      <w:pPr>
        <w:jc w:val="both"/>
        <w:rPr>
          <w:b/>
        </w:rPr>
      </w:pPr>
      <w:r>
        <w:rPr>
          <w:b/>
        </w:rPr>
        <w:tab/>
      </w:r>
      <w:r>
        <w:rPr>
          <w:b/>
        </w:rPr>
        <w:tab/>
        <w:t xml:space="preserve">         3.1x10</w:t>
      </w:r>
      <w:r w:rsidRPr="00735D45">
        <w:rPr>
          <w:b/>
          <w:vertAlign w:val="superscript"/>
        </w:rPr>
        <w:t>-9</w:t>
      </w:r>
      <w:r>
        <w:rPr>
          <w:b/>
        </w:rPr>
        <w:t xml:space="preserve"> &lt;&lt; 0.10M   </w:t>
      </w:r>
      <w:r w:rsidRPr="00735D45">
        <w:rPr>
          <w:b/>
        </w:rPr>
        <w:sym w:font="Wingdings" w:char="F0E0"/>
      </w:r>
      <w:r>
        <w:rPr>
          <w:b/>
        </w:rPr>
        <w:t xml:space="preserve"> true</w:t>
      </w:r>
    </w:p>
    <w:p w:rsidR="00735D45" w:rsidRDefault="00735D45" w:rsidP="007A1F7B">
      <w:pPr>
        <w:jc w:val="both"/>
        <w:rPr>
          <w:b/>
        </w:rPr>
      </w:pPr>
    </w:p>
    <w:p w:rsidR="00735D45" w:rsidRDefault="00735D45" w:rsidP="007A1F7B">
      <w:pPr>
        <w:jc w:val="both"/>
        <w:rPr>
          <w:b/>
        </w:rPr>
      </w:pPr>
    </w:p>
    <w:p w:rsidR="00735D45" w:rsidRDefault="00735D45" w:rsidP="007A1F7B">
      <w:pPr>
        <w:jc w:val="both"/>
        <w:rPr>
          <w:b/>
        </w:rPr>
      </w:pPr>
      <w:r>
        <w:rPr>
          <w:b/>
        </w:rPr>
        <w:t>1.2x10</w:t>
      </w:r>
      <w:r w:rsidRPr="00735D45">
        <w:rPr>
          <w:b/>
          <w:vertAlign w:val="superscript"/>
        </w:rPr>
        <w:t>-8</w:t>
      </w:r>
      <w:r>
        <w:rPr>
          <w:b/>
        </w:rPr>
        <w:t>M &lt; 3.9x10</w:t>
      </w:r>
      <w:r w:rsidRPr="00735D45">
        <w:rPr>
          <w:b/>
          <w:vertAlign w:val="superscript"/>
        </w:rPr>
        <w:t>-7</w:t>
      </w:r>
      <w:r>
        <w:rPr>
          <w:b/>
        </w:rPr>
        <w:t>M solubility of Cu</w:t>
      </w:r>
      <w:r w:rsidRPr="00735D45">
        <w:rPr>
          <w:b/>
          <w:vertAlign w:val="superscript"/>
        </w:rPr>
        <w:t>2+</w:t>
      </w:r>
      <w:r>
        <w:rPr>
          <w:b/>
        </w:rPr>
        <w:t xml:space="preserve"> is reduced</w:t>
      </w:r>
    </w:p>
    <w:p w:rsidR="000415D8" w:rsidRDefault="000415D8" w:rsidP="007A1F7B">
      <w:pPr>
        <w:jc w:val="both"/>
        <w:rPr>
          <w:b/>
        </w:rPr>
      </w:pPr>
    </w:p>
    <w:p w:rsidR="000415D8" w:rsidRDefault="000415D8" w:rsidP="007A1F7B">
      <w:pPr>
        <w:jc w:val="both"/>
        <w:rPr>
          <w:b/>
        </w:rPr>
      </w:pPr>
    </w:p>
    <w:p w:rsidR="000415D8" w:rsidRDefault="000415D8" w:rsidP="007A1F7B">
      <w:pPr>
        <w:jc w:val="both"/>
        <w:rPr>
          <w:b/>
        </w:rPr>
      </w:pPr>
    </w:p>
    <w:p w:rsidR="00783F49" w:rsidRDefault="00783F49" w:rsidP="00783F49">
      <w:pPr>
        <w:ind w:left="540" w:right="-180" w:hanging="540"/>
        <w:jc w:val="both"/>
      </w:pPr>
    </w:p>
    <w:p w:rsidR="000415D8" w:rsidRPr="000415D8" w:rsidRDefault="000415D8" w:rsidP="00783F49">
      <w:pPr>
        <w:ind w:left="540" w:right="-180" w:hanging="540"/>
        <w:jc w:val="both"/>
      </w:pPr>
      <w:r w:rsidRPr="000415D8">
        <w:lastRenderedPageBreak/>
        <w:t>6-25</w:t>
      </w:r>
      <w:r>
        <w:t xml:space="preserve"> </w:t>
      </w:r>
      <w:r w:rsidRPr="000415D8">
        <w:t>Given the following equilibria, calculate the concentration of each zinc-containing species in a solution saturated with Zn(OH)</w:t>
      </w:r>
      <w:r w:rsidRPr="000415D8">
        <w:rPr>
          <w:vertAlign w:val="subscript"/>
        </w:rPr>
        <w:t>2</w:t>
      </w:r>
      <w:r w:rsidRPr="000415D8">
        <w:t>(s) and containing [OH</w:t>
      </w:r>
      <w:r w:rsidRPr="000415D8">
        <w:rPr>
          <w:vertAlign w:val="superscript"/>
        </w:rPr>
        <w:t>-</w:t>
      </w:r>
      <w:r w:rsidRPr="000415D8">
        <w:t>] at a fixed concentration of 3.2x10</w:t>
      </w:r>
      <w:r w:rsidRPr="000415D8">
        <w:rPr>
          <w:vertAlign w:val="superscript"/>
        </w:rPr>
        <w:t>-7</w:t>
      </w:r>
      <w:r>
        <w:rPr>
          <w:vertAlign w:val="superscript"/>
        </w:rPr>
        <w:t xml:space="preserve"> </w:t>
      </w:r>
      <w:r w:rsidRPr="000415D8">
        <w:t>M.</w:t>
      </w:r>
      <w:r w:rsidRPr="000415D8">
        <w:rPr>
          <w:u w:val="single"/>
        </w:rPr>
        <w:t xml:space="preserve"> </w:t>
      </w:r>
    </w:p>
    <w:p w:rsidR="000415D8" w:rsidRPr="000415D8" w:rsidRDefault="000415D8" w:rsidP="007A1F7B">
      <w:pPr>
        <w:jc w:val="both"/>
      </w:pPr>
    </w:p>
    <w:p w:rsidR="000415D8" w:rsidRPr="000415D8" w:rsidRDefault="000415D8" w:rsidP="000415D8">
      <w:pPr>
        <w:ind w:left="720" w:firstLine="720"/>
        <w:jc w:val="both"/>
      </w:pPr>
      <w:r w:rsidRPr="000415D8">
        <w:t>Zn(OH)</w:t>
      </w:r>
      <w:r w:rsidRPr="000415D8">
        <w:rPr>
          <w:vertAlign w:val="subscript"/>
        </w:rPr>
        <w:t>2</w:t>
      </w:r>
      <w:r w:rsidRPr="000415D8">
        <w:t xml:space="preserve"> (s)</w:t>
      </w:r>
      <w:r w:rsidRPr="000415D8">
        <w:tab/>
      </w:r>
      <w:r w:rsidRPr="000415D8">
        <w:tab/>
      </w:r>
      <w:proofErr w:type="spellStart"/>
      <w:r w:rsidRPr="000415D8">
        <w:rPr>
          <w:i/>
          <w:iCs/>
        </w:rPr>
        <w:t>K</w:t>
      </w:r>
      <w:r w:rsidRPr="000415D8">
        <w:rPr>
          <w:i/>
          <w:iCs/>
          <w:vertAlign w:val="subscript"/>
        </w:rPr>
        <w:t>sp</w:t>
      </w:r>
      <w:proofErr w:type="spellEnd"/>
      <w:r w:rsidRPr="000415D8">
        <w:t xml:space="preserve"> = 3.0x10</w:t>
      </w:r>
      <w:r w:rsidRPr="000415D8">
        <w:rPr>
          <w:vertAlign w:val="superscript"/>
        </w:rPr>
        <w:t>-16</w:t>
      </w:r>
    </w:p>
    <w:p w:rsidR="000415D8" w:rsidRPr="000415D8" w:rsidRDefault="000415D8" w:rsidP="000415D8">
      <w:pPr>
        <w:jc w:val="both"/>
      </w:pPr>
      <w:r w:rsidRPr="000415D8">
        <w:tab/>
      </w:r>
      <w:r w:rsidRPr="000415D8">
        <w:tab/>
        <w:t>Zn(OH</w:t>
      </w:r>
      <w:r w:rsidRPr="000415D8">
        <w:rPr>
          <w:vertAlign w:val="superscript"/>
        </w:rPr>
        <w:t>+</w:t>
      </w:r>
      <w:r w:rsidRPr="000415D8">
        <w:t>)</w:t>
      </w:r>
      <w:r w:rsidRPr="000415D8">
        <w:tab/>
      </w:r>
      <w:r w:rsidRPr="000415D8">
        <w:tab/>
      </w:r>
      <w:r w:rsidRPr="000415D8">
        <w:rPr>
          <w:rFonts w:ascii="Symbol" w:hAnsi="Symbol"/>
        </w:rPr>
        <w:t></w:t>
      </w:r>
      <w:r w:rsidRPr="000415D8">
        <w:rPr>
          <w:vertAlign w:val="subscript"/>
        </w:rPr>
        <w:t>1</w:t>
      </w:r>
      <w:r w:rsidRPr="000415D8">
        <w:t xml:space="preserve"> = 2.5 x10</w:t>
      </w:r>
      <w:r w:rsidRPr="000415D8">
        <w:rPr>
          <w:vertAlign w:val="superscript"/>
        </w:rPr>
        <w:t>4</w:t>
      </w:r>
    </w:p>
    <w:p w:rsidR="000415D8" w:rsidRPr="000415D8" w:rsidRDefault="000415D8" w:rsidP="000415D8">
      <w:pPr>
        <w:jc w:val="both"/>
      </w:pPr>
      <w:r w:rsidRPr="000415D8">
        <w:tab/>
      </w:r>
      <w:r w:rsidRPr="000415D8">
        <w:tab/>
        <w:t>Zn(OH)</w:t>
      </w:r>
      <w:r w:rsidRPr="000415D8">
        <w:rPr>
          <w:vertAlign w:val="subscript"/>
        </w:rPr>
        <w:t>3</w:t>
      </w:r>
      <w:r w:rsidRPr="000415D8">
        <w:rPr>
          <w:vertAlign w:val="superscript"/>
        </w:rPr>
        <w:t>-</w:t>
      </w:r>
      <w:r w:rsidRPr="000415D8">
        <w:tab/>
      </w:r>
      <w:r w:rsidRPr="000415D8">
        <w:tab/>
      </w:r>
      <w:r w:rsidRPr="000415D8">
        <w:rPr>
          <w:rFonts w:ascii="Symbol" w:hAnsi="Symbol"/>
        </w:rPr>
        <w:t></w:t>
      </w:r>
      <w:r w:rsidRPr="000415D8">
        <w:rPr>
          <w:vertAlign w:val="subscript"/>
        </w:rPr>
        <w:t>3</w:t>
      </w:r>
      <w:r w:rsidRPr="000415D8">
        <w:t xml:space="preserve"> = 7.2x10</w:t>
      </w:r>
      <w:r w:rsidRPr="000415D8">
        <w:rPr>
          <w:vertAlign w:val="superscript"/>
        </w:rPr>
        <w:t>15</w:t>
      </w:r>
    </w:p>
    <w:p w:rsidR="000415D8" w:rsidRPr="000415D8" w:rsidRDefault="000415D8" w:rsidP="000415D8">
      <w:pPr>
        <w:jc w:val="both"/>
      </w:pPr>
      <w:r w:rsidRPr="000415D8">
        <w:tab/>
      </w:r>
      <w:r w:rsidRPr="000415D8">
        <w:tab/>
        <w:t>Zn(OH)</w:t>
      </w:r>
      <w:r w:rsidRPr="000415D8">
        <w:rPr>
          <w:vertAlign w:val="subscript"/>
        </w:rPr>
        <w:t>4</w:t>
      </w:r>
      <w:r w:rsidRPr="000415D8">
        <w:rPr>
          <w:vertAlign w:val="superscript"/>
        </w:rPr>
        <w:t>2-</w:t>
      </w:r>
      <w:r w:rsidRPr="000415D8">
        <w:tab/>
      </w:r>
      <w:r w:rsidRPr="000415D8">
        <w:tab/>
      </w:r>
      <w:r w:rsidRPr="000415D8">
        <w:rPr>
          <w:rFonts w:ascii="Symbol" w:hAnsi="Symbol"/>
        </w:rPr>
        <w:t></w:t>
      </w:r>
      <w:r w:rsidRPr="000415D8">
        <w:rPr>
          <w:vertAlign w:val="subscript"/>
        </w:rPr>
        <w:t>4</w:t>
      </w:r>
      <w:r w:rsidRPr="000415D8">
        <w:t xml:space="preserve"> = 2.8x10</w:t>
      </w:r>
      <w:r w:rsidRPr="000415D8">
        <w:rPr>
          <w:vertAlign w:val="superscript"/>
        </w:rPr>
        <w:t>15</w:t>
      </w:r>
    </w:p>
    <w:p w:rsidR="000415D8" w:rsidRDefault="00FC5FE1" w:rsidP="007A1F7B">
      <w:pPr>
        <w:jc w:val="both"/>
        <w:rPr>
          <w:b/>
        </w:rPr>
      </w:pPr>
      <w:r>
        <w:rPr>
          <w:b/>
          <w:noProof/>
        </w:rPr>
        <w:pict>
          <v:shape id="_x0000_s1070" type="#_x0000_t75" style="position:absolute;left:0;text-align:left;margin-left:-11.25pt;margin-top:17.2pt;width:492.95pt;height:33pt;z-index:-251606016" wrapcoords="12026 1964 4943 2945 117 6382 78 15218 3347 17182 11053 19145 12493 19145 15606 17673 21444 12764 21522 4909 18136 2455 12182 1964 12026 1964">
            <v:imagedata r:id="rId66" o:title=""/>
            <w10:wrap type="tight"/>
          </v:shape>
          <o:OLEObject Type="Embed" ProgID="Equation.3" ShapeID="_x0000_s1070" DrawAspect="Content" ObjectID="_1248182058" r:id="rId67"/>
        </w:pict>
      </w:r>
    </w:p>
    <w:p w:rsidR="000415D8" w:rsidRDefault="000415D8" w:rsidP="007A1F7B">
      <w:pPr>
        <w:jc w:val="both"/>
        <w:rPr>
          <w:b/>
        </w:rPr>
      </w:pPr>
    </w:p>
    <w:p w:rsidR="000415D8" w:rsidRDefault="00FC5FE1" w:rsidP="007A1F7B">
      <w:pPr>
        <w:jc w:val="both"/>
        <w:rPr>
          <w:b/>
        </w:rPr>
      </w:pPr>
      <w:r>
        <w:rPr>
          <w:b/>
          <w:noProof/>
        </w:rPr>
        <w:pict>
          <v:shape id="_x0000_s1069" type="#_x0000_t75" style="position:absolute;left:0;text-align:left;margin-left:-11.25pt;margin-top:12.75pt;width:355.95pt;height:53pt;z-index:-251607040" wrapcoords="2788 1920 1348 3360 123 6720 61 12960 858 15840 2083 17280 1991 19200 4504 19200 4504 17280 13573 17280 21508 13920 21569 4320 17954 2880 2911 1920 2788 1920">
            <v:imagedata r:id="rId68" o:title=""/>
            <w10:wrap type="tight"/>
          </v:shape>
          <o:OLEObject Type="Embed" ProgID="Equation.3" ShapeID="_x0000_s1069" DrawAspect="Content" ObjectID="_1248182059" r:id="rId69"/>
        </w:pict>
      </w:r>
    </w:p>
    <w:p w:rsidR="000415D8" w:rsidRDefault="000415D8" w:rsidP="007A1F7B">
      <w:pPr>
        <w:jc w:val="both"/>
        <w:rPr>
          <w:b/>
        </w:rPr>
      </w:pPr>
    </w:p>
    <w:p w:rsidR="000415D8" w:rsidRDefault="000415D8" w:rsidP="007A1F7B">
      <w:pPr>
        <w:jc w:val="both"/>
        <w:rPr>
          <w:b/>
        </w:rPr>
      </w:pPr>
    </w:p>
    <w:p w:rsidR="00EF0955" w:rsidRDefault="00EF0955" w:rsidP="007A1F7B">
      <w:pPr>
        <w:jc w:val="both"/>
        <w:rPr>
          <w:b/>
        </w:rPr>
      </w:pPr>
    </w:p>
    <w:p w:rsidR="00783F49" w:rsidRDefault="00FC5FE1" w:rsidP="00783F49">
      <w:pPr>
        <w:autoSpaceDE/>
        <w:autoSpaceDN/>
        <w:rPr>
          <w:b/>
        </w:rPr>
      </w:pPr>
      <w:r>
        <w:rPr>
          <w:b/>
          <w:noProof/>
        </w:rPr>
        <w:pict>
          <v:shape id="_x0000_s1073" type="#_x0000_t75" style="position:absolute;margin-left:-15.75pt;margin-top:111.2pt;width:397pt;height:58pt;z-index:-251603968" wrapcoords="2788 1920 1348 3360 123 6720 61 12960 858 15840 2083 17280 1991 19200 4504 19200 4504 17280 13573 17280 21508 13920 21569 4320 17954 2880 2911 1920 2788 1920">
            <v:imagedata r:id="rId70" o:title=""/>
            <w10:wrap type="tight"/>
          </v:shape>
          <o:OLEObject Type="Embed" ProgID="Equation.3" ShapeID="_x0000_s1073" DrawAspect="Content" ObjectID="_1248182060" r:id="rId71"/>
        </w:pict>
      </w:r>
      <w:r>
        <w:rPr>
          <w:b/>
          <w:noProof/>
        </w:rPr>
        <w:pict>
          <v:shape id="_x0000_s1072" type="#_x0000_t75" style="position:absolute;margin-left:-11.25pt;margin-top:32.55pt;width:383pt;height:58pt;z-index:-251604992" wrapcoords="2788 1920 1348 3360 123 6720 61 12960 858 15840 2083 17280 1991 19200 4504 19200 4504 17280 13573 17280 21508 13920 21569 4320 17954 2880 2911 1920 2788 1920">
            <v:imagedata r:id="rId72" o:title=""/>
            <w10:wrap type="tight"/>
          </v:shape>
          <o:OLEObject Type="Embed" ProgID="Equation.3" ShapeID="_x0000_s1072" DrawAspect="Content" ObjectID="_1248182061" r:id="rId73"/>
        </w:pict>
      </w: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783F49" w:rsidRDefault="00783F49" w:rsidP="00783F49">
      <w:pPr>
        <w:autoSpaceDE/>
        <w:autoSpaceDN/>
        <w:rPr>
          <w:b/>
        </w:rPr>
      </w:pPr>
    </w:p>
    <w:p w:rsidR="002F28AA" w:rsidRPr="00783F49" w:rsidRDefault="002F28AA" w:rsidP="00783F49">
      <w:pPr>
        <w:autoSpaceDE/>
        <w:autoSpaceDN/>
        <w:rPr>
          <w:b/>
        </w:rPr>
      </w:pPr>
      <w:r w:rsidRPr="002F28AA">
        <w:t>pH Ex:</w:t>
      </w:r>
      <w:r>
        <w:t xml:space="preserve"> (a) </w:t>
      </w:r>
      <w:r w:rsidRPr="002F28AA">
        <w:rPr>
          <w:bCs/>
        </w:rPr>
        <w:t>What is the pH of a solution containing 1x10</w:t>
      </w:r>
      <w:r w:rsidRPr="002F28AA">
        <w:rPr>
          <w:bCs/>
          <w:vertAlign w:val="superscript"/>
        </w:rPr>
        <w:t>-6</w:t>
      </w:r>
      <w:r w:rsidRPr="002F28AA">
        <w:rPr>
          <w:bCs/>
        </w:rPr>
        <w:t xml:space="preserve"> M H</w:t>
      </w:r>
      <w:r w:rsidRPr="002F28AA">
        <w:rPr>
          <w:bCs/>
          <w:vertAlign w:val="superscript"/>
        </w:rPr>
        <w:t>+</w:t>
      </w:r>
      <w:r w:rsidRPr="002F28AA">
        <w:rPr>
          <w:bCs/>
        </w:rPr>
        <w:t xml:space="preserve">? </w:t>
      </w:r>
    </w:p>
    <w:p w:rsidR="002F28AA" w:rsidRPr="002F28AA" w:rsidRDefault="002F28AA" w:rsidP="007A1F7B">
      <w:pPr>
        <w:jc w:val="both"/>
      </w:pPr>
    </w:p>
    <w:p w:rsidR="002F28AA" w:rsidRDefault="00FC5FE1" w:rsidP="007A1F7B">
      <w:pPr>
        <w:jc w:val="both"/>
        <w:rPr>
          <w:b/>
        </w:rPr>
      </w:pPr>
      <w:r>
        <w:rPr>
          <w:b/>
          <w:noProof/>
        </w:rPr>
        <w:pict>
          <v:shape id="_x0000_s1074" type="#_x0000_t75" style="position:absolute;left:0;text-align:left;margin-left:45pt;margin-top:8.5pt;width:203pt;height:19pt;z-index:-251602944" wrapcoords="16100 2592 4065 4320 159 6912 80 17280 18332 17280 21361 15552 21281 6048 16579 2592 16100 2592">
            <v:imagedata r:id="rId74" o:title=""/>
            <w10:wrap type="tight"/>
          </v:shape>
          <o:OLEObject Type="Embed" ProgID="Equation.3" ShapeID="_x0000_s1074" DrawAspect="Content" ObjectID="_1248182062" r:id="rId75"/>
        </w:pict>
      </w:r>
    </w:p>
    <w:p w:rsidR="002F28AA" w:rsidRDefault="002F28AA" w:rsidP="007A1F7B">
      <w:pPr>
        <w:jc w:val="both"/>
        <w:rPr>
          <w:b/>
        </w:rPr>
      </w:pPr>
    </w:p>
    <w:p w:rsidR="000415D8" w:rsidRDefault="000415D8" w:rsidP="007A1F7B">
      <w:pPr>
        <w:jc w:val="both"/>
        <w:rPr>
          <w:b/>
        </w:rPr>
      </w:pPr>
    </w:p>
    <w:p w:rsidR="002F28AA" w:rsidRDefault="002F28AA" w:rsidP="007A1F7B">
      <w:pPr>
        <w:jc w:val="both"/>
        <w:rPr>
          <w:b/>
        </w:rPr>
      </w:pPr>
    </w:p>
    <w:p w:rsidR="002F28AA" w:rsidRDefault="00FC5FE1" w:rsidP="002F28AA">
      <w:pPr>
        <w:ind w:firstLine="720"/>
        <w:jc w:val="both"/>
        <w:rPr>
          <w:bCs/>
        </w:rPr>
      </w:pPr>
      <w:r w:rsidRPr="00FC5FE1">
        <w:rPr>
          <w:noProof/>
        </w:rPr>
        <w:pict>
          <v:shape id="_x0000_s1075" type="#_x0000_t75" style="position:absolute;left:0;text-align:left;margin-left:-28.5pt;margin-top:38.85pt;width:492.95pt;height:33pt;z-index:-251601920" wrapcoords="12026 1964 4943 2945 117 6382 78 15218 3347 17182 11053 19145 12493 19145 15606 17673 21444 12764 21522 4909 18136 2455 12182 1964 12026 1964">
            <v:imagedata r:id="rId66" o:title=""/>
            <w10:wrap type="tight"/>
          </v:shape>
          <o:OLEObject Type="Embed" ProgID="Equation.3" ShapeID="_x0000_s1075" DrawAspect="Content" ObjectID="_1248182063" r:id="rId76"/>
        </w:pict>
      </w:r>
      <w:r w:rsidR="002E4FA0">
        <w:t xml:space="preserve">(b) </w:t>
      </w:r>
      <w:r w:rsidR="002F28AA" w:rsidRPr="002F28AA">
        <w:rPr>
          <w:bCs/>
        </w:rPr>
        <w:t xml:space="preserve">What is the </w:t>
      </w:r>
      <w:r w:rsidR="002F28AA">
        <w:rPr>
          <w:bCs/>
        </w:rPr>
        <w:t>[OH</w:t>
      </w:r>
      <w:r w:rsidR="002F28AA" w:rsidRPr="002F28AA">
        <w:rPr>
          <w:bCs/>
          <w:vertAlign w:val="superscript"/>
        </w:rPr>
        <w:t>-</w:t>
      </w:r>
      <w:r w:rsidR="002F28AA">
        <w:rPr>
          <w:bCs/>
        </w:rPr>
        <w:t>]</w:t>
      </w:r>
      <w:r w:rsidR="002F28AA" w:rsidRPr="002F28AA">
        <w:rPr>
          <w:bCs/>
        </w:rPr>
        <w:t xml:space="preserve"> of a solution containing 1x10</w:t>
      </w:r>
      <w:r w:rsidR="002F28AA" w:rsidRPr="002F28AA">
        <w:rPr>
          <w:bCs/>
          <w:vertAlign w:val="superscript"/>
        </w:rPr>
        <w:t>-6</w:t>
      </w:r>
      <w:r w:rsidR="002F28AA" w:rsidRPr="002F28AA">
        <w:rPr>
          <w:bCs/>
        </w:rPr>
        <w:t xml:space="preserve"> M H</w:t>
      </w:r>
      <w:r w:rsidR="002F28AA" w:rsidRPr="002F28AA">
        <w:rPr>
          <w:bCs/>
          <w:vertAlign w:val="superscript"/>
        </w:rPr>
        <w:t>+</w:t>
      </w:r>
      <w:r w:rsidR="002F28AA" w:rsidRPr="002F28AA">
        <w:rPr>
          <w:bCs/>
        </w:rPr>
        <w:t>?</w:t>
      </w:r>
    </w:p>
    <w:p w:rsidR="002E4FA0" w:rsidRDefault="002E4FA0" w:rsidP="002F28AA">
      <w:pPr>
        <w:ind w:firstLine="720"/>
        <w:jc w:val="both"/>
        <w:rPr>
          <w:bCs/>
        </w:rPr>
      </w:pPr>
    </w:p>
    <w:p w:rsidR="002E4FA0" w:rsidRDefault="002E4FA0" w:rsidP="002F28AA">
      <w:pPr>
        <w:ind w:firstLine="720"/>
        <w:jc w:val="both"/>
        <w:rPr>
          <w:bCs/>
        </w:rPr>
      </w:pPr>
    </w:p>
    <w:p w:rsidR="002E4FA0" w:rsidRDefault="002E4FA0" w:rsidP="002F28AA">
      <w:pPr>
        <w:ind w:firstLine="720"/>
        <w:jc w:val="both"/>
        <w:rPr>
          <w:bCs/>
        </w:rPr>
      </w:pPr>
    </w:p>
    <w:p w:rsidR="002E4FA0" w:rsidRDefault="002E4FA0" w:rsidP="002E4FA0">
      <w:pPr>
        <w:jc w:val="both"/>
        <w:rPr>
          <w:bCs/>
        </w:rPr>
      </w:pPr>
    </w:p>
    <w:p w:rsidR="00783F49" w:rsidRDefault="00783F49" w:rsidP="00783F49">
      <w:pPr>
        <w:ind w:left="540" w:hanging="540"/>
        <w:jc w:val="both"/>
        <w:rPr>
          <w:bCs/>
        </w:rPr>
      </w:pPr>
    </w:p>
    <w:p w:rsidR="00783F49" w:rsidRDefault="00783F49" w:rsidP="00783F49">
      <w:pPr>
        <w:ind w:left="540" w:hanging="540"/>
        <w:jc w:val="both"/>
        <w:rPr>
          <w:bCs/>
        </w:rPr>
      </w:pPr>
    </w:p>
    <w:p w:rsidR="00783F49" w:rsidRDefault="00783F49" w:rsidP="00783F49">
      <w:pPr>
        <w:ind w:left="540" w:hanging="540"/>
        <w:jc w:val="both"/>
        <w:rPr>
          <w:bCs/>
        </w:rPr>
      </w:pPr>
    </w:p>
    <w:p w:rsidR="002E4FA0" w:rsidRPr="008C488F" w:rsidRDefault="008C488F" w:rsidP="00783F49">
      <w:pPr>
        <w:ind w:left="540" w:hanging="540"/>
        <w:jc w:val="both"/>
      </w:pPr>
      <w:r w:rsidRPr="008C488F">
        <w:rPr>
          <w:bCs/>
        </w:rPr>
        <w:lastRenderedPageBreak/>
        <w:t xml:space="preserve">6-49. </w:t>
      </w:r>
      <w:r w:rsidR="002E4FA0" w:rsidRPr="008C488F">
        <w:rPr>
          <w:bCs/>
        </w:rPr>
        <w:t xml:space="preserve">Write the </w:t>
      </w:r>
      <w:r w:rsidR="002E4FA0" w:rsidRPr="008C488F">
        <w:rPr>
          <w:bCs/>
          <w:i/>
          <w:iCs/>
        </w:rPr>
        <w:t>K</w:t>
      </w:r>
      <w:r w:rsidR="002E4FA0" w:rsidRPr="008C488F">
        <w:rPr>
          <w:bCs/>
          <w:i/>
          <w:iCs/>
          <w:vertAlign w:val="subscript"/>
        </w:rPr>
        <w:t>b</w:t>
      </w:r>
      <w:r w:rsidR="002E4FA0" w:rsidRPr="008C488F">
        <w:rPr>
          <w:bCs/>
        </w:rPr>
        <w:t xml:space="preserve"> reaction of CN</w:t>
      </w:r>
      <w:r w:rsidR="002E4FA0" w:rsidRPr="008C488F">
        <w:rPr>
          <w:bCs/>
          <w:vertAlign w:val="superscript"/>
        </w:rPr>
        <w:t>-</w:t>
      </w:r>
      <w:r w:rsidR="002E4FA0" w:rsidRPr="008C488F">
        <w:rPr>
          <w:bCs/>
        </w:rPr>
        <w:t xml:space="preserve">. Given that the </w:t>
      </w:r>
      <w:r w:rsidR="002E4FA0" w:rsidRPr="008C488F">
        <w:rPr>
          <w:bCs/>
          <w:i/>
          <w:iCs/>
        </w:rPr>
        <w:t>K</w:t>
      </w:r>
      <w:r w:rsidR="002E4FA0" w:rsidRPr="008C488F">
        <w:rPr>
          <w:bCs/>
          <w:i/>
          <w:iCs/>
          <w:vertAlign w:val="subscript"/>
        </w:rPr>
        <w:t>a</w:t>
      </w:r>
      <w:r w:rsidR="002E4FA0" w:rsidRPr="008C488F">
        <w:rPr>
          <w:bCs/>
        </w:rPr>
        <w:t xml:space="preserve"> value for HCN is 6.2x10</w:t>
      </w:r>
      <w:r w:rsidR="002E4FA0" w:rsidRPr="008C488F">
        <w:rPr>
          <w:bCs/>
          <w:vertAlign w:val="superscript"/>
        </w:rPr>
        <w:t>-10</w:t>
      </w:r>
      <w:r w:rsidR="002E4FA0" w:rsidRPr="008C488F">
        <w:rPr>
          <w:bCs/>
        </w:rPr>
        <w:t xml:space="preserve">, calculate </w:t>
      </w:r>
      <w:r w:rsidR="002E4FA0" w:rsidRPr="008C488F">
        <w:rPr>
          <w:bCs/>
          <w:i/>
          <w:iCs/>
        </w:rPr>
        <w:t>K</w:t>
      </w:r>
      <w:r w:rsidR="002E4FA0" w:rsidRPr="008C488F">
        <w:rPr>
          <w:bCs/>
          <w:i/>
          <w:iCs/>
          <w:vertAlign w:val="subscript"/>
        </w:rPr>
        <w:t>b</w:t>
      </w:r>
      <w:r w:rsidR="002E4FA0" w:rsidRPr="008C488F">
        <w:rPr>
          <w:bCs/>
        </w:rPr>
        <w:t xml:space="preserve"> for CN</w:t>
      </w:r>
      <w:r w:rsidR="002E4FA0" w:rsidRPr="008C488F">
        <w:rPr>
          <w:bCs/>
          <w:vertAlign w:val="superscript"/>
        </w:rPr>
        <w:t>-</w:t>
      </w:r>
      <w:r w:rsidR="002E4FA0" w:rsidRPr="008C488F">
        <w:rPr>
          <w:bCs/>
        </w:rPr>
        <w:t xml:space="preserve">. </w:t>
      </w:r>
    </w:p>
    <w:p w:rsidR="006D5263" w:rsidRDefault="006D5263" w:rsidP="002E4FA0">
      <w:pPr>
        <w:jc w:val="both"/>
      </w:pPr>
    </w:p>
    <w:p w:rsidR="006D5263" w:rsidRDefault="006D5263" w:rsidP="002E4FA0">
      <w:pPr>
        <w:jc w:val="both"/>
      </w:pPr>
    </w:p>
    <w:p w:rsidR="002E4FA0" w:rsidRDefault="006D5263" w:rsidP="002E4FA0">
      <w:pPr>
        <w:jc w:val="both"/>
        <w:rPr>
          <w:b/>
          <w:vertAlign w:val="superscript"/>
        </w:rPr>
      </w:pPr>
      <w:r>
        <w:tab/>
      </w:r>
      <w:r w:rsidRPr="006D5263">
        <w:rPr>
          <w:b/>
        </w:rPr>
        <w:t>CN</w:t>
      </w:r>
      <w:r w:rsidRPr="006D5263">
        <w:rPr>
          <w:b/>
          <w:vertAlign w:val="superscript"/>
        </w:rPr>
        <w:t xml:space="preserve">- </w:t>
      </w:r>
      <w:r w:rsidRPr="006D5263">
        <w:rPr>
          <w:b/>
        </w:rPr>
        <w:t>+ H</w:t>
      </w:r>
      <w:r w:rsidRPr="006D5263">
        <w:rPr>
          <w:b/>
          <w:vertAlign w:val="subscript"/>
        </w:rPr>
        <w:t>2</w:t>
      </w:r>
      <w:r w:rsidRPr="006D5263">
        <w:rPr>
          <w:b/>
        </w:rPr>
        <w:t>O &lt;--&gt;</w:t>
      </w:r>
      <w:r w:rsidR="00FC5FE1" w:rsidRPr="00FC5FE1">
        <w:rPr>
          <w:b/>
          <w:noProof/>
        </w:rPr>
        <w:pict>
          <v:shape id="_x0000_s1076" type="#_x0000_t75" style="position:absolute;left:0;text-align:left;margin-left:66.15pt;margin-top:36.1pt;width:170pt;height:71pt;z-index:-251600896;mso-position-horizontal-relative:text;mso-position-vertical-relative:text" wrapcoords="372 1161 186 3716 3724 4877 10800 4877 10800 8594 5679 12310 279 15097 93 15561 279 16490 5028 19742 5214 20671 12941 20671 13314 19742 14338 19742 21507 15329 21228 13239 13128 12310 10800 8594 10800 4877 17597 4181 18062 3948 17503 1161 372 1161">
            <v:imagedata r:id="rId77" o:title=""/>
            <w10:wrap type="tight"/>
          </v:shape>
          <o:OLEObject Type="Embed" ProgID="Equation.3" ShapeID="_x0000_s1076" DrawAspect="Content" ObjectID="_1248182064" r:id="rId78"/>
        </w:pict>
      </w:r>
      <w:r w:rsidRPr="006D5263">
        <w:rPr>
          <w:b/>
        </w:rPr>
        <w:t xml:space="preserve"> HCN + OH</w:t>
      </w:r>
      <w:r w:rsidRPr="006D5263">
        <w:rPr>
          <w:b/>
          <w:vertAlign w:val="superscript"/>
        </w:rPr>
        <w:t>-</w:t>
      </w:r>
    </w:p>
    <w:p w:rsidR="00B64172" w:rsidRDefault="00B64172" w:rsidP="002E4FA0">
      <w:pPr>
        <w:jc w:val="both"/>
        <w:rPr>
          <w:b/>
          <w:vertAlign w:val="superscript"/>
        </w:rPr>
      </w:pPr>
    </w:p>
    <w:p w:rsidR="00B64172" w:rsidRDefault="00B64172" w:rsidP="002E4FA0">
      <w:pPr>
        <w:jc w:val="both"/>
        <w:rPr>
          <w:b/>
          <w:vertAlign w:val="superscript"/>
        </w:rPr>
      </w:pPr>
    </w:p>
    <w:p w:rsidR="00B64172" w:rsidRDefault="00B64172" w:rsidP="002E4FA0">
      <w:pPr>
        <w:jc w:val="both"/>
        <w:rPr>
          <w:b/>
          <w:vertAlign w:val="superscript"/>
        </w:rPr>
      </w:pPr>
    </w:p>
    <w:p w:rsidR="00B64172" w:rsidRDefault="00B64172" w:rsidP="002E4FA0">
      <w:pPr>
        <w:jc w:val="both"/>
        <w:rPr>
          <w:b/>
          <w:vertAlign w:val="superscript"/>
        </w:rPr>
      </w:pPr>
    </w:p>
    <w:p w:rsidR="00783F49" w:rsidRDefault="00783F49" w:rsidP="00783F49">
      <w:pPr>
        <w:autoSpaceDE/>
        <w:autoSpaceDN/>
        <w:rPr>
          <w:b/>
          <w:vertAlign w:val="superscript"/>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783F49" w:rsidRDefault="00783F49" w:rsidP="00783F49">
      <w:pPr>
        <w:autoSpaceDE/>
        <w:autoSpaceDN/>
        <w:rPr>
          <w:u w:val="single"/>
        </w:rPr>
      </w:pPr>
    </w:p>
    <w:p w:rsidR="00B64172" w:rsidRPr="00783F49" w:rsidRDefault="00B64172" w:rsidP="00783F49">
      <w:pPr>
        <w:autoSpaceDE/>
        <w:autoSpaceDN/>
        <w:rPr>
          <w:u w:val="single"/>
        </w:rPr>
      </w:pPr>
      <w:r w:rsidRPr="00B64172">
        <w:rPr>
          <w:u w:val="single"/>
        </w:rPr>
        <w:lastRenderedPageBreak/>
        <w:t>Chapter 7</w:t>
      </w:r>
    </w:p>
    <w:p w:rsidR="00B64172" w:rsidRDefault="00B64172" w:rsidP="002E4FA0">
      <w:pPr>
        <w:jc w:val="both"/>
      </w:pPr>
    </w:p>
    <w:p w:rsidR="00B64172" w:rsidRDefault="00B64172" w:rsidP="00783F49">
      <w:pPr>
        <w:ind w:left="450" w:hanging="450"/>
        <w:jc w:val="both"/>
      </w:pPr>
      <w:r>
        <w:t xml:space="preserve">7-A </w:t>
      </w:r>
      <w:r w:rsidR="00411758">
        <w:t xml:space="preserve">(a) </w:t>
      </w:r>
      <w:r w:rsidRPr="00B64172">
        <w:t xml:space="preserve">Suppose 29.41 </w:t>
      </w:r>
      <w:proofErr w:type="spellStart"/>
      <w:r w:rsidRPr="00B64172">
        <w:t>mL</w:t>
      </w:r>
      <w:proofErr w:type="spellEnd"/>
      <w:r w:rsidRPr="00B64172">
        <w:t xml:space="preserve"> of I</w:t>
      </w:r>
      <w:r w:rsidRPr="00B64172">
        <w:rPr>
          <w:vertAlign w:val="subscript"/>
        </w:rPr>
        <w:t>3</w:t>
      </w:r>
      <w:r w:rsidRPr="00B64172">
        <w:rPr>
          <w:vertAlign w:val="superscript"/>
        </w:rPr>
        <w:t>-</w:t>
      </w:r>
      <w:r w:rsidRPr="00B64172">
        <w:t xml:space="preserve"> solution is required to react with 0.1970 g of pure ascorbic acid, what is the </w:t>
      </w:r>
      <w:proofErr w:type="spellStart"/>
      <w:r w:rsidRPr="00B64172">
        <w:t>molarity</w:t>
      </w:r>
      <w:proofErr w:type="spellEnd"/>
      <w:r w:rsidRPr="00B64172">
        <w:t xml:space="preserve"> of the I</w:t>
      </w:r>
      <w:r w:rsidRPr="00B64172">
        <w:rPr>
          <w:vertAlign w:val="subscript"/>
        </w:rPr>
        <w:t>3</w:t>
      </w:r>
      <w:r w:rsidRPr="00B64172">
        <w:rPr>
          <w:vertAlign w:val="superscript"/>
        </w:rPr>
        <w:t>-</w:t>
      </w:r>
      <w:r w:rsidRPr="00B64172">
        <w:t xml:space="preserve"> solution?</w:t>
      </w:r>
    </w:p>
    <w:p w:rsidR="00B64172" w:rsidRDefault="00B64172" w:rsidP="002E4FA0">
      <w:pPr>
        <w:jc w:val="both"/>
      </w:pPr>
      <w:r>
        <w:rPr>
          <w:noProof/>
        </w:rPr>
        <w:drawing>
          <wp:anchor distT="0" distB="0" distL="114300" distR="114300" simplePos="0" relativeHeight="251717632" behindDoc="0" locked="0" layoutInCell="1" allowOverlap="1">
            <wp:simplePos x="0" y="0"/>
            <wp:positionH relativeFrom="column">
              <wp:posOffset>-85725</wp:posOffset>
            </wp:positionH>
            <wp:positionV relativeFrom="paragraph">
              <wp:posOffset>59055</wp:posOffset>
            </wp:positionV>
            <wp:extent cx="5943600" cy="1552575"/>
            <wp:effectExtent l="19050" t="0" r="0" b="0"/>
            <wp:wrapTight wrapText="bothSides">
              <wp:wrapPolygon edited="0">
                <wp:start x="-69" y="0"/>
                <wp:lineTo x="-69" y="21467"/>
                <wp:lineTo x="21600" y="21467"/>
                <wp:lineTo x="21600" y="0"/>
                <wp:lineTo x="-69" y="0"/>
              </wp:wrapPolygon>
            </wp:wrapTight>
            <wp:docPr id="11" name="Picture 6" descr="reaction91.tif"/>
            <wp:cNvGraphicFramePr/>
            <a:graphic xmlns:a="http://schemas.openxmlformats.org/drawingml/2006/main">
              <a:graphicData uri="http://schemas.openxmlformats.org/drawingml/2006/picture">
                <pic:pic xmlns:pic="http://schemas.openxmlformats.org/drawingml/2006/picture">
                  <pic:nvPicPr>
                    <pic:cNvPr id="23" name="Picture 22" descr="reaction91.tif"/>
                    <pic:cNvPicPr>
                      <a:picLocks noChangeAspect="1"/>
                    </pic:cNvPicPr>
                  </pic:nvPicPr>
                  <pic:blipFill>
                    <a:blip r:embed="rId79" cstate="print"/>
                    <a:stretch>
                      <a:fillRect/>
                    </a:stretch>
                  </pic:blipFill>
                  <pic:spPr>
                    <a:xfrm>
                      <a:off x="0" y="0"/>
                      <a:ext cx="5943600" cy="1552575"/>
                    </a:xfrm>
                    <a:prstGeom prst="rect">
                      <a:avLst/>
                    </a:prstGeom>
                  </pic:spPr>
                </pic:pic>
              </a:graphicData>
            </a:graphic>
          </wp:anchor>
        </w:drawing>
      </w:r>
    </w:p>
    <w:p w:rsidR="00B64172" w:rsidRPr="00B64172" w:rsidRDefault="00B64172" w:rsidP="002E4FA0">
      <w:pPr>
        <w:jc w:val="both"/>
        <w:rPr>
          <w:b/>
        </w:rPr>
      </w:pPr>
      <w:r w:rsidRPr="00B64172">
        <w:rPr>
          <w:b/>
        </w:rPr>
        <w:t>(0.1970g)(1 mole/176.124 g) = 1.1185x10</w:t>
      </w:r>
      <w:r w:rsidRPr="00B64172">
        <w:rPr>
          <w:b/>
          <w:vertAlign w:val="superscript"/>
        </w:rPr>
        <w:t>-3</w:t>
      </w:r>
      <w:r w:rsidRPr="00B64172">
        <w:rPr>
          <w:b/>
        </w:rPr>
        <w:t xml:space="preserve"> mol (1.1185 </w:t>
      </w:r>
      <w:proofErr w:type="spellStart"/>
      <w:r w:rsidRPr="00B64172">
        <w:rPr>
          <w:b/>
        </w:rPr>
        <w:t>mmol</w:t>
      </w:r>
      <w:proofErr w:type="spellEnd"/>
      <w:r w:rsidRPr="00B64172">
        <w:rPr>
          <w:b/>
        </w:rPr>
        <w:t>) of ascorbic acid</w:t>
      </w:r>
    </w:p>
    <w:p w:rsidR="00B64172" w:rsidRPr="00B64172" w:rsidRDefault="00B64172" w:rsidP="002E4FA0">
      <w:pPr>
        <w:jc w:val="both"/>
        <w:rPr>
          <w:b/>
        </w:rPr>
      </w:pPr>
    </w:p>
    <w:p w:rsidR="00B64172" w:rsidRDefault="00B64172" w:rsidP="002E4FA0">
      <w:pPr>
        <w:jc w:val="both"/>
        <w:rPr>
          <w:b/>
          <w:vertAlign w:val="superscript"/>
        </w:rPr>
      </w:pPr>
      <w:r w:rsidRPr="00B64172">
        <w:rPr>
          <w:b/>
        </w:rPr>
        <w:t>1 mole ascorbic acid = 1 mole I</w:t>
      </w:r>
      <w:r w:rsidRPr="00B64172">
        <w:rPr>
          <w:b/>
          <w:vertAlign w:val="subscript"/>
        </w:rPr>
        <w:t>3</w:t>
      </w:r>
      <w:r w:rsidRPr="00B64172">
        <w:rPr>
          <w:b/>
          <w:vertAlign w:val="superscript"/>
        </w:rPr>
        <w:t>-</w:t>
      </w:r>
      <w:r>
        <w:rPr>
          <w:b/>
        </w:rPr>
        <w:t xml:space="preserve">  </w:t>
      </w:r>
      <w:r w:rsidRPr="00B64172">
        <w:rPr>
          <w:b/>
        </w:rPr>
        <w:sym w:font="Wingdings" w:char="F0E0"/>
      </w:r>
      <w:r>
        <w:rPr>
          <w:b/>
        </w:rPr>
        <w:t xml:space="preserve"> 1.1185 </w:t>
      </w:r>
      <w:proofErr w:type="spellStart"/>
      <w:r>
        <w:rPr>
          <w:b/>
        </w:rPr>
        <w:t>mmol</w:t>
      </w:r>
      <w:proofErr w:type="spellEnd"/>
      <w:r>
        <w:rPr>
          <w:b/>
        </w:rPr>
        <w:t xml:space="preserve"> </w:t>
      </w:r>
      <w:r w:rsidRPr="00B64172">
        <w:rPr>
          <w:b/>
        </w:rPr>
        <w:t>I</w:t>
      </w:r>
      <w:r w:rsidRPr="00B64172">
        <w:rPr>
          <w:b/>
          <w:vertAlign w:val="subscript"/>
        </w:rPr>
        <w:t>3</w:t>
      </w:r>
      <w:r w:rsidRPr="00B64172">
        <w:rPr>
          <w:b/>
          <w:vertAlign w:val="superscript"/>
        </w:rPr>
        <w:t>-</w:t>
      </w:r>
    </w:p>
    <w:p w:rsidR="00B64172" w:rsidRDefault="00B64172" w:rsidP="002E4FA0">
      <w:pPr>
        <w:jc w:val="both"/>
        <w:rPr>
          <w:b/>
          <w:vertAlign w:val="superscript"/>
        </w:rPr>
      </w:pPr>
    </w:p>
    <w:p w:rsidR="00B64172" w:rsidRDefault="00B64172" w:rsidP="002E4FA0">
      <w:pPr>
        <w:jc w:val="both"/>
        <w:rPr>
          <w:b/>
        </w:rPr>
      </w:pPr>
      <w:proofErr w:type="spellStart"/>
      <w:r w:rsidRPr="00B64172">
        <w:rPr>
          <w:b/>
        </w:rPr>
        <w:t>Molarity</w:t>
      </w:r>
      <w:proofErr w:type="spellEnd"/>
      <w:r w:rsidRPr="00B64172">
        <w:rPr>
          <w:b/>
        </w:rPr>
        <w:t xml:space="preserve"> of I</w:t>
      </w:r>
      <w:r w:rsidRPr="00B64172">
        <w:rPr>
          <w:b/>
          <w:vertAlign w:val="subscript"/>
        </w:rPr>
        <w:t>3</w:t>
      </w:r>
      <w:r w:rsidRPr="00B64172">
        <w:rPr>
          <w:b/>
          <w:vertAlign w:val="superscript"/>
        </w:rPr>
        <w:t xml:space="preserve">- </w:t>
      </w:r>
      <w:r>
        <w:rPr>
          <w:b/>
        </w:rPr>
        <w:t xml:space="preserve">: 1.1185 </w:t>
      </w:r>
      <w:proofErr w:type="spellStart"/>
      <w:r>
        <w:rPr>
          <w:b/>
        </w:rPr>
        <w:t>mmol</w:t>
      </w:r>
      <w:proofErr w:type="spellEnd"/>
      <w:r>
        <w:rPr>
          <w:b/>
        </w:rPr>
        <w:t xml:space="preserve">/29.41 </w:t>
      </w:r>
      <w:proofErr w:type="spellStart"/>
      <w:r>
        <w:rPr>
          <w:b/>
        </w:rPr>
        <w:t>mL</w:t>
      </w:r>
      <w:proofErr w:type="spellEnd"/>
      <w:r>
        <w:rPr>
          <w:b/>
        </w:rPr>
        <w:t xml:space="preserve"> = 0.03803 M</w:t>
      </w:r>
    </w:p>
    <w:p w:rsidR="00411758" w:rsidRDefault="00411758" w:rsidP="002E4FA0">
      <w:pPr>
        <w:jc w:val="both"/>
        <w:rPr>
          <w:b/>
        </w:rPr>
      </w:pPr>
    </w:p>
    <w:p w:rsidR="00411758" w:rsidRPr="00411758" w:rsidRDefault="00411758" w:rsidP="00783F49">
      <w:pPr>
        <w:ind w:left="360" w:hanging="360"/>
        <w:jc w:val="both"/>
      </w:pPr>
      <w:r w:rsidRPr="00411758">
        <w:t xml:space="preserve">(b) A vitamin C tablet containing ascorbic acid plus an inert binder was ground to a powder, and 0.4242g was titrated by 31.63 </w:t>
      </w:r>
      <w:proofErr w:type="spellStart"/>
      <w:r w:rsidRPr="00411758">
        <w:t>mL</w:t>
      </w:r>
      <w:proofErr w:type="spellEnd"/>
      <w:r w:rsidRPr="00411758">
        <w:t xml:space="preserve"> of I</w:t>
      </w:r>
      <w:r w:rsidRPr="00411758">
        <w:rPr>
          <w:vertAlign w:val="subscript"/>
        </w:rPr>
        <w:t>3</w:t>
      </w:r>
      <w:r w:rsidRPr="00411758">
        <w:rPr>
          <w:vertAlign w:val="superscript"/>
        </w:rPr>
        <w:t>-</w:t>
      </w:r>
      <w:r w:rsidRPr="00411758">
        <w:t>. Find the weight percent of ascorbic acid in the tablet.</w:t>
      </w:r>
    </w:p>
    <w:p w:rsidR="00B64172" w:rsidRDefault="00B64172" w:rsidP="002E4FA0">
      <w:pPr>
        <w:jc w:val="both"/>
        <w:rPr>
          <w:b/>
          <w:vertAlign w:val="superscript"/>
        </w:rPr>
      </w:pPr>
    </w:p>
    <w:p w:rsidR="00B64172" w:rsidRDefault="00E5799F" w:rsidP="002E4FA0">
      <w:pPr>
        <w:jc w:val="both"/>
        <w:rPr>
          <w:b/>
          <w:vertAlign w:val="superscript"/>
        </w:rPr>
      </w:pPr>
      <w:r>
        <w:rPr>
          <w:b/>
        </w:rPr>
        <w:t xml:space="preserve">(31.63 </w:t>
      </w:r>
      <w:proofErr w:type="spellStart"/>
      <w:r>
        <w:rPr>
          <w:b/>
        </w:rPr>
        <w:t>mL</w:t>
      </w:r>
      <w:proofErr w:type="spellEnd"/>
      <w:r>
        <w:rPr>
          <w:b/>
        </w:rPr>
        <w:t xml:space="preserve">)(0.03803M) = 1.203 </w:t>
      </w:r>
      <w:proofErr w:type="spellStart"/>
      <w:r>
        <w:rPr>
          <w:b/>
        </w:rPr>
        <w:t>mmol</w:t>
      </w:r>
      <w:proofErr w:type="spellEnd"/>
      <w:r>
        <w:rPr>
          <w:b/>
        </w:rPr>
        <w:t xml:space="preserve"> of I</w:t>
      </w:r>
      <w:r w:rsidRPr="00E5799F">
        <w:rPr>
          <w:b/>
          <w:vertAlign w:val="subscript"/>
        </w:rPr>
        <w:t>3</w:t>
      </w:r>
      <w:r w:rsidRPr="00E5799F">
        <w:rPr>
          <w:b/>
          <w:vertAlign w:val="superscript"/>
        </w:rPr>
        <w:t>-</w:t>
      </w:r>
    </w:p>
    <w:p w:rsidR="00E5799F" w:rsidRDefault="00E5799F" w:rsidP="002E4FA0">
      <w:pPr>
        <w:jc w:val="both"/>
        <w:rPr>
          <w:b/>
          <w:vertAlign w:val="superscript"/>
        </w:rPr>
      </w:pPr>
    </w:p>
    <w:p w:rsidR="00E5799F" w:rsidRDefault="00E5799F" w:rsidP="00E5799F">
      <w:pPr>
        <w:jc w:val="both"/>
        <w:rPr>
          <w:b/>
        </w:rPr>
      </w:pPr>
      <w:r w:rsidRPr="00E5799F">
        <w:rPr>
          <w:b/>
        </w:rPr>
        <w:t>1 mole ascorbic acid = 1 mole I</w:t>
      </w:r>
      <w:r w:rsidRPr="00E5799F">
        <w:rPr>
          <w:b/>
          <w:vertAlign w:val="subscript"/>
        </w:rPr>
        <w:t>3</w:t>
      </w:r>
      <w:r w:rsidRPr="00E5799F">
        <w:rPr>
          <w:b/>
          <w:vertAlign w:val="superscript"/>
        </w:rPr>
        <w:t>-</w:t>
      </w:r>
      <w:r w:rsidRPr="00E5799F">
        <w:rPr>
          <w:b/>
        </w:rPr>
        <w:t xml:space="preserve">  </w:t>
      </w:r>
      <w:r w:rsidRPr="00E5799F">
        <w:rPr>
          <w:b/>
        </w:rPr>
        <w:sym w:font="Wingdings" w:char="F0E0"/>
      </w:r>
      <w:r w:rsidRPr="00E5799F">
        <w:rPr>
          <w:b/>
        </w:rPr>
        <w:t xml:space="preserve"> </w:t>
      </w:r>
      <w:r>
        <w:rPr>
          <w:b/>
        </w:rPr>
        <w:t>1.203</w:t>
      </w:r>
      <w:r w:rsidRPr="00E5799F">
        <w:rPr>
          <w:b/>
        </w:rPr>
        <w:t xml:space="preserve"> </w:t>
      </w:r>
      <w:proofErr w:type="spellStart"/>
      <w:r w:rsidRPr="00E5799F">
        <w:rPr>
          <w:b/>
        </w:rPr>
        <w:t>mmol</w:t>
      </w:r>
      <w:proofErr w:type="spellEnd"/>
      <w:r w:rsidRPr="00E5799F">
        <w:rPr>
          <w:b/>
        </w:rPr>
        <w:t xml:space="preserve"> </w:t>
      </w:r>
      <w:r>
        <w:rPr>
          <w:b/>
        </w:rPr>
        <w:t>ascorbic acid</w:t>
      </w:r>
    </w:p>
    <w:p w:rsidR="00E5799F" w:rsidRDefault="00E5799F" w:rsidP="00E5799F">
      <w:pPr>
        <w:jc w:val="both"/>
        <w:rPr>
          <w:b/>
        </w:rPr>
      </w:pPr>
    </w:p>
    <w:p w:rsidR="00E5799F" w:rsidRDefault="00E5799F" w:rsidP="00E5799F">
      <w:pPr>
        <w:jc w:val="both"/>
        <w:rPr>
          <w:b/>
        </w:rPr>
      </w:pPr>
      <w:r>
        <w:rPr>
          <w:b/>
        </w:rPr>
        <w:t>(1.203x10</w:t>
      </w:r>
      <w:r w:rsidRPr="00E5799F">
        <w:rPr>
          <w:b/>
          <w:vertAlign w:val="superscript"/>
        </w:rPr>
        <w:t>-3</w:t>
      </w:r>
      <w:r>
        <w:rPr>
          <w:b/>
        </w:rPr>
        <w:t xml:space="preserve"> mol)(176.124 g/mol) = 0.2119g ascorbic acid</w:t>
      </w:r>
    </w:p>
    <w:p w:rsidR="00E5799F" w:rsidRDefault="00E5799F" w:rsidP="00E5799F">
      <w:pPr>
        <w:jc w:val="both"/>
        <w:rPr>
          <w:b/>
        </w:rPr>
      </w:pPr>
    </w:p>
    <w:p w:rsidR="00E5799F" w:rsidRDefault="00E5799F" w:rsidP="00E5799F">
      <w:pPr>
        <w:jc w:val="both"/>
        <w:rPr>
          <w:b/>
        </w:rPr>
      </w:pPr>
      <w:r>
        <w:rPr>
          <w:b/>
        </w:rPr>
        <w:t>(0.2119g)/(0.4242g)x100 =49.94%</w:t>
      </w:r>
    </w:p>
    <w:p w:rsidR="00DA67CA" w:rsidRDefault="00DA67CA" w:rsidP="00E5799F">
      <w:pPr>
        <w:jc w:val="both"/>
        <w:rPr>
          <w:b/>
        </w:rPr>
      </w:pPr>
    </w:p>
    <w:p w:rsidR="00DA67CA" w:rsidRDefault="00DA67CA" w:rsidP="00E5799F">
      <w:pPr>
        <w:jc w:val="both"/>
        <w:rPr>
          <w:b/>
        </w:rPr>
      </w:pPr>
    </w:p>
    <w:p w:rsidR="00DA67CA" w:rsidRDefault="00DA67CA" w:rsidP="00E5799F">
      <w:pPr>
        <w:jc w:val="both"/>
        <w:rPr>
          <w:b/>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783F49" w:rsidRDefault="00783F49" w:rsidP="00E5799F">
      <w:pPr>
        <w:jc w:val="both"/>
        <w:rPr>
          <w:u w:val="single"/>
        </w:rPr>
      </w:pPr>
    </w:p>
    <w:p w:rsidR="00DA67CA" w:rsidRDefault="00DA67CA" w:rsidP="00E5799F">
      <w:pPr>
        <w:jc w:val="both"/>
      </w:pPr>
      <w:r w:rsidRPr="00DA67CA">
        <w:rPr>
          <w:u w:val="single"/>
        </w:rPr>
        <w:lastRenderedPageBreak/>
        <w:t>Chapter 8</w:t>
      </w:r>
    </w:p>
    <w:p w:rsidR="00DA67CA" w:rsidRDefault="00DA67CA" w:rsidP="00E5799F">
      <w:pPr>
        <w:jc w:val="both"/>
      </w:pPr>
    </w:p>
    <w:p w:rsidR="0050217B" w:rsidRPr="00DA67CA" w:rsidRDefault="00DA67CA" w:rsidP="00783F49">
      <w:pPr>
        <w:ind w:left="450" w:hanging="450"/>
        <w:jc w:val="both"/>
      </w:pPr>
      <w:r>
        <w:t xml:space="preserve">8-3. </w:t>
      </w:r>
      <w:r w:rsidR="006B7576" w:rsidRPr="00DA67CA">
        <w:t>What is the ionic strength of a 0.0087 M KOH and 0.0002 M La(IO</w:t>
      </w:r>
      <w:r w:rsidR="006B7576" w:rsidRPr="00DA67CA">
        <w:rPr>
          <w:vertAlign w:val="subscript"/>
        </w:rPr>
        <w:t>3</w:t>
      </w:r>
      <w:r w:rsidR="006B7576" w:rsidRPr="00DA67CA">
        <w:t>)</w:t>
      </w:r>
      <w:r w:rsidR="006B7576" w:rsidRPr="00DA67CA">
        <w:rPr>
          <w:vertAlign w:val="subscript"/>
        </w:rPr>
        <w:t>3</w:t>
      </w:r>
      <w:r w:rsidR="006B7576" w:rsidRPr="00DA67CA">
        <w:t xml:space="preserve"> solution? Assume complete dissociation and no formation of LaOH</w:t>
      </w:r>
      <w:r w:rsidR="006B7576" w:rsidRPr="00DA67CA">
        <w:rPr>
          <w:vertAlign w:val="superscript"/>
        </w:rPr>
        <w:t xml:space="preserve">2+ </w:t>
      </w:r>
    </w:p>
    <w:p w:rsidR="00DA67CA" w:rsidRPr="00DA67CA" w:rsidRDefault="00FC5FE1" w:rsidP="00E5799F">
      <w:pPr>
        <w:jc w:val="both"/>
        <w:rPr>
          <w:vertAlign w:val="superscript"/>
        </w:rPr>
      </w:pPr>
      <w:r w:rsidRPr="00FC5FE1">
        <w:rPr>
          <w:b/>
          <w:noProof/>
        </w:rPr>
        <w:pict>
          <v:shape id="_x0000_s1077" type="#_x0000_t75" style="position:absolute;left:0;text-align:left;margin-left:68.85pt;margin-top:11.75pt;width:69pt;height:34pt;z-index:-251597824" wrapcoords="1820 640 235 2880 117 4320 998 5600 2583 5760 939 10720 939 11040 1820 13440 1702 16000 939 17760 939 18240 1643 18560 1643 19200 1878 20800 1937 20800 2993 20800 9039 20800 18196 19520 18137 18560 21365 18560 21365 16800 18137 16000 18254 14880 3111 13440 9861 13440 14380 12480 14439 7840 2876 5760 4520 4480 4754 3840 4402 3200 5048 2880 4872 1280 2113 640 1820 640">
            <v:imagedata r:id="rId80" o:title=""/>
            <w10:wrap type="tight"/>
          </v:shape>
          <o:OLEObject Type="Embed" ProgID="Equation.3" ShapeID="_x0000_s1077" DrawAspect="Content" ObjectID="_1248182065" r:id="rId81"/>
        </w:pict>
      </w:r>
    </w:p>
    <w:p w:rsidR="00E5799F" w:rsidRDefault="00E5799F" w:rsidP="002E4FA0">
      <w:pPr>
        <w:jc w:val="both"/>
        <w:rPr>
          <w:b/>
        </w:rPr>
      </w:pPr>
    </w:p>
    <w:p w:rsidR="002F0C7E" w:rsidRDefault="002F0C7E" w:rsidP="002E4FA0">
      <w:pPr>
        <w:jc w:val="both"/>
        <w:rPr>
          <w:b/>
        </w:rPr>
      </w:pPr>
    </w:p>
    <w:p w:rsidR="002F0C7E" w:rsidRDefault="002F0C7E" w:rsidP="002E4FA0">
      <w:pPr>
        <w:jc w:val="both"/>
        <w:rPr>
          <w:b/>
        </w:rPr>
      </w:pPr>
    </w:p>
    <w:p w:rsidR="002F0C7E" w:rsidRDefault="002F0C7E" w:rsidP="002E4FA0">
      <w:pPr>
        <w:jc w:val="both"/>
        <w:rPr>
          <w:b/>
        </w:rPr>
      </w:pPr>
      <w:r>
        <w:rPr>
          <w:b/>
        </w:rPr>
        <w:t>[K</w:t>
      </w:r>
      <w:r w:rsidRPr="002F0C7E">
        <w:rPr>
          <w:b/>
          <w:vertAlign w:val="superscript"/>
        </w:rPr>
        <w:t>+</w:t>
      </w:r>
      <w:r>
        <w:rPr>
          <w:b/>
        </w:rPr>
        <w:t>]=[OH</w:t>
      </w:r>
      <w:r w:rsidRPr="002F0C7E">
        <w:rPr>
          <w:b/>
          <w:vertAlign w:val="superscript"/>
        </w:rPr>
        <w:t>-</w:t>
      </w:r>
      <w:r>
        <w:rPr>
          <w:b/>
        </w:rPr>
        <w:t>]=0.0087</w:t>
      </w:r>
    </w:p>
    <w:p w:rsidR="002F0C7E" w:rsidRDefault="002F0C7E" w:rsidP="002E4FA0">
      <w:pPr>
        <w:jc w:val="both"/>
        <w:rPr>
          <w:b/>
        </w:rPr>
      </w:pPr>
      <w:r>
        <w:rPr>
          <w:b/>
        </w:rPr>
        <w:t>3x[La</w:t>
      </w:r>
      <w:r w:rsidRPr="002F0C7E">
        <w:rPr>
          <w:b/>
          <w:vertAlign w:val="superscript"/>
        </w:rPr>
        <w:t>+3</w:t>
      </w:r>
      <w:r>
        <w:rPr>
          <w:b/>
        </w:rPr>
        <w:t>] =[IO</w:t>
      </w:r>
      <w:r w:rsidRPr="002F0C7E">
        <w:rPr>
          <w:b/>
          <w:vertAlign w:val="subscript"/>
        </w:rPr>
        <w:t>3</w:t>
      </w:r>
      <w:r w:rsidRPr="002F0C7E">
        <w:rPr>
          <w:b/>
          <w:vertAlign w:val="superscript"/>
        </w:rPr>
        <w:t>-</w:t>
      </w:r>
      <w:r>
        <w:rPr>
          <w:b/>
        </w:rPr>
        <w:t>]</w:t>
      </w:r>
    </w:p>
    <w:p w:rsidR="002F0C7E" w:rsidRDefault="002F0C7E" w:rsidP="002E4FA0">
      <w:pPr>
        <w:jc w:val="both"/>
        <w:rPr>
          <w:b/>
        </w:rPr>
      </w:pPr>
    </w:p>
    <w:p w:rsidR="002F0C7E" w:rsidRDefault="002F0C7E" w:rsidP="002E4FA0">
      <w:pPr>
        <w:jc w:val="both"/>
        <w:rPr>
          <w:b/>
        </w:rPr>
      </w:pPr>
      <w:r>
        <w:rPr>
          <w:b/>
        </w:rPr>
        <w:tab/>
        <w:t>K</w:t>
      </w:r>
      <w:r w:rsidRPr="002F0C7E">
        <w:rPr>
          <w:b/>
          <w:vertAlign w:val="superscript"/>
        </w:rPr>
        <w:t>+</w:t>
      </w:r>
      <w:r>
        <w:rPr>
          <w:b/>
        </w:rPr>
        <w:t xml:space="preserve">        OH</w:t>
      </w:r>
      <w:r w:rsidRPr="002F0C7E">
        <w:rPr>
          <w:b/>
          <w:vertAlign w:val="superscript"/>
        </w:rPr>
        <w:t xml:space="preserve">- </w:t>
      </w:r>
      <w:r>
        <w:rPr>
          <w:b/>
        </w:rPr>
        <w:t xml:space="preserve">                   La</w:t>
      </w:r>
      <w:r w:rsidRPr="002F0C7E">
        <w:rPr>
          <w:b/>
          <w:vertAlign w:val="superscript"/>
        </w:rPr>
        <w:t>+3</w:t>
      </w:r>
      <w:r>
        <w:rPr>
          <w:b/>
        </w:rPr>
        <w:t xml:space="preserve">          IO</w:t>
      </w:r>
      <w:r w:rsidRPr="002F0C7E">
        <w:rPr>
          <w:b/>
          <w:vertAlign w:val="subscript"/>
        </w:rPr>
        <w:t>3</w:t>
      </w:r>
      <w:r w:rsidRPr="002F0C7E">
        <w:rPr>
          <w:b/>
          <w:vertAlign w:val="superscript"/>
        </w:rPr>
        <w:t>-</w:t>
      </w:r>
    </w:p>
    <w:p w:rsidR="002F0C7E" w:rsidRDefault="002F0C7E" w:rsidP="002E4FA0">
      <w:pPr>
        <w:jc w:val="both"/>
        <w:rPr>
          <w:b/>
        </w:rPr>
      </w:pPr>
      <w:r>
        <w:rPr>
          <w:b/>
        </w:rPr>
        <w:t>½[0.0087x1</w:t>
      </w:r>
      <w:r w:rsidRPr="002F0C7E">
        <w:rPr>
          <w:b/>
          <w:vertAlign w:val="superscript"/>
        </w:rPr>
        <w:t>2</w:t>
      </w:r>
      <w:r>
        <w:rPr>
          <w:b/>
        </w:rPr>
        <w:t>+0.0087x(-1)</w:t>
      </w:r>
      <w:r w:rsidRPr="002F0C7E">
        <w:rPr>
          <w:b/>
          <w:vertAlign w:val="superscript"/>
        </w:rPr>
        <w:t>2</w:t>
      </w:r>
      <w:r>
        <w:rPr>
          <w:b/>
        </w:rPr>
        <w:t xml:space="preserve"> + 0.0002x3</w:t>
      </w:r>
      <w:r w:rsidRPr="002F0C7E">
        <w:rPr>
          <w:b/>
          <w:vertAlign w:val="superscript"/>
        </w:rPr>
        <w:t>2</w:t>
      </w:r>
      <w:r>
        <w:rPr>
          <w:b/>
        </w:rPr>
        <w:t>+0.0006x(-1)</w:t>
      </w:r>
      <w:r w:rsidRPr="002F0C7E">
        <w:rPr>
          <w:b/>
          <w:vertAlign w:val="superscript"/>
        </w:rPr>
        <w:t>2</w:t>
      </w:r>
      <w:r>
        <w:rPr>
          <w:b/>
        </w:rPr>
        <w:t>]</w:t>
      </w:r>
      <w:r w:rsidR="00570C5A">
        <w:rPr>
          <w:b/>
        </w:rPr>
        <w:t xml:space="preserve"> =  0.0099 M</w:t>
      </w:r>
    </w:p>
    <w:p w:rsidR="00AC43B4" w:rsidRDefault="00AC43B4" w:rsidP="002E4FA0">
      <w:pPr>
        <w:jc w:val="both"/>
        <w:rPr>
          <w:b/>
        </w:rPr>
      </w:pPr>
    </w:p>
    <w:p w:rsidR="00783F49" w:rsidRDefault="00783F49" w:rsidP="002E4FA0">
      <w:pPr>
        <w:jc w:val="both"/>
      </w:pPr>
    </w:p>
    <w:p w:rsidR="00783F49" w:rsidRDefault="00783F49" w:rsidP="002E4FA0">
      <w:pPr>
        <w:jc w:val="both"/>
      </w:pPr>
    </w:p>
    <w:p w:rsidR="00783F49" w:rsidRDefault="00783F49" w:rsidP="002E4FA0">
      <w:pPr>
        <w:jc w:val="both"/>
      </w:pPr>
    </w:p>
    <w:p w:rsidR="00AC43B4" w:rsidRDefault="00AC43B4" w:rsidP="002E4FA0">
      <w:pPr>
        <w:jc w:val="both"/>
        <w:rPr>
          <w:iCs/>
        </w:rPr>
      </w:pPr>
      <w:r w:rsidRPr="00AC43B4">
        <w:t>8-11.</w:t>
      </w:r>
      <w:r>
        <w:t xml:space="preserve"> </w:t>
      </w:r>
      <w:r w:rsidRPr="00AC43B4">
        <w:rPr>
          <w:iCs/>
        </w:rPr>
        <w:t xml:space="preserve">What is the pH of a solution containing 0.010M </w:t>
      </w:r>
      <w:proofErr w:type="spellStart"/>
      <w:r w:rsidRPr="00AC43B4">
        <w:rPr>
          <w:iCs/>
        </w:rPr>
        <w:t>HCl</w:t>
      </w:r>
      <w:proofErr w:type="spellEnd"/>
      <w:r w:rsidRPr="00AC43B4">
        <w:rPr>
          <w:iCs/>
        </w:rPr>
        <w:t xml:space="preserve"> plus 0.040 M KClO</w:t>
      </w:r>
      <w:r w:rsidRPr="00AC43B4">
        <w:rPr>
          <w:iCs/>
          <w:vertAlign w:val="subscript"/>
        </w:rPr>
        <w:t>4</w:t>
      </w:r>
      <w:r w:rsidRPr="00AC43B4">
        <w:rPr>
          <w:iCs/>
        </w:rPr>
        <w:t>?</w:t>
      </w:r>
    </w:p>
    <w:p w:rsidR="00AC43B4" w:rsidRDefault="00AC43B4" w:rsidP="002E4FA0">
      <w:pPr>
        <w:jc w:val="both"/>
        <w:rPr>
          <w:iCs/>
        </w:rPr>
      </w:pPr>
    </w:p>
    <w:p w:rsidR="00AC43B4" w:rsidRDefault="00AC43B4" w:rsidP="002E4FA0">
      <w:pPr>
        <w:jc w:val="both"/>
        <w:rPr>
          <w:iCs/>
        </w:rPr>
      </w:pPr>
    </w:p>
    <w:p w:rsidR="00AC43B4" w:rsidRPr="00AC43B4" w:rsidRDefault="00AC43B4" w:rsidP="002E4FA0">
      <w:pPr>
        <w:jc w:val="both"/>
        <w:rPr>
          <w:b/>
          <w:iCs/>
        </w:rPr>
      </w:pPr>
      <w:r>
        <w:rPr>
          <w:iCs/>
        </w:rPr>
        <w:tab/>
      </w:r>
      <w:r w:rsidRPr="00AC43B4">
        <w:rPr>
          <w:b/>
          <w:iCs/>
        </w:rPr>
        <w:t>First determine the ionic strength of the solution, since the ion charges are all 1:</w:t>
      </w:r>
    </w:p>
    <w:p w:rsidR="00AC43B4" w:rsidRPr="00AC43B4" w:rsidRDefault="00AC43B4" w:rsidP="002E4FA0">
      <w:pPr>
        <w:jc w:val="both"/>
        <w:rPr>
          <w:b/>
          <w:iCs/>
        </w:rPr>
      </w:pPr>
    </w:p>
    <w:p w:rsidR="00AC43B4" w:rsidRDefault="00AC43B4" w:rsidP="002E4FA0">
      <w:pPr>
        <w:jc w:val="both"/>
        <w:rPr>
          <w:b/>
          <w:iCs/>
        </w:rPr>
      </w:pPr>
      <w:r w:rsidRPr="00AC43B4">
        <w:rPr>
          <w:b/>
          <w:iCs/>
        </w:rPr>
        <w:tab/>
      </w:r>
      <w:r w:rsidRPr="00AC43B4">
        <w:rPr>
          <w:rFonts w:ascii="Symbol" w:hAnsi="Symbol"/>
          <w:b/>
          <w:iCs/>
        </w:rPr>
        <w:t></w:t>
      </w:r>
      <w:r w:rsidRPr="00AC43B4">
        <w:rPr>
          <w:b/>
          <w:iCs/>
        </w:rPr>
        <w:t xml:space="preserve"> = 0.010M (</w:t>
      </w:r>
      <w:proofErr w:type="spellStart"/>
      <w:r w:rsidRPr="00AC43B4">
        <w:rPr>
          <w:b/>
          <w:iCs/>
        </w:rPr>
        <w:t>HCl</w:t>
      </w:r>
      <w:proofErr w:type="spellEnd"/>
      <w:r w:rsidRPr="00AC43B4">
        <w:rPr>
          <w:b/>
          <w:iCs/>
        </w:rPr>
        <w:t>) + 0.040M (KClO</w:t>
      </w:r>
      <w:r w:rsidRPr="00AC43B4">
        <w:rPr>
          <w:b/>
          <w:iCs/>
          <w:vertAlign w:val="subscript"/>
        </w:rPr>
        <w:t>4</w:t>
      </w:r>
      <w:r w:rsidRPr="00AC43B4">
        <w:rPr>
          <w:b/>
          <w:iCs/>
        </w:rPr>
        <w:t>) = 0.050 M</w:t>
      </w:r>
    </w:p>
    <w:p w:rsidR="00AC43B4" w:rsidRDefault="00AC43B4" w:rsidP="002E4FA0">
      <w:pPr>
        <w:jc w:val="both"/>
        <w:rPr>
          <w:b/>
          <w:iCs/>
        </w:rPr>
      </w:pPr>
    </w:p>
    <w:p w:rsidR="00AC43B4" w:rsidRDefault="00AC43B4" w:rsidP="002E4FA0">
      <w:pPr>
        <w:jc w:val="both"/>
        <w:rPr>
          <w:b/>
          <w:iCs/>
        </w:rPr>
      </w:pPr>
      <w:r>
        <w:rPr>
          <w:b/>
          <w:iCs/>
        </w:rPr>
        <w:tab/>
        <w:t xml:space="preserve">Using table, </w:t>
      </w:r>
      <w:r w:rsidRPr="00AC43B4">
        <w:rPr>
          <w:rFonts w:ascii="Symbol" w:hAnsi="Symbol"/>
          <w:b/>
          <w:iCs/>
        </w:rPr>
        <w:t></w:t>
      </w:r>
      <w:r w:rsidRPr="00AC43B4">
        <w:rPr>
          <w:b/>
          <w:iCs/>
          <w:vertAlign w:val="subscript"/>
        </w:rPr>
        <w:t>H+</w:t>
      </w:r>
      <w:r>
        <w:rPr>
          <w:b/>
          <w:iCs/>
        </w:rPr>
        <w:t xml:space="preserve"> = 0.86</w:t>
      </w:r>
    </w:p>
    <w:p w:rsidR="00AC43B4" w:rsidRDefault="00AC43B4" w:rsidP="002E4FA0">
      <w:pPr>
        <w:jc w:val="both"/>
        <w:rPr>
          <w:b/>
          <w:iCs/>
        </w:rPr>
      </w:pPr>
    </w:p>
    <w:p w:rsidR="00AC43B4" w:rsidRDefault="00AC43B4" w:rsidP="002E4FA0">
      <w:pPr>
        <w:jc w:val="both"/>
        <w:rPr>
          <w:b/>
          <w:iCs/>
        </w:rPr>
      </w:pPr>
      <w:r>
        <w:rPr>
          <w:b/>
          <w:iCs/>
        </w:rPr>
        <w:tab/>
        <w:t>[H</w:t>
      </w:r>
      <w:r w:rsidRPr="00AC43B4">
        <w:rPr>
          <w:b/>
          <w:iCs/>
          <w:vertAlign w:val="superscript"/>
        </w:rPr>
        <w:t>+</w:t>
      </w:r>
      <w:r>
        <w:rPr>
          <w:b/>
          <w:iCs/>
        </w:rPr>
        <w:t>] = 0.010M</w:t>
      </w:r>
    </w:p>
    <w:p w:rsidR="00AC43B4" w:rsidRDefault="00AC43B4" w:rsidP="002E4FA0">
      <w:pPr>
        <w:jc w:val="both"/>
        <w:rPr>
          <w:b/>
          <w:iCs/>
        </w:rPr>
      </w:pPr>
    </w:p>
    <w:p w:rsidR="00AC43B4" w:rsidRDefault="00FC5FE1" w:rsidP="002E4FA0">
      <w:pPr>
        <w:jc w:val="both"/>
        <w:rPr>
          <w:b/>
          <w:iCs/>
        </w:rPr>
      </w:pPr>
      <w:r>
        <w:rPr>
          <w:b/>
          <w:iCs/>
          <w:noProof/>
        </w:rPr>
        <w:pict>
          <v:shape id="_x0000_s1078" type="#_x0000_t75" style="position:absolute;left:0;text-align:left;margin-left:35.4pt;margin-top:.55pt;width:405pt;height:22pt;z-index:-251596800" wrapcoords="17037 3724 406 5214 203 15641 8113 17876 20383 17876 20485 17876 21499 14152 21194 11172 17544 3724 17037 3724">
            <v:imagedata r:id="rId82" o:title=""/>
            <w10:wrap type="tight"/>
          </v:shape>
          <o:OLEObject Type="Embed" ProgID="Equation.3" ShapeID="_x0000_s1078" DrawAspect="Content" ObjectID="_1248182066" r:id="rId83"/>
        </w:pict>
      </w:r>
    </w:p>
    <w:p w:rsidR="00AC43B4" w:rsidRDefault="00AC43B4" w:rsidP="002E4FA0">
      <w:pPr>
        <w:jc w:val="both"/>
        <w:rPr>
          <w:b/>
          <w:iCs/>
        </w:rPr>
      </w:pPr>
    </w:p>
    <w:p w:rsidR="00AC43B4" w:rsidRDefault="00AC43B4" w:rsidP="002E4FA0">
      <w:pPr>
        <w:jc w:val="both"/>
        <w:rPr>
          <w:b/>
          <w:iCs/>
        </w:rPr>
      </w:pPr>
      <w:r>
        <w:rPr>
          <w:b/>
          <w:iCs/>
        </w:rPr>
        <w:tab/>
      </w:r>
    </w:p>
    <w:p w:rsidR="00AC43B4" w:rsidRDefault="00AC43B4" w:rsidP="002E4FA0">
      <w:pPr>
        <w:jc w:val="both"/>
        <w:rPr>
          <w:b/>
          <w:iCs/>
        </w:rPr>
      </w:pPr>
      <w:r>
        <w:rPr>
          <w:b/>
          <w:iCs/>
        </w:rPr>
        <w:tab/>
        <w:t>Ignoring difference between activity and concentration:</w:t>
      </w:r>
    </w:p>
    <w:p w:rsidR="00AC43B4" w:rsidRDefault="00AC43B4" w:rsidP="002E4FA0">
      <w:pPr>
        <w:jc w:val="both"/>
        <w:rPr>
          <w:b/>
          <w:iCs/>
        </w:rPr>
      </w:pPr>
    </w:p>
    <w:p w:rsidR="00CF5672" w:rsidRDefault="00FC5FE1" w:rsidP="002E4FA0">
      <w:pPr>
        <w:jc w:val="both"/>
        <w:rPr>
          <w:b/>
          <w:iCs/>
        </w:rPr>
      </w:pPr>
      <w:r>
        <w:rPr>
          <w:b/>
          <w:iCs/>
          <w:noProof/>
        </w:rPr>
        <w:pict>
          <v:shape id="_x0000_s1079" type="#_x0000_t75" style="position:absolute;left:0;text-align:left;margin-left:35.4pt;margin-top:5.6pt;width:269pt;height:22pt;z-index:-251595776" wrapcoords="17037 3724 406 5214 203 15641 8113 17876 20383 17876 20485 17876 21499 14152 21194 11172 17544 3724 17037 3724">
            <v:imagedata r:id="rId84" o:title=""/>
            <w10:wrap type="tight"/>
          </v:shape>
          <o:OLEObject Type="Embed" ProgID="Equation.3" ShapeID="_x0000_s1079" DrawAspect="Content" ObjectID="_1248182067" r:id="rId85"/>
        </w:pict>
      </w:r>
    </w:p>
    <w:p w:rsidR="00CF5672" w:rsidRDefault="00CF5672" w:rsidP="002E4FA0">
      <w:pPr>
        <w:jc w:val="both"/>
        <w:rPr>
          <w:b/>
          <w:iCs/>
        </w:rPr>
      </w:pPr>
    </w:p>
    <w:p w:rsidR="00CF5672" w:rsidRDefault="00CF5672" w:rsidP="002E4FA0">
      <w:pPr>
        <w:jc w:val="both"/>
        <w:rPr>
          <w:b/>
          <w:iCs/>
        </w:rPr>
      </w:pPr>
    </w:p>
    <w:p w:rsidR="00CF5672" w:rsidRDefault="00CF5672" w:rsidP="002E4FA0">
      <w:pPr>
        <w:jc w:val="both"/>
        <w:rPr>
          <w:b/>
          <w:iCs/>
        </w:rPr>
      </w:pPr>
    </w:p>
    <w:p w:rsidR="00CF5672" w:rsidRDefault="00CF5672" w:rsidP="002E4FA0">
      <w:pPr>
        <w:jc w:val="both"/>
        <w:rPr>
          <w:b/>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783F49" w:rsidRDefault="00783F49" w:rsidP="00CF5672">
      <w:pPr>
        <w:jc w:val="both"/>
        <w:rPr>
          <w:iCs/>
        </w:rPr>
      </w:pPr>
    </w:p>
    <w:p w:rsidR="00CF5672" w:rsidRPr="00CF5672" w:rsidRDefault="00CF5672" w:rsidP="00CF5672">
      <w:pPr>
        <w:jc w:val="both"/>
        <w:rPr>
          <w:iCs/>
        </w:rPr>
      </w:pPr>
      <w:r w:rsidRPr="00CF5672">
        <w:rPr>
          <w:iCs/>
        </w:rPr>
        <w:lastRenderedPageBreak/>
        <w:t>8-9</w:t>
      </w:r>
      <w:r w:rsidR="00783F49">
        <w:rPr>
          <w:iCs/>
        </w:rPr>
        <w:t xml:space="preserve"> (a)</w:t>
      </w:r>
      <w:r w:rsidRPr="00CF5672">
        <w:rPr>
          <w:iCs/>
        </w:rPr>
        <w:t xml:space="preserve"> What is the [Hg</w:t>
      </w:r>
      <w:r w:rsidRPr="00CF5672">
        <w:rPr>
          <w:iCs/>
          <w:vertAlign w:val="subscript"/>
        </w:rPr>
        <w:t>2</w:t>
      </w:r>
      <w:r w:rsidRPr="00CF5672">
        <w:rPr>
          <w:iCs/>
          <w:vertAlign w:val="superscript"/>
        </w:rPr>
        <w:t>2+</w:t>
      </w:r>
      <w:r w:rsidRPr="00CF5672">
        <w:rPr>
          <w:iCs/>
        </w:rPr>
        <w:t>] in a saturated solution of Hg</w:t>
      </w:r>
      <w:r w:rsidRPr="00CF5672">
        <w:rPr>
          <w:iCs/>
          <w:vertAlign w:val="subscript"/>
        </w:rPr>
        <w:t>2</w:t>
      </w:r>
      <w:r w:rsidRPr="00CF5672">
        <w:rPr>
          <w:iCs/>
        </w:rPr>
        <w:t>Br</w:t>
      </w:r>
      <w:r w:rsidRPr="00CF5672">
        <w:rPr>
          <w:iCs/>
          <w:vertAlign w:val="subscript"/>
        </w:rPr>
        <w:t>2</w:t>
      </w:r>
      <w:r w:rsidRPr="00CF5672">
        <w:rPr>
          <w:iCs/>
        </w:rPr>
        <w:t xml:space="preserve"> with 0.00100M KCl, where</w:t>
      </w:r>
    </w:p>
    <w:p w:rsidR="00CF5672" w:rsidRPr="00CF5672" w:rsidRDefault="00CF5672" w:rsidP="00783F49">
      <w:pPr>
        <w:ind w:left="360"/>
        <w:jc w:val="both"/>
        <w:rPr>
          <w:iCs/>
        </w:rPr>
      </w:pPr>
      <w:r w:rsidRPr="00CF5672">
        <w:rPr>
          <w:iCs/>
        </w:rPr>
        <w:t>and KCl acts as an “inert salt”?</w:t>
      </w:r>
    </w:p>
    <w:p w:rsidR="00CF5672" w:rsidRDefault="006455FE" w:rsidP="002E4FA0">
      <w:pPr>
        <w:jc w:val="both"/>
        <w:rPr>
          <w:b/>
          <w:iCs/>
        </w:rPr>
      </w:pPr>
      <w:r>
        <w:rPr>
          <w:b/>
          <w:iCs/>
          <w:noProof/>
        </w:rPr>
        <w:drawing>
          <wp:anchor distT="0" distB="0" distL="114300" distR="114300" simplePos="0" relativeHeight="251725824" behindDoc="0" locked="0" layoutInCell="1" allowOverlap="1">
            <wp:simplePos x="0" y="0"/>
            <wp:positionH relativeFrom="column">
              <wp:posOffset>3057525</wp:posOffset>
            </wp:positionH>
            <wp:positionV relativeFrom="paragraph">
              <wp:posOffset>139065</wp:posOffset>
            </wp:positionV>
            <wp:extent cx="1171575" cy="285750"/>
            <wp:effectExtent l="0" t="0" r="0" b="0"/>
            <wp:wrapTight wrapText="bothSides">
              <wp:wrapPolygon edited="0">
                <wp:start x="1054" y="7200"/>
                <wp:lineTo x="1054" y="14400"/>
                <wp:lineTo x="2107" y="18720"/>
                <wp:lineTo x="3512" y="18720"/>
                <wp:lineTo x="5268" y="18720"/>
                <wp:lineTo x="14049" y="18720"/>
                <wp:lineTo x="20722" y="12960"/>
                <wp:lineTo x="20371" y="7200"/>
                <wp:lineTo x="1054" y="7200"/>
              </wp:wrapPolygon>
            </wp:wrapTight>
            <wp:docPr id="13"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11952" cy="338554"/>
                      <a:chOff x="6299107" y="3388080"/>
                      <a:chExt cx="1511952" cy="338554"/>
                    </a:xfrm>
                  </a:grpSpPr>
                  <a:sp>
                    <a:nvSpPr>
                      <a:cNvPr id="252938" name="Text Box 10"/>
                      <a:cNvSpPr txBox="1">
                        <a:spLocks noChangeArrowheads="1"/>
                      </a:cNvSpPr>
                    </a:nvSpPr>
                    <a:spPr bwMode="auto">
                      <a:xfrm>
                        <a:off x="6299107" y="3388080"/>
                        <a:ext cx="1511952" cy="338554"/>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sz="1600" b="0" dirty="0" err="1"/>
                            <a:t>K</a:t>
                          </a:r>
                          <a:r>
                            <a:rPr lang="en-US" sz="1600" b="0" baseline="-25000" dirty="0" err="1"/>
                            <a:t>sp</a:t>
                          </a:r>
                          <a:r>
                            <a:rPr lang="en-US" sz="1600" b="0" dirty="0"/>
                            <a:t> = </a:t>
                          </a:r>
                          <a:r>
                            <a:rPr lang="en-US" sz="1600" b="0" dirty="0" smtClean="0"/>
                            <a:t>5.6x10</a:t>
                          </a:r>
                          <a:r>
                            <a:rPr lang="en-US" sz="1600" b="0" baseline="30000" dirty="0" smtClean="0"/>
                            <a:t>-23</a:t>
                          </a:r>
                          <a:endParaRPr lang="en-US" sz="1600" b="0" baseline="30000" dirty="0"/>
                        </a:p>
                      </a:txBody>
                      <a:useSpRect/>
                    </a:txSp>
                  </a:sp>
                </lc:lockedCanvas>
              </a:graphicData>
            </a:graphic>
          </wp:anchor>
        </w:drawing>
      </w:r>
    </w:p>
    <w:p w:rsidR="00CF5672" w:rsidRDefault="00CF5672" w:rsidP="002E4FA0">
      <w:pPr>
        <w:jc w:val="both"/>
        <w:rPr>
          <w:b/>
          <w:iCs/>
        </w:rPr>
      </w:pPr>
      <w:r>
        <w:rPr>
          <w:b/>
          <w:iCs/>
          <w:noProof/>
        </w:rPr>
        <w:drawing>
          <wp:anchor distT="0" distB="0" distL="114300" distR="114300" simplePos="0" relativeHeight="251723776" behindDoc="0" locked="0" layoutInCell="1" allowOverlap="1">
            <wp:simplePos x="0" y="0"/>
            <wp:positionH relativeFrom="column">
              <wp:posOffset>438150</wp:posOffset>
            </wp:positionH>
            <wp:positionV relativeFrom="paragraph">
              <wp:posOffset>20955</wp:posOffset>
            </wp:positionV>
            <wp:extent cx="2467610" cy="228600"/>
            <wp:effectExtent l="19050" t="0" r="8890" b="0"/>
            <wp:wrapTight wrapText="bothSides">
              <wp:wrapPolygon edited="0">
                <wp:start x="-167" y="0"/>
                <wp:lineTo x="-167" y="19800"/>
                <wp:lineTo x="21678" y="19800"/>
                <wp:lineTo x="21678" y="0"/>
                <wp:lineTo x="-167" y="0"/>
              </wp:wrapPolygon>
            </wp:wrapTight>
            <wp:docPr id="12" name="Picture 7" descr="reaction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reaction92.tif"/>
                    <pic:cNvPicPr>
                      <a:picLocks noChangeAspect="1"/>
                    </pic:cNvPicPr>
                  </pic:nvPicPr>
                  <pic:blipFill>
                    <a:blip r:embed="rId86" cstate="print"/>
                    <a:stretch>
                      <a:fillRect/>
                    </a:stretch>
                  </pic:blipFill>
                  <pic:spPr>
                    <a:xfrm>
                      <a:off x="0" y="0"/>
                      <a:ext cx="2467610" cy="228600"/>
                    </a:xfrm>
                    <a:prstGeom prst="rect">
                      <a:avLst/>
                    </a:prstGeom>
                  </pic:spPr>
                </pic:pic>
              </a:graphicData>
            </a:graphic>
          </wp:anchor>
        </w:drawing>
      </w:r>
    </w:p>
    <w:p w:rsidR="00CF5672" w:rsidRDefault="00CF5672" w:rsidP="002E4FA0">
      <w:pPr>
        <w:jc w:val="both"/>
        <w:rPr>
          <w:b/>
          <w:iCs/>
        </w:rPr>
      </w:pPr>
    </w:p>
    <w:p w:rsidR="00CF5672" w:rsidRDefault="00EC499D" w:rsidP="00EC499D">
      <w:pPr>
        <w:ind w:left="720"/>
        <w:jc w:val="both"/>
        <w:rPr>
          <w:b/>
          <w:iCs/>
        </w:rPr>
      </w:pPr>
      <w:r>
        <w:rPr>
          <w:b/>
          <w:iCs/>
        </w:rPr>
        <w:t xml:space="preserve">First determine the ionic strength, </w:t>
      </w:r>
      <w:r w:rsidRPr="00EC499D">
        <w:rPr>
          <w:rFonts w:ascii="Symbol" w:hAnsi="Symbol"/>
          <w:b/>
          <w:iCs/>
        </w:rPr>
        <w:t></w:t>
      </w:r>
      <w:r w:rsidRPr="00EC499D">
        <w:rPr>
          <w:b/>
          <w:iCs/>
        </w:rPr>
        <w:t xml:space="preserve"> = 0.0</w:t>
      </w:r>
      <w:r>
        <w:rPr>
          <w:b/>
          <w:iCs/>
        </w:rPr>
        <w:t>0</w:t>
      </w:r>
      <w:r w:rsidRPr="00EC499D">
        <w:rPr>
          <w:b/>
          <w:iCs/>
        </w:rPr>
        <w:t>10</w:t>
      </w:r>
      <w:r>
        <w:rPr>
          <w:b/>
          <w:iCs/>
        </w:rPr>
        <w:t>0</w:t>
      </w:r>
      <w:r w:rsidRPr="00EC499D">
        <w:rPr>
          <w:b/>
          <w:iCs/>
        </w:rPr>
        <w:t>M (</w:t>
      </w:r>
      <w:r>
        <w:rPr>
          <w:b/>
          <w:iCs/>
        </w:rPr>
        <w:t>K</w:t>
      </w:r>
      <w:r w:rsidRPr="00EC499D">
        <w:rPr>
          <w:b/>
          <w:iCs/>
        </w:rPr>
        <w:t>Cl)</w:t>
      </w:r>
      <w:r>
        <w:rPr>
          <w:b/>
          <w:iCs/>
        </w:rPr>
        <w:t xml:space="preserve"> negligible contribution from </w:t>
      </w:r>
      <w:r w:rsidRPr="00EC499D">
        <w:rPr>
          <w:b/>
          <w:iCs/>
        </w:rPr>
        <w:t>Hg</w:t>
      </w:r>
      <w:r w:rsidRPr="00EC499D">
        <w:rPr>
          <w:b/>
          <w:iCs/>
          <w:vertAlign w:val="subscript"/>
        </w:rPr>
        <w:t>2</w:t>
      </w:r>
      <w:r w:rsidRPr="00EC499D">
        <w:rPr>
          <w:b/>
          <w:iCs/>
        </w:rPr>
        <w:t>Br</w:t>
      </w:r>
      <w:r w:rsidRPr="00EC499D">
        <w:rPr>
          <w:b/>
          <w:iCs/>
          <w:vertAlign w:val="subscript"/>
        </w:rPr>
        <w:t>2</w:t>
      </w:r>
      <w:r w:rsidRPr="00EC499D">
        <w:rPr>
          <w:b/>
          <w:iCs/>
        </w:rPr>
        <w:t xml:space="preserve"> </w:t>
      </w:r>
      <w:r>
        <w:rPr>
          <w:b/>
          <w:iCs/>
        </w:rPr>
        <w:t xml:space="preserve"> </w:t>
      </w:r>
    </w:p>
    <w:p w:rsidR="00CF5672" w:rsidRDefault="00CF5672" w:rsidP="002E4FA0">
      <w:pPr>
        <w:jc w:val="both"/>
        <w:rPr>
          <w:b/>
          <w:iCs/>
        </w:rPr>
      </w:pPr>
    </w:p>
    <w:p w:rsidR="00AC43B4" w:rsidRDefault="00AC43B4" w:rsidP="002E4FA0">
      <w:pPr>
        <w:jc w:val="both"/>
        <w:rPr>
          <w:b/>
          <w:iCs/>
        </w:rPr>
      </w:pPr>
      <w:r>
        <w:rPr>
          <w:b/>
          <w:iCs/>
        </w:rPr>
        <w:tab/>
      </w:r>
      <w:r w:rsidR="00EC499D" w:rsidRPr="00EC499D">
        <w:rPr>
          <w:b/>
          <w:iCs/>
        </w:rPr>
        <w:t xml:space="preserve">Using table, </w:t>
      </w:r>
      <w:r w:rsidR="00EC499D" w:rsidRPr="00EC499D">
        <w:rPr>
          <w:rFonts w:ascii="Symbol" w:hAnsi="Symbol"/>
          <w:b/>
          <w:iCs/>
        </w:rPr>
        <w:t></w:t>
      </w:r>
      <w:r w:rsidR="00EC499D" w:rsidRPr="00EC499D">
        <w:rPr>
          <w:b/>
          <w:iCs/>
          <w:vertAlign w:val="subscript"/>
        </w:rPr>
        <w:t>H</w:t>
      </w:r>
      <w:r w:rsidR="00EC499D">
        <w:rPr>
          <w:b/>
          <w:iCs/>
          <w:vertAlign w:val="subscript"/>
        </w:rPr>
        <w:t>g2</w:t>
      </w:r>
      <w:r w:rsidR="00EC499D" w:rsidRPr="00EC499D">
        <w:rPr>
          <w:b/>
          <w:iCs/>
          <w:vertAlign w:val="subscript"/>
        </w:rPr>
        <w:t>+</w:t>
      </w:r>
      <w:r w:rsidR="00EC499D" w:rsidRPr="00EC499D">
        <w:rPr>
          <w:b/>
          <w:iCs/>
        </w:rPr>
        <w:t xml:space="preserve"> = </w:t>
      </w:r>
      <w:r w:rsidR="00EC499D">
        <w:rPr>
          <w:b/>
          <w:iCs/>
        </w:rPr>
        <w:t xml:space="preserve">0.867, </w:t>
      </w:r>
      <w:r w:rsidR="00EC499D" w:rsidRPr="00EC499D">
        <w:rPr>
          <w:rFonts w:ascii="Symbol" w:hAnsi="Symbol"/>
          <w:b/>
          <w:iCs/>
        </w:rPr>
        <w:t></w:t>
      </w:r>
      <w:r w:rsidR="00EC499D">
        <w:rPr>
          <w:b/>
          <w:iCs/>
          <w:vertAlign w:val="subscript"/>
        </w:rPr>
        <w:t>Br-</w:t>
      </w:r>
      <w:r w:rsidR="00EC499D" w:rsidRPr="00EC499D">
        <w:rPr>
          <w:b/>
          <w:iCs/>
        </w:rPr>
        <w:t xml:space="preserve"> = 0.</w:t>
      </w:r>
      <w:r w:rsidR="00EC499D">
        <w:rPr>
          <w:b/>
          <w:iCs/>
        </w:rPr>
        <w:t>965</w:t>
      </w:r>
    </w:p>
    <w:p w:rsidR="006E44F1" w:rsidRDefault="006E44F1" w:rsidP="002E4FA0">
      <w:pPr>
        <w:jc w:val="both"/>
        <w:rPr>
          <w:b/>
          <w:iCs/>
        </w:rPr>
      </w:pPr>
    </w:p>
    <w:p w:rsidR="006E44F1" w:rsidRDefault="006E44F1" w:rsidP="002E4FA0">
      <w:pPr>
        <w:jc w:val="both"/>
        <w:rPr>
          <w:b/>
          <w:iCs/>
        </w:rPr>
      </w:pPr>
      <w:r>
        <w:rPr>
          <w:b/>
          <w:iCs/>
        </w:rPr>
        <w:tab/>
        <w:t>[Hg</w:t>
      </w:r>
      <w:r w:rsidRPr="006E44F1">
        <w:rPr>
          <w:b/>
          <w:iCs/>
          <w:vertAlign w:val="subscript"/>
        </w:rPr>
        <w:t>2</w:t>
      </w:r>
      <w:r w:rsidRPr="006E44F1">
        <w:rPr>
          <w:b/>
          <w:iCs/>
          <w:vertAlign w:val="superscript"/>
        </w:rPr>
        <w:t>+2</w:t>
      </w:r>
      <w:r>
        <w:rPr>
          <w:b/>
          <w:iCs/>
        </w:rPr>
        <w:t>] = x, [Br</w:t>
      </w:r>
      <w:r w:rsidRPr="006E44F1">
        <w:rPr>
          <w:b/>
          <w:iCs/>
          <w:vertAlign w:val="superscript"/>
        </w:rPr>
        <w:t>-</w:t>
      </w:r>
      <w:r>
        <w:rPr>
          <w:b/>
          <w:iCs/>
        </w:rPr>
        <w:t>] = 2x</w:t>
      </w:r>
    </w:p>
    <w:p w:rsidR="00AC43B4" w:rsidRDefault="00FC5FE1" w:rsidP="002E4FA0">
      <w:pPr>
        <w:jc w:val="both"/>
        <w:rPr>
          <w:b/>
          <w:iCs/>
        </w:rPr>
      </w:pPr>
      <w:r>
        <w:rPr>
          <w:b/>
          <w:iCs/>
          <w:noProof/>
        </w:rPr>
        <w:pict>
          <v:shape id="_x0000_s1080" type="#_x0000_t75" style="position:absolute;left:0;text-align:left;margin-left:35.4pt;margin-top:11.5pt;width:362pt;height:119pt;z-index:-251594752" wrapcoords="7387 2025 401 5400 161 12825 964 13500 1445 16875 7146 18225 20396 18225 21279 14175 21359 12825 20797 12825 20717 2025 7387 2025">
            <v:imagedata r:id="rId87" o:title=""/>
            <w10:wrap type="tight"/>
          </v:shape>
          <o:OLEObject Type="Embed" ProgID="Equation.3" ShapeID="_x0000_s1080" DrawAspect="Content" ObjectID="_1248182068" r:id="rId88"/>
        </w:pict>
      </w:r>
      <w:r w:rsidR="00AC43B4">
        <w:rPr>
          <w:b/>
          <w:iCs/>
        </w:rPr>
        <w:tab/>
      </w: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783F49" w:rsidRDefault="00783F49" w:rsidP="002E4FA0">
      <w:pPr>
        <w:jc w:val="both"/>
        <w:rPr>
          <w:b/>
          <w:iCs/>
        </w:rPr>
      </w:pPr>
    </w:p>
    <w:p w:rsidR="004C29EC" w:rsidRPr="004C29EC" w:rsidRDefault="00783F49" w:rsidP="004C29EC">
      <w:pPr>
        <w:jc w:val="both"/>
        <w:rPr>
          <w:iCs/>
        </w:rPr>
      </w:pPr>
      <w:r w:rsidRPr="00783F49">
        <w:rPr>
          <w:iCs/>
        </w:rPr>
        <w:t xml:space="preserve">   (b) </w:t>
      </w:r>
      <w:r w:rsidR="004C29EC" w:rsidRPr="004C29EC">
        <w:rPr>
          <w:iCs/>
        </w:rPr>
        <w:t>What is the [Hg</w:t>
      </w:r>
      <w:r w:rsidR="004C29EC" w:rsidRPr="004C29EC">
        <w:rPr>
          <w:iCs/>
          <w:vertAlign w:val="subscript"/>
        </w:rPr>
        <w:t>2</w:t>
      </w:r>
      <w:r w:rsidR="004C29EC" w:rsidRPr="004C29EC">
        <w:rPr>
          <w:iCs/>
          <w:vertAlign w:val="superscript"/>
        </w:rPr>
        <w:t>2+</w:t>
      </w:r>
      <w:r w:rsidR="004C29EC" w:rsidRPr="004C29EC">
        <w:rPr>
          <w:iCs/>
        </w:rPr>
        <w:t>] in a saturated solution of Hg</w:t>
      </w:r>
      <w:r w:rsidR="004C29EC" w:rsidRPr="004C29EC">
        <w:rPr>
          <w:iCs/>
          <w:vertAlign w:val="subscript"/>
        </w:rPr>
        <w:t>2</w:t>
      </w:r>
      <w:r w:rsidR="004C29EC" w:rsidRPr="004C29EC">
        <w:rPr>
          <w:iCs/>
        </w:rPr>
        <w:t>Br</w:t>
      </w:r>
      <w:r w:rsidR="004C29EC" w:rsidRPr="004C29EC">
        <w:rPr>
          <w:iCs/>
          <w:vertAlign w:val="subscript"/>
        </w:rPr>
        <w:t>2</w:t>
      </w:r>
      <w:r w:rsidR="004C29EC" w:rsidRPr="004C29EC">
        <w:rPr>
          <w:iCs/>
        </w:rPr>
        <w:t xml:space="preserve"> with 0.00100M </w:t>
      </w:r>
      <w:proofErr w:type="spellStart"/>
      <w:r w:rsidR="004C29EC" w:rsidRPr="004C29EC">
        <w:rPr>
          <w:iCs/>
        </w:rPr>
        <w:t>KBr</w:t>
      </w:r>
      <w:proofErr w:type="spellEnd"/>
      <w:r w:rsidR="004C29EC" w:rsidRPr="004C29EC">
        <w:rPr>
          <w:iCs/>
        </w:rPr>
        <w:t xml:space="preserve">? </w:t>
      </w:r>
    </w:p>
    <w:p w:rsidR="004C29EC" w:rsidRDefault="004C29EC" w:rsidP="004C29EC">
      <w:pPr>
        <w:jc w:val="both"/>
        <w:rPr>
          <w:b/>
        </w:rPr>
      </w:pPr>
      <w:r>
        <w:rPr>
          <w:b/>
          <w:noProof/>
        </w:rPr>
        <w:drawing>
          <wp:anchor distT="0" distB="0" distL="114300" distR="114300" simplePos="0" relativeHeight="251729920" behindDoc="0" locked="0" layoutInCell="1" allowOverlap="1">
            <wp:simplePos x="0" y="0"/>
            <wp:positionH relativeFrom="column">
              <wp:posOffset>3057525</wp:posOffset>
            </wp:positionH>
            <wp:positionV relativeFrom="paragraph">
              <wp:posOffset>161925</wp:posOffset>
            </wp:positionV>
            <wp:extent cx="1171575" cy="285750"/>
            <wp:effectExtent l="0" t="0" r="0" b="0"/>
            <wp:wrapTight wrapText="bothSides">
              <wp:wrapPolygon edited="0">
                <wp:start x="1054" y="7200"/>
                <wp:lineTo x="1054" y="14400"/>
                <wp:lineTo x="2107" y="18720"/>
                <wp:lineTo x="3512" y="18720"/>
                <wp:lineTo x="5268" y="18720"/>
                <wp:lineTo x="14049" y="18720"/>
                <wp:lineTo x="20722" y="12960"/>
                <wp:lineTo x="20371" y="7200"/>
                <wp:lineTo x="1054" y="7200"/>
              </wp:wrapPolygon>
            </wp:wrapTight>
            <wp:docPr id="1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11952" cy="338554"/>
                      <a:chOff x="6299107" y="3388080"/>
                      <a:chExt cx="1511952" cy="338554"/>
                    </a:xfrm>
                  </a:grpSpPr>
                  <a:sp>
                    <a:nvSpPr>
                      <a:cNvPr id="252938" name="Text Box 10"/>
                      <a:cNvSpPr txBox="1">
                        <a:spLocks noChangeArrowheads="1"/>
                      </a:cNvSpPr>
                    </a:nvSpPr>
                    <a:spPr bwMode="auto">
                      <a:xfrm>
                        <a:off x="6299107" y="3388080"/>
                        <a:ext cx="1511952" cy="338554"/>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sz="1600" b="0" dirty="0" err="1"/>
                            <a:t>K</a:t>
                          </a:r>
                          <a:r>
                            <a:rPr lang="en-US" sz="1600" b="0" baseline="-25000" dirty="0" err="1"/>
                            <a:t>sp</a:t>
                          </a:r>
                          <a:r>
                            <a:rPr lang="en-US" sz="1600" b="0" dirty="0"/>
                            <a:t> = </a:t>
                          </a:r>
                          <a:r>
                            <a:rPr lang="en-US" sz="1600" b="0" dirty="0" smtClean="0"/>
                            <a:t>5.6x10</a:t>
                          </a:r>
                          <a:r>
                            <a:rPr lang="en-US" sz="1600" b="0" baseline="30000" dirty="0" smtClean="0"/>
                            <a:t>-23</a:t>
                          </a:r>
                          <a:endParaRPr lang="en-US" sz="1600" b="0" baseline="30000" dirty="0"/>
                        </a:p>
                      </a:txBody>
                      <a:useSpRect/>
                    </a:txSp>
                  </a:sp>
                </lc:lockedCanvas>
              </a:graphicData>
            </a:graphic>
          </wp:anchor>
        </w:drawing>
      </w:r>
      <w:r>
        <w:rPr>
          <w:b/>
          <w:noProof/>
        </w:rPr>
        <w:drawing>
          <wp:anchor distT="0" distB="0" distL="114300" distR="114300" simplePos="0" relativeHeight="251727872" behindDoc="0" locked="0" layoutInCell="1" allowOverlap="1">
            <wp:simplePos x="0" y="0"/>
            <wp:positionH relativeFrom="column">
              <wp:posOffset>371475</wp:posOffset>
            </wp:positionH>
            <wp:positionV relativeFrom="paragraph">
              <wp:posOffset>161925</wp:posOffset>
            </wp:positionV>
            <wp:extent cx="2467610" cy="228600"/>
            <wp:effectExtent l="19050" t="0" r="8890" b="0"/>
            <wp:wrapTight wrapText="bothSides">
              <wp:wrapPolygon edited="0">
                <wp:start x="-167" y="0"/>
                <wp:lineTo x="-167" y="19800"/>
                <wp:lineTo x="21678" y="19800"/>
                <wp:lineTo x="21678" y="0"/>
                <wp:lineTo x="-167" y="0"/>
              </wp:wrapPolygon>
            </wp:wrapTight>
            <wp:docPr id="14" name="Picture 7" descr="reaction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reaction92.tif"/>
                    <pic:cNvPicPr>
                      <a:picLocks noChangeAspect="1"/>
                    </pic:cNvPicPr>
                  </pic:nvPicPr>
                  <pic:blipFill>
                    <a:blip r:embed="rId86" cstate="print"/>
                    <a:stretch>
                      <a:fillRect/>
                    </a:stretch>
                  </pic:blipFill>
                  <pic:spPr>
                    <a:xfrm>
                      <a:off x="0" y="0"/>
                      <a:ext cx="2467610" cy="228600"/>
                    </a:xfrm>
                    <a:prstGeom prst="rect">
                      <a:avLst/>
                    </a:prstGeom>
                  </pic:spPr>
                </pic:pic>
              </a:graphicData>
            </a:graphic>
          </wp:anchor>
        </w:drawing>
      </w:r>
    </w:p>
    <w:p w:rsidR="004C29EC" w:rsidRDefault="004C29EC" w:rsidP="002E4FA0">
      <w:pPr>
        <w:jc w:val="both"/>
        <w:rPr>
          <w:b/>
        </w:rPr>
      </w:pPr>
    </w:p>
    <w:p w:rsidR="004C29EC" w:rsidRDefault="004C29EC" w:rsidP="002E4FA0">
      <w:pPr>
        <w:jc w:val="both"/>
        <w:rPr>
          <w:b/>
        </w:rPr>
      </w:pPr>
    </w:p>
    <w:p w:rsidR="004C29EC" w:rsidRDefault="004C29EC" w:rsidP="002E4FA0">
      <w:pPr>
        <w:jc w:val="both"/>
        <w:rPr>
          <w:b/>
        </w:rPr>
      </w:pPr>
    </w:p>
    <w:p w:rsidR="004C29EC" w:rsidRPr="004C29EC" w:rsidRDefault="004C29EC" w:rsidP="004C29EC">
      <w:pPr>
        <w:ind w:left="540"/>
        <w:jc w:val="both"/>
        <w:rPr>
          <w:b/>
          <w:iCs/>
        </w:rPr>
      </w:pPr>
      <w:r w:rsidRPr="004C29EC">
        <w:rPr>
          <w:b/>
          <w:iCs/>
        </w:rPr>
        <w:t>First determine the ionic strength, m = 0.00100M (</w:t>
      </w:r>
      <w:proofErr w:type="spellStart"/>
      <w:r w:rsidRPr="004C29EC">
        <w:rPr>
          <w:b/>
          <w:iCs/>
        </w:rPr>
        <w:t>K</w:t>
      </w:r>
      <w:r>
        <w:rPr>
          <w:b/>
          <w:iCs/>
        </w:rPr>
        <w:t>Br</w:t>
      </w:r>
      <w:proofErr w:type="spellEnd"/>
      <w:r w:rsidRPr="004C29EC">
        <w:rPr>
          <w:b/>
          <w:iCs/>
        </w:rPr>
        <w:t>) negligible contribution from Hg</w:t>
      </w:r>
      <w:r w:rsidRPr="004C29EC">
        <w:rPr>
          <w:b/>
          <w:iCs/>
          <w:vertAlign w:val="subscript"/>
        </w:rPr>
        <w:t>2</w:t>
      </w:r>
      <w:r w:rsidRPr="004C29EC">
        <w:rPr>
          <w:b/>
          <w:iCs/>
        </w:rPr>
        <w:t>Br</w:t>
      </w:r>
      <w:r w:rsidRPr="004C29EC">
        <w:rPr>
          <w:b/>
          <w:iCs/>
          <w:vertAlign w:val="subscript"/>
        </w:rPr>
        <w:t>2</w:t>
      </w:r>
      <w:r w:rsidRPr="004C29EC">
        <w:rPr>
          <w:b/>
          <w:iCs/>
        </w:rPr>
        <w:t xml:space="preserve">  </w:t>
      </w:r>
    </w:p>
    <w:p w:rsidR="004C29EC" w:rsidRPr="004C29EC" w:rsidRDefault="004C29EC" w:rsidP="004C29EC">
      <w:pPr>
        <w:jc w:val="both"/>
        <w:rPr>
          <w:b/>
          <w:iCs/>
        </w:rPr>
      </w:pPr>
    </w:p>
    <w:p w:rsidR="004C29EC" w:rsidRDefault="004C29EC" w:rsidP="004C29EC">
      <w:pPr>
        <w:ind w:left="540"/>
        <w:jc w:val="both"/>
        <w:rPr>
          <w:b/>
          <w:iCs/>
        </w:rPr>
      </w:pPr>
      <w:r w:rsidRPr="004C29EC">
        <w:rPr>
          <w:b/>
          <w:iCs/>
        </w:rPr>
        <w:t>Using table, g</w:t>
      </w:r>
      <w:r w:rsidRPr="004C29EC">
        <w:rPr>
          <w:b/>
          <w:iCs/>
          <w:vertAlign w:val="subscript"/>
        </w:rPr>
        <w:t>Hg2+</w:t>
      </w:r>
      <w:r w:rsidRPr="004C29EC">
        <w:rPr>
          <w:b/>
          <w:iCs/>
        </w:rPr>
        <w:t xml:space="preserve"> = 0.867, </w:t>
      </w:r>
      <w:proofErr w:type="spellStart"/>
      <w:r w:rsidRPr="004C29EC">
        <w:rPr>
          <w:b/>
          <w:iCs/>
        </w:rPr>
        <w:t>g</w:t>
      </w:r>
      <w:r w:rsidRPr="004C29EC">
        <w:rPr>
          <w:b/>
          <w:iCs/>
          <w:vertAlign w:val="subscript"/>
        </w:rPr>
        <w:t>Br</w:t>
      </w:r>
      <w:proofErr w:type="spellEnd"/>
      <w:r w:rsidRPr="004C29EC">
        <w:rPr>
          <w:b/>
          <w:iCs/>
          <w:vertAlign w:val="subscript"/>
        </w:rPr>
        <w:t>-</w:t>
      </w:r>
      <w:r w:rsidRPr="004C29EC">
        <w:rPr>
          <w:b/>
          <w:iCs/>
        </w:rPr>
        <w:t xml:space="preserve"> = 0.965</w:t>
      </w:r>
    </w:p>
    <w:p w:rsidR="004C29EC" w:rsidRDefault="004C29EC" w:rsidP="004C29EC">
      <w:pPr>
        <w:jc w:val="both"/>
        <w:rPr>
          <w:b/>
          <w:iCs/>
        </w:rPr>
      </w:pPr>
    </w:p>
    <w:p w:rsidR="00783F49" w:rsidRDefault="00FC5FE1" w:rsidP="004C29EC">
      <w:pPr>
        <w:ind w:left="540"/>
        <w:jc w:val="both"/>
        <w:rPr>
          <w:b/>
          <w:iCs/>
        </w:rPr>
      </w:pPr>
      <w:r>
        <w:rPr>
          <w:b/>
          <w:iCs/>
        </w:rPr>
        <w:pict>
          <v:shape id="_x0000_s1082" type="#_x0000_t75" style="position:absolute;left:0;text-align:left;margin-left:25.65pt;margin-top:32.2pt;width:317pt;height:121pt;z-index:-251584512" wrapcoords="7387 2025 401 5400 161 12825 964 13500 1445 16875 7146 18225 20396 18225 21279 14175 21359 12825 20797 12825 20717 2025 7387 2025">
            <v:imagedata r:id="rId89" o:title=""/>
            <w10:wrap type="tight"/>
          </v:shape>
          <o:OLEObject Type="Embed" ProgID="Equation.3" ShapeID="_x0000_s1082" DrawAspect="Content" ObjectID="_1248182069" r:id="rId90"/>
        </w:pict>
      </w:r>
      <w:r w:rsidR="004C29EC">
        <w:rPr>
          <w:b/>
          <w:iCs/>
        </w:rPr>
        <w:t>[Br</w:t>
      </w:r>
      <w:r w:rsidR="004C29EC" w:rsidRPr="004C29EC">
        <w:rPr>
          <w:b/>
          <w:iCs/>
          <w:vertAlign w:val="superscript"/>
        </w:rPr>
        <w:t>-</w:t>
      </w:r>
      <w:r w:rsidR="004C29EC">
        <w:rPr>
          <w:b/>
          <w:iCs/>
        </w:rPr>
        <w:t>] = 0.00100M (</w:t>
      </w:r>
      <w:proofErr w:type="spellStart"/>
      <w:r w:rsidR="004C29EC">
        <w:rPr>
          <w:b/>
          <w:iCs/>
        </w:rPr>
        <w:t>KBr</w:t>
      </w:r>
      <w:proofErr w:type="spellEnd"/>
      <w:r w:rsidR="004C29EC">
        <w:rPr>
          <w:b/>
          <w:iCs/>
        </w:rPr>
        <w:t xml:space="preserve">), </w:t>
      </w:r>
      <w:r w:rsidR="004C29EC" w:rsidRPr="004C29EC">
        <w:rPr>
          <w:b/>
          <w:iCs/>
        </w:rPr>
        <w:t>negligible contribution from Hg</w:t>
      </w:r>
      <w:r w:rsidR="004C29EC" w:rsidRPr="004C29EC">
        <w:rPr>
          <w:b/>
          <w:iCs/>
          <w:vertAlign w:val="subscript"/>
        </w:rPr>
        <w:t>2</w:t>
      </w:r>
      <w:r w:rsidR="004C29EC" w:rsidRPr="004C29EC">
        <w:rPr>
          <w:b/>
          <w:iCs/>
        </w:rPr>
        <w:t>Br</w:t>
      </w:r>
      <w:r w:rsidR="004C29EC" w:rsidRPr="004C29EC">
        <w:rPr>
          <w:b/>
          <w:iCs/>
          <w:vertAlign w:val="subscript"/>
        </w:rPr>
        <w:t>2</w:t>
      </w:r>
      <w:r w:rsidR="004C29EC" w:rsidRPr="004C29EC">
        <w:rPr>
          <w:b/>
          <w:iCs/>
        </w:rPr>
        <w:t xml:space="preserve">  </w:t>
      </w: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AA3071" w:rsidRDefault="00AA3071" w:rsidP="004C29EC">
      <w:pPr>
        <w:ind w:left="540"/>
        <w:jc w:val="both"/>
        <w:rPr>
          <w:b/>
          <w:iCs/>
        </w:rPr>
      </w:pPr>
    </w:p>
    <w:p w:rsidR="00922E0C" w:rsidRDefault="00922E0C" w:rsidP="00922E0C">
      <w:pPr>
        <w:ind w:left="540"/>
        <w:jc w:val="both"/>
        <w:rPr>
          <w:b/>
          <w:iCs/>
        </w:rPr>
      </w:pPr>
    </w:p>
    <w:p w:rsidR="00922E0C" w:rsidRPr="00922E0C" w:rsidRDefault="00922E0C" w:rsidP="00922E0C">
      <w:pPr>
        <w:ind w:left="540"/>
        <w:jc w:val="both"/>
        <w:rPr>
          <w:iCs/>
        </w:rPr>
      </w:pPr>
      <w:r w:rsidRPr="00922E0C">
        <w:rPr>
          <w:iCs/>
        </w:rPr>
        <w:lastRenderedPageBreak/>
        <w:t>8-24 Write a mass balance for a solution of Fe</w:t>
      </w:r>
      <w:r w:rsidRPr="00922E0C">
        <w:rPr>
          <w:iCs/>
          <w:vertAlign w:val="subscript"/>
        </w:rPr>
        <w:t>2</w:t>
      </w:r>
      <w:r w:rsidRPr="00922E0C">
        <w:rPr>
          <w:iCs/>
        </w:rPr>
        <w:t>(SO</w:t>
      </w:r>
      <w:r w:rsidRPr="00922E0C">
        <w:rPr>
          <w:iCs/>
          <w:vertAlign w:val="subscript"/>
        </w:rPr>
        <w:t>4</w:t>
      </w:r>
      <w:r w:rsidRPr="00922E0C">
        <w:rPr>
          <w:iCs/>
        </w:rPr>
        <w:t>)</w:t>
      </w:r>
      <w:r w:rsidRPr="00922E0C">
        <w:rPr>
          <w:iCs/>
          <w:vertAlign w:val="subscript"/>
        </w:rPr>
        <w:t>3</w:t>
      </w:r>
      <w:r w:rsidRPr="00922E0C">
        <w:rPr>
          <w:iCs/>
        </w:rPr>
        <w:t>, if the species are Fe</w:t>
      </w:r>
      <w:r w:rsidRPr="00922E0C">
        <w:rPr>
          <w:iCs/>
          <w:vertAlign w:val="superscript"/>
        </w:rPr>
        <w:t>3+</w:t>
      </w:r>
      <w:r w:rsidRPr="00922E0C">
        <w:rPr>
          <w:iCs/>
        </w:rPr>
        <w:t>, Fe(OH)</w:t>
      </w:r>
      <w:r w:rsidRPr="00922E0C">
        <w:rPr>
          <w:iCs/>
          <w:vertAlign w:val="superscript"/>
        </w:rPr>
        <w:t>2+</w:t>
      </w:r>
      <w:r w:rsidRPr="00922E0C">
        <w:rPr>
          <w:iCs/>
        </w:rPr>
        <w:t>, Fe(OH)</w:t>
      </w:r>
      <w:r w:rsidRPr="00922E0C">
        <w:rPr>
          <w:iCs/>
          <w:vertAlign w:val="subscript"/>
        </w:rPr>
        <w:t>2</w:t>
      </w:r>
      <w:r w:rsidRPr="00922E0C">
        <w:rPr>
          <w:iCs/>
          <w:vertAlign w:val="superscript"/>
        </w:rPr>
        <w:t>+</w:t>
      </w:r>
      <w:r w:rsidRPr="00922E0C">
        <w:rPr>
          <w:iCs/>
        </w:rPr>
        <w:t>, Fe</w:t>
      </w:r>
      <w:r w:rsidRPr="00922E0C">
        <w:rPr>
          <w:iCs/>
          <w:vertAlign w:val="subscript"/>
        </w:rPr>
        <w:t>2</w:t>
      </w:r>
      <w:r w:rsidRPr="00922E0C">
        <w:rPr>
          <w:iCs/>
        </w:rPr>
        <w:t>(OH)</w:t>
      </w:r>
      <w:r w:rsidRPr="00922E0C">
        <w:rPr>
          <w:iCs/>
          <w:vertAlign w:val="subscript"/>
        </w:rPr>
        <w:t>2</w:t>
      </w:r>
      <w:r w:rsidRPr="00922E0C">
        <w:rPr>
          <w:iCs/>
          <w:vertAlign w:val="superscript"/>
        </w:rPr>
        <w:t>4+</w:t>
      </w:r>
      <w:r w:rsidRPr="00922E0C">
        <w:rPr>
          <w:iCs/>
        </w:rPr>
        <w:t>, FeSO</w:t>
      </w:r>
      <w:r w:rsidRPr="00922E0C">
        <w:rPr>
          <w:iCs/>
          <w:vertAlign w:val="subscript"/>
        </w:rPr>
        <w:t>4</w:t>
      </w:r>
      <w:r w:rsidRPr="00922E0C">
        <w:rPr>
          <w:iCs/>
          <w:vertAlign w:val="superscript"/>
        </w:rPr>
        <w:t>+</w:t>
      </w:r>
      <w:r w:rsidRPr="00922E0C">
        <w:rPr>
          <w:iCs/>
        </w:rPr>
        <w:t>, SO</w:t>
      </w:r>
      <w:r w:rsidRPr="00922E0C">
        <w:rPr>
          <w:iCs/>
          <w:vertAlign w:val="subscript"/>
        </w:rPr>
        <w:t>4</w:t>
      </w:r>
      <w:r w:rsidRPr="00922E0C">
        <w:rPr>
          <w:iCs/>
          <w:vertAlign w:val="superscript"/>
        </w:rPr>
        <w:t>2-</w:t>
      </w:r>
      <w:r w:rsidRPr="00922E0C">
        <w:rPr>
          <w:iCs/>
        </w:rPr>
        <w:t xml:space="preserve"> and HSO</w:t>
      </w:r>
      <w:r w:rsidRPr="00922E0C">
        <w:rPr>
          <w:iCs/>
          <w:vertAlign w:val="subscript"/>
        </w:rPr>
        <w:t>4</w:t>
      </w:r>
      <w:r w:rsidRPr="00922E0C">
        <w:rPr>
          <w:iCs/>
          <w:vertAlign w:val="superscript"/>
        </w:rPr>
        <w:t>-</w:t>
      </w:r>
      <w:r w:rsidRPr="00922E0C">
        <w:rPr>
          <w:iCs/>
        </w:rPr>
        <w:t xml:space="preserve">. </w:t>
      </w:r>
    </w:p>
    <w:p w:rsidR="00AA3071" w:rsidRDefault="00AA3071" w:rsidP="004C29EC">
      <w:pPr>
        <w:ind w:left="540"/>
        <w:jc w:val="both"/>
        <w:rPr>
          <w:b/>
          <w:iCs/>
        </w:rPr>
      </w:pPr>
    </w:p>
    <w:p w:rsidR="00922E0C" w:rsidRDefault="00922E0C" w:rsidP="004C29EC">
      <w:pPr>
        <w:ind w:left="540"/>
        <w:jc w:val="both"/>
        <w:rPr>
          <w:b/>
          <w:iCs/>
        </w:rPr>
      </w:pPr>
      <w:r w:rsidRPr="00922E0C">
        <w:rPr>
          <w:b/>
          <w:iCs/>
        </w:rPr>
        <w:t>Fe</w:t>
      </w:r>
      <w:r w:rsidRPr="00922E0C">
        <w:rPr>
          <w:b/>
          <w:iCs/>
          <w:vertAlign w:val="subscript"/>
        </w:rPr>
        <w:t>2</w:t>
      </w:r>
      <w:r w:rsidRPr="00922E0C">
        <w:rPr>
          <w:b/>
          <w:iCs/>
        </w:rPr>
        <w:t>(SO</w:t>
      </w:r>
      <w:r w:rsidRPr="00922E0C">
        <w:rPr>
          <w:b/>
          <w:iCs/>
          <w:vertAlign w:val="subscript"/>
        </w:rPr>
        <w:t>4</w:t>
      </w:r>
      <w:r w:rsidRPr="00922E0C">
        <w:rPr>
          <w:b/>
          <w:iCs/>
        </w:rPr>
        <w:t>)</w:t>
      </w:r>
      <w:r w:rsidRPr="00922E0C">
        <w:rPr>
          <w:b/>
          <w:iCs/>
          <w:vertAlign w:val="subscript"/>
        </w:rPr>
        <w:t>3</w:t>
      </w:r>
      <w:r>
        <w:rPr>
          <w:b/>
          <w:iCs/>
        </w:rPr>
        <w:t xml:space="preserve"> </w:t>
      </w:r>
      <w:r w:rsidRPr="00922E0C">
        <w:rPr>
          <w:b/>
          <w:iCs/>
        </w:rPr>
        <w:sym w:font="Wingdings" w:char="F0E0"/>
      </w:r>
      <w:r>
        <w:rPr>
          <w:b/>
          <w:iCs/>
        </w:rPr>
        <w:t xml:space="preserve"> 3(total Fe) = 2(total SO</w:t>
      </w:r>
      <w:r w:rsidRPr="00922E0C">
        <w:rPr>
          <w:b/>
          <w:iCs/>
          <w:vertAlign w:val="subscript"/>
        </w:rPr>
        <w:t>4</w:t>
      </w:r>
      <w:r>
        <w:rPr>
          <w:b/>
          <w:iCs/>
        </w:rPr>
        <w:t>)</w:t>
      </w:r>
    </w:p>
    <w:p w:rsidR="00922E0C" w:rsidRDefault="00922E0C" w:rsidP="004C29EC">
      <w:pPr>
        <w:ind w:left="540"/>
        <w:jc w:val="both"/>
        <w:rPr>
          <w:b/>
          <w:iCs/>
        </w:rPr>
      </w:pPr>
    </w:p>
    <w:p w:rsidR="00922E0C" w:rsidRDefault="00922E0C" w:rsidP="004C29EC">
      <w:pPr>
        <w:ind w:left="540"/>
        <w:jc w:val="both"/>
        <w:rPr>
          <w:b/>
          <w:iCs/>
        </w:rPr>
      </w:pPr>
      <w:r>
        <w:rPr>
          <w:b/>
          <w:iCs/>
        </w:rPr>
        <w:t>(3){[</w:t>
      </w:r>
      <w:r w:rsidRPr="00922E0C">
        <w:rPr>
          <w:b/>
          <w:iCs/>
        </w:rPr>
        <w:t>Fe</w:t>
      </w:r>
      <w:r w:rsidRPr="00922E0C">
        <w:rPr>
          <w:b/>
          <w:iCs/>
          <w:vertAlign w:val="superscript"/>
        </w:rPr>
        <w:t>3+</w:t>
      </w:r>
      <w:r>
        <w:rPr>
          <w:b/>
          <w:iCs/>
        </w:rPr>
        <w:t>] + [</w:t>
      </w:r>
      <w:r w:rsidRPr="00922E0C">
        <w:rPr>
          <w:b/>
          <w:iCs/>
        </w:rPr>
        <w:t>Fe(OH)</w:t>
      </w:r>
      <w:r w:rsidRPr="00922E0C">
        <w:rPr>
          <w:b/>
          <w:iCs/>
          <w:vertAlign w:val="superscript"/>
        </w:rPr>
        <w:t>2+</w:t>
      </w:r>
      <w:r>
        <w:rPr>
          <w:b/>
          <w:iCs/>
        </w:rPr>
        <w:t>]  + [</w:t>
      </w:r>
      <w:r w:rsidRPr="00922E0C">
        <w:rPr>
          <w:b/>
          <w:iCs/>
        </w:rPr>
        <w:t>Fe(OH)</w:t>
      </w:r>
      <w:r w:rsidRPr="00922E0C">
        <w:rPr>
          <w:b/>
          <w:iCs/>
          <w:vertAlign w:val="subscript"/>
        </w:rPr>
        <w:t>2</w:t>
      </w:r>
      <w:r w:rsidRPr="00922E0C">
        <w:rPr>
          <w:b/>
          <w:iCs/>
          <w:vertAlign w:val="superscript"/>
        </w:rPr>
        <w:t>+</w:t>
      </w:r>
      <w:r>
        <w:rPr>
          <w:b/>
          <w:iCs/>
        </w:rPr>
        <w:t>] + 2[</w:t>
      </w:r>
      <w:r w:rsidRPr="00922E0C">
        <w:rPr>
          <w:b/>
          <w:iCs/>
        </w:rPr>
        <w:t>Fe</w:t>
      </w:r>
      <w:r w:rsidRPr="00922E0C">
        <w:rPr>
          <w:b/>
          <w:iCs/>
          <w:vertAlign w:val="subscript"/>
        </w:rPr>
        <w:t>2</w:t>
      </w:r>
      <w:r w:rsidRPr="00922E0C">
        <w:rPr>
          <w:b/>
          <w:iCs/>
        </w:rPr>
        <w:t>(OH)</w:t>
      </w:r>
      <w:r w:rsidRPr="00922E0C">
        <w:rPr>
          <w:b/>
          <w:iCs/>
          <w:vertAlign w:val="subscript"/>
        </w:rPr>
        <w:t>2</w:t>
      </w:r>
      <w:r w:rsidRPr="00922E0C">
        <w:rPr>
          <w:b/>
          <w:iCs/>
          <w:vertAlign w:val="superscript"/>
        </w:rPr>
        <w:t>4+</w:t>
      </w:r>
      <w:r>
        <w:rPr>
          <w:b/>
          <w:iCs/>
        </w:rPr>
        <w:t>] +[</w:t>
      </w:r>
      <w:r w:rsidRPr="00922E0C">
        <w:rPr>
          <w:iCs/>
        </w:rPr>
        <w:t xml:space="preserve"> </w:t>
      </w:r>
      <w:r w:rsidRPr="00922E0C">
        <w:rPr>
          <w:b/>
          <w:iCs/>
        </w:rPr>
        <w:t>FeSO</w:t>
      </w:r>
      <w:r w:rsidRPr="00922E0C">
        <w:rPr>
          <w:b/>
          <w:iCs/>
          <w:vertAlign w:val="subscript"/>
        </w:rPr>
        <w:t>4</w:t>
      </w:r>
      <w:r w:rsidRPr="00922E0C">
        <w:rPr>
          <w:b/>
          <w:iCs/>
          <w:vertAlign w:val="superscript"/>
        </w:rPr>
        <w:t>+</w:t>
      </w:r>
      <w:r>
        <w:rPr>
          <w:b/>
          <w:iCs/>
        </w:rPr>
        <w:t>] } =</w:t>
      </w:r>
    </w:p>
    <w:p w:rsidR="00922E0C" w:rsidRDefault="00922E0C" w:rsidP="004C29EC">
      <w:pPr>
        <w:ind w:left="540"/>
        <w:jc w:val="both"/>
        <w:rPr>
          <w:b/>
          <w:iCs/>
        </w:rPr>
      </w:pPr>
    </w:p>
    <w:p w:rsidR="00922E0C" w:rsidRDefault="00922E0C" w:rsidP="00922E0C">
      <w:pPr>
        <w:jc w:val="both"/>
        <w:rPr>
          <w:b/>
          <w:iCs/>
        </w:rPr>
      </w:pPr>
      <w:r>
        <w:rPr>
          <w:b/>
          <w:iCs/>
        </w:rPr>
        <w:t xml:space="preserve">         (2){[</w:t>
      </w:r>
      <w:r w:rsidRPr="00922E0C">
        <w:rPr>
          <w:iCs/>
        </w:rPr>
        <w:t xml:space="preserve"> </w:t>
      </w:r>
      <w:r w:rsidRPr="00922E0C">
        <w:rPr>
          <w:b/>
          <w:iCs/>
        </w:rPr>
        <w:t>FeSO</w:t>
      </w:r>
      <w:r w:rsidRPr="00922E0C">
        <w:rPr>
          <w:b/>
          <w:iCs/>
          <w:vertAlign w:val="subscript"/>
        </w:rPr>
        <w:t>4</w:t>
      </w:r>
      <w:r w:rsidRPr="00922E0C">
        <w:rPr>
          <w:b/>
          <w:iCs/>
          <w:vertAlign w:val="superscript"/>
        </w:rPr>
        <w:t>+</w:t>
      </w:r>
      <w:r>
        <w:rPr>
          <w:b/>
          <w:iCs/>
        </w:rPr>
        <w:t>] + [</w:t>
      </w:r>
      <w:r w:rsidRPr="00922E0C">
        <w:rPr>
          <w:b/>
          <w:iCs/>
        </w:rPr>
        <w:t>SO</w:t>
      </w:r>
      <w:r w:rsidRPr="00922E0C">
        <w:rPr>
          <w:b/>
          <w:iCs/>
          <w:vertAlign w:val="subscript"/>
        </w:rPr>
        <w:t>4</w:t>
      </w:r>
      <w:r w:rsidRPr="00922E0C">
        <w:rPr>
          <w:b/>
          <w:iCs/>
          <w:vertAlign w:val="superscript"/>
        </w:rPr>
        <w:t>2-</w:t>
      </w:r>
      <w:r>
        <w:rPr>
          <w:b/>
          <w:iCs/>
        </w:rPr>
        <w:t>] + [</w:t>
      </w:r>
      <w:r w:rsidRPr="00922E0C">
        <w:rPr>
          <w:b/>
          <w:iCs/>
        </w:rPr>
        <w:t>HSO</w:t>
      </w:r>
      <w:r w:rsidRPr="00922E0C">
        <w:rPr>
          <w:b/>
          <w:iCs/>
          <w:vertAlign w:val="subscript"/>
        </w:rPr>
        <w:t>4</w:t>
      </w:r>
      <w:r w:rsidRPr="00922E0C">
        <w:rPr>
          <w:b/>
          <w:iCs/>
          <w:vertAlign w:val="superscript"/>
        </w:rPr>
        <w:t>-</w:t>
      </w:r>
      <w:r>
        <w:rPr>
          <w:b/>
          <w:iCs/>
        </w:rPr>
        <w:t xml:space="preserve">]} </w:t>
      </w:r>
    </w:p>
    <w:p w:rsidR="00922E0C" w:rsidRDefault="00922E0C" w:rsidP="00922E0C">
      <w:pPr>
        <w:jc w:val="both"/>
        <w:rPr>
          <w:b/>
          <w:iCs/>
        </w:rPr>
      </w:pPr>
    </w:p>
    <w:p w:rsidR="00922E0C" w:rsidRDefault="00922E0C" w:rsidP="00922E0C">
      <w:pPr>
        <w:ind w:firstLine="540"/>
        <w:jc w:val="both"/>
        <w:rPr>
          <w:b/>
          <w:iCs/>
          <w:u w:val="single"/>
        </w:rPr>
      </w:pPr>
      <w:r w:rsidRPr="00922E0C">
        <w:rPr>
          <w:b/>
          <w:iCs/>
          <w:u w:val="single"/>
        </w:rPr>
        <w:t xml:space="preserve">2 in front of </w:t>
      </w:r>
      <w:proofErr w:type="gramStart"/>
      <w:r w:rsidRPr="00922E0C">
        <w:rPr>
          <w:b/>
          <w:iCs/>
          <w:u w:val="single"/>
        </w:rPr>
        <w:t>Fe</w:t>
      </w:r>
      <w:r w:rsidRPr="00922E0C">
        <w:rPr>
          <w:b/>
          <w:iCs/>
          <w:u w:val="single"/>
          <w:vertAlign w:val="subscript"/>
        </w:rPr>
        <w:t>2</w:t>
      </w:r>
      <w:r w:rsidRPr="00922E0C">
        <w:rPr>
          <w:b/>
          <w:iCs/>
          <w:u w:val="single"/>
        </w:rPr>
        <w:t>(</w:t>
      </w:r>
      <w:proofErr w:type="gramEnd"/>
      <w:r w:rsidRPr="00922E0C">
        <w:rPr>
          <w:b/>
          <w:iCs/>
          <w:u w:val="single"/>
        </w:rPr>
        <w:t>OH)</w:t>
      </w:r>
      <w:r w:rsidRPr="00922E0C">
        <w:rPr>
          <w:b/>
          <w:iCs/>
          <w:u w:val="single"/>
          <w:vertAlign w:val="subscript"/>
        </w:rPr>
        <w:t>2</w:t>
      </w:r>
      <w:r w:rsidRPr="00922E0C">
        <w:rPr>
          <w:b/>
          <w:iCs/>
          <w:u w:val="single"/>
          <w:vertAlign w:val="superscript"/>
        </w:rPr>
        <w:t>4+</w:t>
      </w:r>
      <w:r w:rsidRPr="00922E0C">
        <w:rPr>
          <w:b/>
          <w:iCs/>
          <w:u w:val="single"/>
        </w:rPr>
        <w:t xml:space="preserve"> because it contains 2 Fe.</w:t>
      </w:r>
    </w:p>
    <w:p w:rsidR="007A2E76" w:rsidRDefault="007A2E76" w:rsidP="00922E0C">
      <w:pPr>
        <w:ind w:firstLine="540"/>
        <w:jc w:val="both"/>
        <w:rPr>
          <w:b/>
          <w:iCs/>
          <w:u w:val="single"/>
        </w:rPr>
      </w:pPr>
    </w:p>
    <w:p w:rsidR="007A2E76" w:rsidRDefault="007A2E76" w:rsidP="00922E0C">
      <w:pPr>
        <w:ind w:firstLine="540"/>
        <w:jc w:val="both"/>
        <w:rPr>
          <w:b/>
          <w:iCs/>
          <w:u w:val="single"/>
        </w:rPr>
      </w:pPr>
    </w:p>
    <w:p w:rsidR="007A2E76" w:rsidRDefault="007A2E76">
      <w:pPr>
        <w:autoSpaceDE/>
        <w:autoSpaceDN/>
        <w:rPr>
          <w:b/>
          <w:iCs/>
          <w:u w:val="single"/>
        </w:rPr>
      </w:pPr>
      <w:r>
        <w:rPr>
          <w:b/>
          <w:iCs/>
          <w:u w:val="single"/>
        </w:rPr>
        <w:br w:type="page"/>
      </w:r>
    </w:p>
    <w:p w:rsidR="007A2E76" w:rsidRDefault="007A2E76" w:rsidP="007A2E76">
      <w:pPr>
        <w:jc w:val="both"/>
        <w:rPr>
          <w:iCs/>
        </w:rPr>
      </w:pPr>
      <w:r>
        <w:rPr>
          <w:iCs/>
          <w:u w:val="single"/>
        </w:rPr>
        <w:lastRenderedPageBreak/>
        <w:t>Chapter 9</w:t>
      </w:r>
    </w:p>
    <w:p w:rsidR="007A2E76" w:rsidRDefault="007A2E76" w:rsidP="007A2E76">
      <w:pPr>
        <w:jc w:val="both"/>
        <w:rPr>
          <w:iCs/>
        </w:rPr>
      </w:pPr>
    </w:p>
    <w:p w:rsidR="007A2E76" w:rsidRPr="007A2E76" w:rsidRDefault="007A2E76" w:rsidP="007A2E76">
      <w:pPr>
        <w:jc w:val="both"/>
        <w:rPr>
          <w:iCs/>
        </w:rPr>
      </w:pPr>
      <w:r>
        <w:rPr>
          <w:iCs/>
        </w:rPr>
        <w:t xml:space="preserve">9-11. </w:t>
      </w:r>
      <w:r w:rsidR="002007ED">
        <w:rPr>
          <w:iCs/>
        </w:rPr>
        <w:t xml:space="preserve">(a) </w:t>
      </w:r>
      <w:r w:rsidRPr="007A2E76">
        <w:rPr>
          <w:iCs/>
        </w:rPr>
        <w:t xml:space="preserve">A 0.0450 M solution of benzoic acid has a pH of 2.78. Calculate </w:t>
      </w:r>
      <w:proofErr w:type="spellStart"/>
      <w:r w:rsidRPr="007A2E76">
        <w:rPr>
          <w:i/>
          <w:iCs/>
        </w:rPr>
        <w:t>pK</w:t>
      </w:r>
      <w:r w:rsidRPr="007A2E76">
        <w:rPr>
          <w:i/>
          <w:iCs/>
          <w:vertAlign w:val="subscript"/>
        </w:rPr>
        <w:t>a</w:t>
      </w:r>
      <w:proofErr w:type="spellEnd"/>
      <w:r w:rsidRPr="007A2E76">
        <w:rPr>
          <w:iCs/>
        </w:rPr>
        <w:t xml:space="preserve"> for this acid </w:t>
      </w:r>
    </w:p>
    <w:p w:rsidR="007A2E76" w:rsidRDefault="007A2E76" w:rsidP="007A2E76">
      <w:pPr>
        <w:jc w:val="both"/>
        <w:rPr>
          <w:iCs/>
        </w:rPr>
      </w:pPr>
      <w:r>
        <w:rPr>
          <w:iCs/>
          <w:noProof/>
        </w:rPr>
        <w:drawing>
          <wp:anchor distT="0" distB="0" distL="114300" distR="114300" simplePos="0" relativeHeight="251734016" behindDoc="0" locked="0" layoutInCell="1" allowOverlap="1">
            <wp:simplePos x="0" y="0"/>
            <wp:positionH relativeFrom="column">
              <wp:posOffset>219075</wp:posOffset>
            </wp:positionH>
            <wp:positionV relativeFrom="paragraph">
              <wp:posOffset>152400</wp:posOffset>
            </wp:positionV>
            <wp:extent cx="4914900" cy="1028700"/>
            <wp:effectExtent l="19050" t="0" r="0" b="0"/>
            <wp:wrapTight wrapText="bothSides">
              <wp:wrapPolygon edited="0">
                <wp:start x="-84" y="0"/>
                <wp:lineTo x="-84" y="21200"/>
                <wp:lineTo x="21600" y="21200"/>
                <wp:lineTo x="21600" y="0"/>
                <wp:lineTo x="-84" y="0"/>
              </wp:wrapPolygon>
            </wp:wrapTight>
            <wp:docPr id="16" name="Picture 11" descr="reaction93.tif"/>
            <wp:cNvGraphicFramePr/>
            <a:graphic xmlns:a="http://schemas.openxmlformats.org/drawingml/2006/main">
              <a:graphicData uri="http://schemas.openxmlformats.org/drawingml/2006/picture">
                <pic:pic xmlns:pic="http://schemas.openxmlformats.org/drawingml/2006/picture">
                  <pic:nvPicPr>
                    <pic:cNvPr id="5" name="Picture 4" descr="reaction93.tif"/>
                    <pic:cNvPicPr>
                      <a:picLocks noChangeAspect="1"/>
                    </pic:cNvPicPr>
                  </pic:nvPicPr>
                  <pic:blipFill>
                    <a:blip r:embed="rId91" cstate="print"/>
                    <a:stretch>
                      <a:fillRect/>
                    </a:stretch>
                  </pic:blipFill>
                  <pic:spPr>
                    <a:xfrm>
                      <a:off x="0" y="0"/>
                      <a:ext cx="4914900" cy="1028700"/>
                    </a:xfrm>
                    <a:prstGeom prst="rect">
                      <a:avLst/>
                    </a:prstGeom>
                  </pic:spPr>
                </pic:pic>
              </a:graphicData>
            </a:graphic>
          </wp:anchor>
        </w:drawing>
      </w:r>
    </w:p>
    <w:p w:rsidR="007A2E76" w:rsidRDefault="007A2E76"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7A2E76">
      <w:pPr>
        <w:jc w:val="both"/>
        <w:rPr>
          <w:b/>
          <w:iCs/>
        </w:rPr>
      </w:pPr>
    </w:p>
    <w:p w:rsidR="00E50E45" w:rsidRDefault="00E50E45" w:rsidP="00E50E45">
      <w:pPr>
        <w:ind w:hanging="1080"/>
        <w:jc w:val="both"/>
        <w:rPr>
          <w:b/>
          <w:iCs/>
        </w:rPr>
      </w:pPr>
      <w:r>
        <w:rPr>
          <w:b/>
          <w:iCs/>
        </w:rPr>
        <w:t xml:space="preserve">Concentrations: </w:t>
      </w:r>
      <w:r w:rsidR="00B2759F">
        <w:rPr>
          <w:b/>
          <w:iCs/>
        </w:rPr>
        <w:tab/>
        <w:t xml:space="preserve">            HA</w:t>
      </w:r>
      <w:r w:rsidR="00B2759F">
        <w:rPr>
          <w:b/>
          <w:iCs/>
        </w:rPr>
        <w:tab/>
      </w:r>
      <w:r w:rsidR="00B2759F">
        <w:rPr>
          <w:b/>
          <w:iCs/>
        </w:rPr>
        <w:tab/>
      </w:r>
      <w:r w:rsidR="00B2759F">
        <w:rPr>
          <w:b/>
          <w:iCs/>
        </w:rPr>
        <w:tab/>
      </w:r>
      <w:r w:rsidR="00B2759F">
        <w:rPr>
          <w:b/>
          <w:iCs/>
        </w:rPr>
        <w:tab/>
      </w:r>
      <w:r w:rsidR="00B2759F">
        <w:rPr>
          <w:b/>
          <w:iCs/>
        </w:rPr>
        <w:tab/>
        <w:t xml:space="preserve">      A</w:t>
      </w:r>
      <w:r w:rsidR="00B2759F" w:rsidRPr="00B2759F">
        <w:rPr>
          <w:b/>
          <w:iCs/>
          <w:vertAlign w:val="superscript"/>
        </w:rPr>
        <w:t>-</w:t>
      </w:r>
      <w:r w:rsidR="00B2759F">
        <w:rPr>
          <w:b/>
          <w:iCs/>
        </w:rPr>
        <w:tab/>
      </w:r>
      <w:r w:rsidR="00B2759F">
        <w:rPr>
          <w:b/>
          <w:iCs/>
        </w:rPr>
        <w:tab/>
      </w:r>
      <w:r w:rsidR="00B2759F">
        <w:rPr>
          <w:b/>
          <w:iCs/>
        </w:rPr>
        <w:tab/>
      </w:r>
      <w:r w:rsidR="00B2759F">
        <w:rPr>
          <w:b/>
          <w:iCs/>
        </w:rPr>
        <w:tab/>
        <w:t>H</w:t>
      </w:r>
      <w:r w:rsidR="00B2759F" w:rsidRPr="00B2759F">
        <w:rPr>
          <w:b/>
          <w:iCs/>
          <w:vertAlign w:val="superscript"/>
        </w:rPr>
        <w:t>+</w:t>
      </w:r>
    </w:p>
    <w:p w:rsidR="00E50E45" w:rsidRDefault="00E50E45" w:rsidP="00E50E45">
      <w:pPr>
        <w:ind w:left="720" w:firstLine="720"/>
        <w:jc w:val="both"/>
        <w:rPr>
          <w:b/>
          <w:iCs/>
          <w:vertAlign w:val="superscript"/>
        </w:rPr>
      </w:pPr>
      <w:r>
        <w:rPr>
          <w:b/>
          <w:iCs/>
        </w:rPr>
        <w:t>F-10</w:t>
      </w:r>
      <w:r w:rsidRPr="00E50E45">
        <w:rPr>
          <w:b/>
          <w:iCs/>
          <w:vertAlign w:val="superscript"/>
        </w:rPr>
        <w:t>-2.78</w:t>
      </w:r>
      <w:r>
        <w:rPr>
          <w:b/>
          <w:iCs/>
          <w:vertAlign w:val="superscript"/>
        </w:rPr>
        <w:tab/>
      </w:r>
      <w:r>
        <w:rPr>
          <w:b/>
          <w:iCs/>
        </w:rPr>
        <w:tab/>
      </w:r>
      <w:r>
        <w:rPr>
          <w:b/>
          <w:iCs/>
        </w:rPr>
        <w:tab/>
      </w:r>
      <w:r>
        <w:rPr>
          <w:b/>
          <w:iCs/>
        </w:rPr>
        <w:tab/>
        <w:t xml:space="preserve">    </w:t>
      </w:r>
      <w:r w:rsidRPr="00E50E45">
        <w:rPr>
          <w:b/>
          <w:iCs/>
        </w:rPr>
        <w:t>10</w:t>
      </w:r>
      <w:r w:rsidRPr="00E50E45">
        <w:rPr>
          <w:b/>
          <w:iCs/>
          <w:vertAlign w:val="superscript"/>
        </w:rPr>
        <w:t>-2.78</w:t>
      </w:r>
      <w:r>
        <w:rPr>
          <w:b/>
          <w:iCs/>
        </w:rPr>
        <w:tab/>
      </w:r>
      <w:r>
        <w:rPr>
          <w:b/>
          <w:iCs/>
        </w:rPr>
        <w:tab/>
        <w:t xml:space="preserve">       </w:t>
      </w:r>
      <w:r w:rsidRPr="00E50E45">
        <w:rPr>
          <w:b/>
          <w:iCs/>
        </w:rPr>
        <w:t>10</w:t>
      </w:r>
      <w:r w:rsidRPr="00E50E45">
        <w:rPr>
          <w:b/>
          <w:iCs/>
          <w:vertAlign w:val="superscript"/>
        </w:rPr>
        <w:t>-2.78</w:t>
      </w:r>
    </w:p>
    <w:p w:rsidR="00E50E45" w:rsidRDefault="00E50E45" w:rsidP="007A2E76">
      <w:pPr>
        <w:jc w:val="both"/>
        <w:rPr>
          <w:b/>
          <w:iCs/>
          <w:vertAlign w:val="superscript"/>
        </w:rPr>
      </w:pPr>
    </w:p>
    <w:p w:rsidR="00A1724A" w:rsidRDefault="00A1724A" w:rsidP="007A2E76">
      <w:pPr>
        <w:jc w:val="both"/>
        <w:rPr>
          <w:b/>
          <w:iCs/>
        </w:rPr>
      </w:pPr>
      <w:r>
        <w:rPr>
          <w:b/>
          <w:iCs/>
        </w:rPr>
        <w:tab/>
        <w:t xml:space="preserve"> </w:t>
      </w:r>
      <w:r>
        <w:rPr>
          <w:b/>
          <w:iCs/>
        </w:rPr>
        <w:tab/>
      </w:r>
    </w:p>
    <w:p w:rsidR="00E50E45" w:rsidRPr="00B2759F" w:rsidRDefault="00A1724A" w:rsidP="00A1724A">
      <w:pPr>
        <w:ind w:firstLine="720"/>
        <w:jc w:val="both"/>
        <w:rPr>
          <w:b/>
          <w:iCs/>
        </w:rPr>
      </w:pPr>
      <w:r>
        <w:rPr>
          <w:b/>
          <w:iCs/>
        </w:rPr>
        <w:t>F=0.0450M</w:t>
      </w:r>
      <w:r w:rsidR="00B2759F">
        <w:rPr>
          <w:b/>
          <w:iCs/>
        </w:rPr>
        <w:t>; pH =-log[H</w:t>
      </w:r>
      <w:r w:rsidR="00B2759F" w:rsidRPr="00B2759F">
        <w:rPr>
          <w:b/>
          <w:iCs/>
          <w:vertAlign w:val="superscript"/>
        </w:rPr>
        <w:t>+</w:t>
      </w:r>
      <w:r w:rsidR="00B2759F">
        <w:rPr>
          <w:b/>
          <w:iCs/>
        </w:rPr>
        <w:t>]; [H</w:t>
      </w:r>
      <w:r w:rsidR="00B2759F" w:rsidRPr="00B2759F">
        <w:rPr>
          <w:b/>
          <w:iCs/>
          <w:vertAlign w:val="superscript"/>
        </w:rPr>
        <w:t>+</w:t>
      </w:r>
      <w:r w:rsidR="00B2759F">
        <w:rPr>
          <w:b/>
          <w:iCs/>
        </w:rPr>
        <w:t>] = 10</w:t>
      </w:r>
      <w:r w:rsidR="00B2759F" w:rsidRPr="00B2759F">
        <w:rPr>
          <w:b/>
          <w:iCs/>
          <w:vertAlign w:val="superscript"/>
        </w:rPr>
        <w:t>-pH</w:t>
      </w:r>
      <w:r w:rsidR="00B2759F">
        <w:rPr>
          <w:b/>
          <w:iCs/>
        </w:rPr>
        <w:t xml:space="preserve"> = [A</w:t>
      </w:r>
      <w:r w:rsidR="00B2759F" w:rsidRPr="00B2759F">
        <w:rPr>
          <w:b/>
          <w:iCs/>
          <w:vertAlign w:val="superscript"/>
        </w:rPr>
        <w:t>-</w:t>
      </w:r>
      <w:r w:rsidR="00B2759F">
        <w:rPr>
          <w:b/>
          <w:iCs/>
        </w:rPr>
        <w:t>]</w:t>
      </w:r>
    </w:p>
    <w:p w:rsidR="00A1724A" w:rsidRDefault="00A1724A" w:rsidP="007A2E76">
      <w:pPr>
        <w:jc w:val="both"/>
        <w:rPr>
          <w:b/>
          <w:iCs/>
        </w:rPr>
      </w:pPr>
    </w:p>
    <w:p w:rsidR="00A1724A" w:rsidRDefault="00FC5FE1" w:rsidP="007A2E76">
      <w:pPr>
        <w:jc w:val="both"/>
        <w:rPr>
          <w:b/>
          <w:iCs/>
          <w:vertAlign w:val="superscript"/>
        </w:rPr>
      </w:pPr>
      <w:r w:rsidRPr="00FC5FE1">
        <w:rPr>
          <w:b/>
          <w:iCs/>
          <w:noProof/>
        </w:rPr>
        <w:pict>
          <v:shape id="_x0000_s1083" type="#_x0000_t75" style="position:absolute;left:0;text-align:left;margin-left:36.15pt;margin-top:10pt;width:261pt;height:74pt;z-index:-251581440" wrapcoords="372 1161 186 3716 3724 4877 10800 4877 10800 8594 5679 12310 279 15097 93 15561 279 16490 5028 19742 5214 20671 12941 20671 13314 19742 14338 19742 21507 15329 21228 13239 13128 12310 10800 8594 10800 4877 17597 4181 18062 3948 17503 1161 372 1161">
            <v:imagedata r:id="rId92" o:title=""/>
            <w10:wrap type="tight"/>
          </v:shape>
          <o:OLEObject Type="Embed" ProgID="Equation.3" ShapeID="_x0000_s1083" DrawAspect="Content" ObjectID="_1248182070" r:id="rId93"/>
        </w:pict>
      </w:r>
    </w:p>
    <w:p w:rsidR="00E50E45" w:rsidRDefault="00E50E45"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b/>
          <w:iCs/>
        </w:rPr>
      </w:pPr>
    </w:p>
    <w:p w:rsidR="002007ED" w:rsidRDefault="002007ED" w:rsidP="007A2E76">
      <w:pPr>
        <w:jc w:val="both"/>
        <w:rPr>
          <w:iCs/>
        </w:rPr>
      </w:pPr>
      <w:r>
        <w:rPr>
          <w:iCs/>
        </w:rPr>
        <w:tab/>
        <w:t xml:space="preserve">(b) </w:t>
      </w:r>
      <w:r w:rsidRPr="002007ED">
        <w:rPr>
          <w:iCs/>
        </w:rPr>
        <w:t>What is the percent fraction dissociation?</w:t>
      </w:r>
    </w:p>
    <w:p w:rsidR="002007ED" w:rsidRDefault="002007ED" w:rsidP="007A2E76">
      <w:pPr>
        <w:jc w:val="both"/>
        <w:rPr>
          <w:iCs/>
        </w:rPr>
      </w:pPr>
    </w:p>
    <w:p w:rsidR="002007ED" w:rsidRDefault="00FC5FE1" w:rsidP="007A2E76">
      <w:pPr>
        <w:jc w:val="both"/>
        <w:rPr>
          <w:iCs/>
        </w:rPr>
      </w:pPr>
      <w:r>
        <w:rPr>
          <w:iCs/>
          <w:noProof/>
        </w:rPr>
        <w:pict>
          <v:shape id="_x0000_s1084" type="#_x0000_t75" style="position:absolute;left:0;text-align:left;margin-left:40.1pt;margin-top:5.3pt;width:247.95pt;height:35pt;z-index:-251580416" wrapcoords="9788 1838 2531 5055 2531 9191 253 10111 84 13787 2447 16545 2278 18383 10800 18383 10800 16545 16791 16545 21431 13328 21431 8732 10209 1838 9788 1838">
            <v:imagedata r:id="rId94" o:title=""/>
            <w10:wrap type="tight"/>
          </v:shape>
          <o:OLEObject Type="Embed" ProgID="Equation.3" ShapeID="_x0000_s1084" DrawAspect="Content" ObjectID="_1248182071" r:id="rId95"/>
        </w:pict>
      </w:r>
    </w:p>
    <w:p w:rsidR="002007ED" w:rsidRDefault="002007ED" w:rsidP="007A2E76">
      <w:pPr>
        <w:jc w:val="both"/>
        <w:rPr>
          <w:iCs/>
        </w:rPr>
      </w:pPr>
    </w:p>
    <w:p w:rsidR="003568C1" w:rsidRDefault="003568C1" w:rsidP="007A2E76">
      <w:pPr>
        <w:jc w:val="both"/>
        <w:rPr>
          <w:iCs/>
        </w:rPr>
      </w:pPr>
    </w:p>
    <w:p w:rsidR="003568C1" w:rsidRDefault="003568C1" w:rsidP="007A2E76">
      <w:pPr>
        <w:jc w:val="both"/>
        <w:rPr>
          <w:iCs/>
        </w:rPr>
      </w:pPr>
    </w:p>
    <w:p w:rsidR="003568C1" w:rsidRPr="003568C1" w:rsidRDefault="003568C1" w:rsidP="00875A7B">
      <w:pPr>
        <w:ind w:left="630" w:hanging="630"/>
        <w:jc w:val="both"/>
        <w:rPr>
          <w:iCs/>
        </w:rPr>
      </w:pPr>
      <w:r>
        <w:rPr>
          <w:iCs/>
          <w:noProof/>
        </w:rPr>
        <w:drawing>
          <wp:anchor distT="0" distB="0" distL="114300" distR="114300" simplePos="0" relativeHeight="251740160" behindDoc="0" locked="0" layoutInCell="1" allowOverlap="1">
            <wp:simplePos x="0" y="0"/>
            <wp:positionH relativeFrom="column">
              <wp:posOffset>2219325</wp:posOffset>
            </wp:positionH>
            <wp:positionV relativeFrom="paragraph">
              <wp:posOffset>343535</wp:posOffset>
            </wp:positionV>
            <wp:extent cx="762000" cy="238125"/>
            <wp:effectExtent l="0" t="0" r="0" b="0"/>
            <wp:wrapTight wrapText="bothSides">
              <wp:wrapPolygon edited="0">
                <wp:start x="4320" y="5184"/>
                <wp:lineTo x="1080" y="13824"/>
                <wp:lineTo x="1080" y="17280"/>
                <wp:lineTo x="9720" y="17280"/>
                <wp:lineTo x="17820" y="17280"/>
                <wp:lineTo x="21060" y="13824"/>
                <wp:lineTo x="19440" y="5184"/>
                <wp:lineTo x="4320" y="5184"/>
              </wp:wrapPolygon>
            </wp:wrapTight>
            <wp:docPr id="18"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68296" cy="369332"/>
                      <a:chOff x="3595688" y="3276600"/>
                      <a:chExt cx="1268296" cy="369332"/>
                    </a:xfrm>
                  </a:grpSpPr>
                  <a:sp>
                    <a:nvSpPr>
                      <a:cNvPr id="326665" name="Text Box 9"/>
                      <a:cNvSpPr txBox="1">
                        <a:spLocks noChangeArrowheads="1"/>
                      </a:cNvSpPr>
                    </a:nvSpPr>
                    <a:spPr bwMode="auto">
                      <a:xfrm>
                        <a:off x="3595688" y="3276600"/>
                        <a:ext cx="1268296" cy="369332"/>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i="1" dirty="0" err="1">
                              <a:solidFill>
                                <a:srgbClr val="CC3300"/>
                              </a:solidFill>
                            </a:rPr>
                            <a:t>pK</a:t>
                          </a:r>
                          <a:r>
                            <a:rPr lang="en-US" i="1" baseline="-25000" dirty="0" err="1">
                              <a:solidFill>
                                <a:srgbClr val="CC3300"/>
                              </a:solidFill>
                            </a:rPr>
                            <a:t>a</a:t>
                          </a:r>
                          <a:r>
                            <a:rPr lang="en-US" i="1" baseline="-25000" dirty="0">
                              <a:solidFill>
                                <a:srgbClr val="CC3300"/>
                              </a:solidFill>
                            </a:rPr>
                            <a:t> </a:t>
                          </a:r>
                          <a:r>
                            <a:rPr lang="en-US" i="1" dirty="0">
                              <a:solidFill>
                                <a:srgbClr val="CC3300"/>
                              </a:solidFill>
                            </a:rPr>
                            <a:t>= </a:t>
                          </a:r>
                          <a:r>
                            <a:rPr lang="en-US" i="1" dirty="0" smtClean="0">
                              <a:solidFill>
                                <a:srgbClr val="CC3300"/>
                              </a:solidFill>
                            </a:rPr>
                            <a:t>7.48</a:t>
                          </a:r>
                          <a:endParaRPr lang="en-US" i="1" baseline="30000" dirty="0">
                            <a:solidFill>
                              <a:srgbClr val="CC3300"/>
                            </a:solidFill>
                          </a:endParaRPr>
                        </a:p>
                      </a:txBody>
                      <a:useSpRect/>
                    </a:txSp>
                  </a:sp>
                </lc:lockedCanvas>
              </a:graphicData>
            </a:graphic>
          </wp:anchor>
        </w:drawing>
      </w:r>
      <w:r>
        <w:rPr>
          <w:iCs/>
        </w:rPr>
        <w:t xml:space="preserve">9-40. </w:t>
      </w:r>
      <w:r w:rsidR="00875A7B">
        <w:rPr>
          <w:iCs/>
        </w:rPr>
        <w:t xml:space="preserve">(a) </w:t>
      </w:r>
      <w:r w:rsidRPr="003568C1">
        <w:rPr>
          <w:iCs/>
        </w:rPr>
        <w:t>Calculate how many milliters of 0.626 M KOH should be added to 5.00 g of MOBS</w:t>
      </w:r>
      <w:r>
        <w:rPr>
          <w:iCs/>
        </w:rPr>
        <w:t xml:space="preserve"> (FW: 223.29)</w:t>
      </w:r>
      <w:r w:rsidRPr="003568C1">
        <w:rPr>
          <w:iCs/>
        </w:rPr>
        <w:t xml:space="preserve"> to give a pH of 7.40? </w:t>
      </w:r>
    </w:p>
    <w:p w:rsidR="003568C1" w:rsidRDefault="003568C1" w:rsidP="007A2E76">
      <w:pPr>
        <w:jc w:val="both"/>
        <w:rPr>
          <w:iCs/>
        </w:rPr>
      </w:pPr>
      <w:r>
        <w:rPr>
          <w:iCs/>
          <w:noProof/>
        </w:rPr>
        <w:drawing>
          <wp:anchor distT="0" distB="0" distL="114300" distR="114300" simplePos="0" relativeHeight="251738112" behindDoc="0" locked="0" layoutInCell="1" allowOverlap="1">
            <wp:simplePos x="0" y="0"/>
            <wp:positionH relativeFrom="column">
              <wp:posOffset>1200150</wp:posOffset>
            </wp:positionH>
            <wp:positionV relativeFrom="paragraph">
              <wp:posOffset>69215</wp:posOffset>
            </wp:positionV>
            <wp:extent cx="2828925" cy="314325"/>
            <wp:effectExtent l="19050" t="0" r="9525" b="0"/>
            <wp:wrapTight wrapText="bothSides">
              <wp:wrapPolygon edited="0">
                <wp:start x="-145" y="0"/>
                <wp:lineTo x="-145" y="20945"/>
                <wp:lineTo x="21673" y="20945"/>
                <wp:lineTo x="21673" y="0"/>
                <wp:lineTo x="-145" y="0"/>
              </wp:wrapPolygon>
            </wp:wrapTight>
            <wp:docPr id="17" name="Picture 14" descr="E:\UNL\221\Figures\reaction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2" name="Picture 16" descr="E:\UNL\221\Figures\reaction47.tif"/>
                    <pic:cNvPicPr>
                      <a:picLocks noChangeAspect="1" noChangeArrowheads="1"/>
                    </pic:cNvPicPr>
                  </pic:nvPicPr>
                  <pic:blipFill>
                    <a:blip r:embed="rId96" cstate="print"/>
                    <a:srcRect/>
                    <a:stretch>
                      <a:fillRect/>
                    </a:stretch>
                  </pic:blipFill>
                  <pic:spPr bwMode="auto">
                    <a:xfrm>
                      <a:off x="0" y="0"/>
                      <a:ext cx="2828925" cy="314325"/>
                    </a:xfrm>
                    <a:prstGeom prst="rect">
                      <a:avLst/>
                    </a:prstGeom>
                    <a:noFill/>
                  </pic:spPr>
                </pic:pic>
              </a:graphicData>
            </a:graphic>
          </wp:anchor>
        </w:drawing>
      </w:r>
    </w:p>
    <w:p w:rsidR="003568C1" w:rsidRDefault="003568C1" w:rsidP="007A2E76">
      <w:pPr>
        <w:jc w:val="both"/>
        <w:rPr>
          <w:iCs/>
        </w:rPr>
      </w:pPr>
    </w:p>
    <w:tbl>
      <w:tblPr>
        <w:tblStyle w:val="TableGrid"/>
        <w:tblW w:w="0" w:type="auto"/>
        <w:tblInd w:w="1965" w:type="dxa"/>
        <w:tblLook w:val="04A0"/>
      </w:tblPr>
      <w:tblGrid>
        <w:gridCol w:w="1638"/>
        <w:gridCol w:w="1170"/>
        <w:gridCol w:w="810"/>
        <w:gridCol w:w="540"/>
      </w:tblGrid>
      <w:tr w:rsidR="009E488F" w:rsidTr="00D715E5">
        <w:tc>
          <w:tcPr>
            <w:tcW w:w="1638" w:type="dxa"/>
          </w:tcPr>
          <w:p w:rsidR="00495050" w:rsidRDefault="003568C1" w:rsidP="007A2E76">
            <w:pPr>
              <w:jc w:val="both"/>
              <w:rPr>
                <w:iCs/>
              </w:rPr>
            </w:pPr>
            <w:r>
              <w:rPr>
                <w:iCs/>
              </w:rPr>
              <w:tab/>
            </w:r>
          </w:p>
        </w:tc>
        <w:tc>
          <w:tcPr>
            <w:tcW w:w="1170" w:type="dxa"/>
          </w:tcPr>
          <w:p w:rsidR="00495050" w:rsidRDefault="00495050" w:rsidP="007A2E76">
            <w:pPr>
              <w:jc w:val="both"/>
              <w:rPr>
                <w:iCs/>
              </w:rPr>
            </w:pPr>
            <w:r>
              <w:rPr>
                <w:iCs/>
              </w:rPr>
              <w:t>HA</w:t>
            </w:r>
          </w:p>
        </w:tc>
        <w:tc>
          <w:tcPr>
            <w:tcW w:w="810" w:type="dxa"/>
          </w:tcPr>
          <w:p w:rsidR="00495050" w:rsidRDefault="00495050" w:rsidP="007A2E76">
            <w:pPr>
              <w:jc w:val="both"/>
              <w:rPr>
                <w:iCs/>
              </w:rPr>
            </w:pPr>
            <w:r>
              <w:rPr>
                <w:iCs/>
              </w:rPr>
              <w:t>OH</w:t>
            </w:r>
            <w:r w:rsidRPr="00D715E5">
              <w:rPr>
                <w:iCs/>
                <w:vertAlign w:val="superscript"/>
              </w:rPr>
              <w:t>-</w:t>
            </w:r>
          </w:p>
        </w:tc>
        <w:tc>
          <w:tcPr>
            <w:tcW w:w="540" w:type="dxa"/>
          </w:tcPr>
          <w:p w:rsidR="00495050" w:rsidRDefault="00495050" w:rsidP="007A2E76">
            <w:pPr>
              <w:jc w:val="both"/>
              <w:rPr>
                <w:iCs/>
              </w:rPr>
            </w:pPr>
            <w:r>
              <w:rPr>
                <w:iCs/>
              </w:rPr>
              <w:t>A</w:t>
            </w:r>
            <w:r w:rsidRPr="00D715E5">
              <w:rPr>
                <w:iCs/>
                <w:vertAlign w:val="superscript"/>
              </w:rPr>
              <w:t>-</w:t>
            </w:r>
          </w:p>
        </w:tc>
      </w:tr>
      <w:tr w:rsidR="009E488F" w:rsidTr="00D715E5">
        <w:tc>
          <w:tcPr>
            <w:tcW w:w="1638" w:type="dxa"/>
          </w:tcPr>
          <w:p w:rsidR="00495050" w:rsidRDefault="00495050" w:rsidP="007A2E76">
            <w:pPr>
              <w:jc w:val="both"/>
              <w:rPr>
                <w:iCs/>
              </w:rPr>
            </w:pPr>
            <w:r>
              <w:rPr>
                <w:iCs/>
              </w:rPr>
              <w:t>Initial moles:</w:t>
            </w:r>
          </w:p>
        </w:tc>
        <w:tc>
          <w:tcPr>
            <w:tcW w:w="1170" w:type="dxa"/>
          </w:tcPr>
          <w:p w:rsidR="00495050" w:rsidRDefault="00495050" w:rsidP="007A2E76">
            <w:pPr>
              <w:jc w:val="both"/>
              <w:rPr>
                <w:iCs/>
              </w:rPr>
            </w:pPr>
            <w:r>
              <w:rPr>
                <w:iCs/>
              </w:rPr>
              <w:t>0.0224</w:t>
            </w:r>
          </w:p>
        </w:tc>
        <w:tc>
          <w:tcPr>
            <w:tcW w:w="810" w:type="dxa"/>
          </w:tcPr>
          <w:p w:rsidR="00495050" w:rsidRDefault="00D715E5" w:rsidP="007A2E76">
            <w:pPr>
              <w:jc w:val="both"/>
              <w:rPr>
                <w:iCs/>
              </w:rPr>
            </w:pPr>
            <w:r>
              <w:rPr>
                <w:iCs/>
              </w:rPr>
              <w:t>x</w:t>
            </w:r>
          </w:p>
        </w:tc>
        <w:tc>
          <w:tcPr>
            <w:tcW w:w="540" w:type="dxa"/>
          </w:tcPr>
          <w:p w:rsidR="00495050" w:rsidRDefault="00D715E5" w:rsidP="007A2E76">
            <w:pPr>
              <w:jc w:val="both"/>
              <w:rPr>
                <w:iCs/>
              </w:rPr>
            </w:pPr>
            <w:r>
              <w:rPr>
                <w:iCs/>
              </w:rPr>
              <w:t>-</w:t>
            </w:r>
          </w:p>
        </w:tc>
      </w:tr>
      <w:tr w:rsidR="009E488F" w:rsidTr="00D715E5">
        <w:tc>
          <w:tcPr>
            <w:tcW w:w="1638" w:type="dxa"/>
          </w:tcPr>
          <w:p w:rsidR="00495050" w:rsidRDefault="00495050" w:rsidP="007A2E76">
            <w:pPr>
              <w:jc w:val="both"/>
              <w:rPr>
                <w:iCs/>
              </w:rPr>
            </w:pPr>
            <w:r>
              <w:rPr>
                <w:iCs/>
              </w:rPr>
              <w:t>Final moles:</w:t>
            </w:r>
          </w:p>
        </w:tc>
        <w:tc>
          <w:tcPr>
            <w:tcW w:w="1170" w:type="dxa"/>
          </w:tcPr>
          <w:p w:rsidR="00495050" w:rsidRDefault="00495050" w:rsidP="007A2E76">
            <w:pPr>
              <w:jc w:val="both"/>
              <w:rPr>
                <w:iCs/>
              </w:rPr>
            </w:pPr>
            <w:r>
              <w:rPr>
                <w:iCs/>
              </w:rPr>
              <w:t>0.0224-x</w:t>
            </w:r>
          </w:p>
        </w:tc>
        <w:tc>
          <w:tcPr>
            <w:tcW w:w="810" w:type="dxa"/>
          </w:tcPr>
          <w:p w:rsidR="00495050" w:rsidRDefault="00D715E5" w:rsidP="007A2E76">
            <w:pPr>
              <w:jc w:val="both"/>
              <w:rPr>
                <w:iCs/>
              </w:rPr>
            </w:pPr>
            <w:r>
              <w:rPr>
                <w:iCs/>
              </w:rPr>
              <w:t>-</w:t>
            </w:r>
          </w:p>
        </w:tc>
        <w:tc>
          <w:tcPr>
            <w:tcW w:w="540" w:type="dxa"/>
          </w:tcPr>
          <w:p w:rsidR="00495050" w:rsidRDefault="00D715E5" w:rsidP="007A2E76">
            <w:pPr>
              <w:jc w:val="both"/>
              <w:rPr>
                <w:iCs/>
              </w:rPr>
            </w:pPr>
            <w:r>
              <w:rPr>
                <w:iCs/>
              </w:rPr>
              <w:t>x</w:t>
            </w:r>
          </w:p>
        </w:tc>
      </w:tr>
    </w:tbl>
    <w:p w:rsidR="003568C1" w:rsidRDefault="00FC5FE1" w:rsidP="007A2E76">
      <w:pPr>
        <w:jc w:val="both"/>
        <w:rPr>
          <w:iCs/>
        </w:rPr>
      </w:pPr>
      <w:r>
        <w:rPr>
          <w:iCs/>
          <w:noProof/>
        </w:rPr>
        <w:pict>
          <v:shape id="_x0000_s1085" type="#_x0000_t75" style="position:absolute;left:0;text-align:left;margin-left:78.4pt;margin-top:2.1pt;width:370pt;height:162pt;z-index:-251575296;mso-position-horizontal-relative:text;mso-position-vertical-relative:text" wrapcoords="13961 1271 13566 2965 13302 5929 13302 8047 263 8047 263 13976 13302 15671 13829 19906 13961 19906 20678 19906 20810 19906 21337 15671 21468 7200 21073 2965 20678 1271 13961 1271">
            <v:imagedata r:id="rId97" o:title=""/>
            <w10:wrap type="tight"/>
          </v:shape>
          <o:OLEObject Type="Embed" ProgID="Equation.3" ShapeID="_x0000_s1085" DrawAspect="Content" ObjectID="_1248182072" r:id="rId98"/>
        </w:pict>
      </w:r>
    </w:p>
    <w:p w:rsidR="00875A7B" w:rsidRDefault="00875A7B" w:rsidP="007A2E76">
      <w:pPr>
        <w:jc w:val="both"/>
        <w:rPr>
          <w:iCs/>
        </w:rPr>
      </w:pPr>
    </w:p>
    <w:p w:rsidR="00875A7B" w:rsidRDefault="00875A7B" w:rsidP="007A2E76">
      <w:pPr>
        <w:jc w:val="both"/>
        <w:rPr>
          <w:iCs/>
        </w:rPr>
      </w:pPr>
    </w:p>
    <w:p w:rsidR="00875A7B" w:rsidRDefault="00875A7B">
      <w:pPr>
        <w:autoSpaceDE/>
        <w:autoSpaceDN/>
        <w:rPr>
          <w:iCs/>
        </w:rPr>
      </w:pPr>
      <w:r>
        <w:rPr>
          <w:iCs/>
        </w:rPr>
        <w:br w:type="page"/>
      </w:r>
    </w:p>
    <w:p w:rsidR="00875A7B" w:rsidRPr="00875A7B" w:rsidRDefault="00875A7B" w:rsidP="00875A7B">
      <w:pPr>
        <w:ind w:firstLine="720"/>
        <w:jc w:val="both"/>
        <w:rPr>
          <w:iCs/>
        </w:rPr>
      </w:pPr>
      <w:r>
        <w:rPr>
          <w:iCs/>
        </w:rPr>
        <w:lastRenderedPageBreak/>
        <w:t xml:space="preserve">(b) </w:t>
      </w:r>
      <w:r w:rsidRPr="00875A7B">
        <w:rPr>
          <w:iCs/>
        </w:rPr>
        <w:t xml:space="preserve">What is the pH if an additional </w:t>
      </w:r>
      <w:r w:rsidR="004B6983">
        <w:rPr>
          <w:iCs/>
        </w:rPr>
        <w:t>5</w:t>
      </w:r>
      <w:r w:rsidRPr="00875A7B">
        <w:rPr>
          <w:iCs/>
        </w:rPr>
        <w:t xml:space="preserve"> </w:t>
      </w:r>
      <w:proofErr w:type="spellStart"/>
      <w:r w:rsidRPr="00875A7B">
        <w:rPr>
          <w:iCs/>
        </w:rPr>
        <w:t>mL</w:t>
      </w:r>
      <w:proofErr w:type="spellEnd"/>
      <w:r w:rsidRPr="00875A7B">
        <w:rPr>
          <w:iCs/>
        </w:rPr>
        <w:t xml:space="preserve"> of the KOH solution is added? </w:t>
      </w:r>
    </w:p>
    <w:p w:rsidR="00D715E5" w:rsidRDefault="00D715E5" w:rsidP="007A2E76">
      <w:pPr>
        <w:jc w:val="both"/>
        <w:rPr>
          <w:iCs/>
        </w:rPr>
      </w:pPr>
    </w:p>
    <w:p w:rsidR="00875A7B" w:rsidRDefault="00875A7B" w:rsidP="007A2E76">
      <w:pPr>
        <w:jc w:val="both"/>
        <w:rPr>
          <w:iCs/>
        </w:rPr>
      </w:pPr>
    </w:p>
    <w:p w:rsidR="00875A7B" w:rsidRDefault="00875A7B" w:rsidP="007A2E76">
      <w:pPr>
        <w:jc w:val="both"/>
        <w:rPr>
          <w:b/>
          <w:iCs/>
        </w:rPr>
      </w:pPr>
      <w:r>
        <w:rPr>
          <w:iCs/>
        </w:rPr>
        <w:tab/>
      </w:r>
      <w:r w:rsidRPr="00875A7B">
        <w:rPr>
          <w:b/>
          <w:iCs/>
        </w:rPr>
        <w:t>Total moles of KOH = (2</w:t>
      </w:r>
      <w:r w:rsidR="004B6983">
        <w:rPr>
          <w:b/>
          <w:iCs/>
        </w:rPr>
        <w:t>1</w:t>
      </w:r>
      <w:r w:rsidRPr="00875A7B">
        <w:rPr>
          <w:b/>
          <w:iCs/>
        </w:rPr>
        <w:t>.2 ml)(0.626M)=0.01</w:t>
      </w:r>
      <w:r w:rsidR="004B6983">
        <w:rPr>
          <w:b/>
          <w:iCs/>
        </w:rPr>
        <w:t>327</w:t>
      </w:r>
      <w:r w:rsidRPr="00875A7B">
        <w:rPr>
          <w:b/>
          <w:iCs/>
        </w:rPr>
        <w:t xml:space="preserve"> mol</w:t>
      </w:r>
    </w:p>
    <w:p w:rsidR="00875A7B" w:rsidRDefault="00875A7B" w:rsidP="007A2E76">
      <w:pPr>
        <w:jc w:val="both"/>
        <w:rPr>
          <w:b/>
          <w:iCs/>
        </w:rPr>
      </w:pPr>
    </w:p>
    <w:p w:rsidR="00875A7B" w:rsidRDefault="00FC5FE1" w:rsidP="007A2E76">
      <w:pPr>
        <w:jc w:val="both"/>
        <w:rPr>
          <w:b/>
          <w:iCs/>
        </w:rPr>
      </w:pPr>
      <w:r>
        <w:rPr>
          <w:b/>
          <w:iCs/>
          <w:noProof/>
        </w:rPr>
        <w:pict>
          <v:shape id="_x0000_s1086" type="#_x0000_t75" style="position:absolute;left:0;text-align:left;margin-left:37.15pt;margin-top:1.25pt;width:294.95pt;height:85.95pt;z-index:-251574272" wrapcoords="13961 1271 13566 2965 13302 5929 13302 8047 263 8047 263 13976 13302 15671 13829 19906 13961 19906 20678 19906 20810 19906 21337 15671 21468 7200 21073 2965 20678 1271 13961 1271">
            <v:imagedata r:id="rId99" o:title=""/>
            <w10:wrap type="tight"/>
          </v:shape>
          <o:OLEObject Type="Embed" ProgID="Equation.3" ShapeID="_x0000_s1086" DrawAspect="Content" ObjectID="_1248182073" r:id="rId100"/>
        </w:pict>
      </w:r>
    </w:p>
    <w:p w:rsidR="00875A7B" w:rsidRDefault="00875A7B" w:rsidP="007A2E76">
      <w:pPr>
        <w:jc w:val="both"/>
        <w:rPr>
          <w:b/>
          <w:iCs/>
        </w:rPr>
      </w:pPr>
      <w:r>
        <w:rPr>
          <w:b/>
          <w:iCs/>
        </w:rPr>
        <w:tab/>
      </w:r>
    </w:p>
    <w:p w:rsidR="00DD48CB" w:rsidRDefault="00DD48CB" w:rsidP="007A2E76">
      <w:pPr>
        <w:jc w:val="both"/>
        <w:rPr>
          <w:b/>
          <w:iCs/>
        </w:rPr>
      </w:pPr>
    </w:p>
    <w:p w:rsidR="00DD48CB" w:rsidRDefault="00DD48CB" w:rsidP="007A2E76">
      <w:pPr>
        <w:jc w:val="both"/>
        <w:rPr>
          <w:b/>
          <w:iCs/>
        </w:rPr>
      </w:pPr>
    </w:p>
    <w:p w:rsidR="00DD48CB" w:rsidRDefault="00DD48CB" w:rsidP="007A2E76">
      <w:pPr>
        <w:jc w:val="both"/>
        <w:rPr>
          <w:b/>
          <w:iCs/>
        </w:rPr>
      </w:pPr>
    </w:p>
    <w:p w:rsidR="00DD48CB" w:rsidRDefault="00DD48CB" w:rsidP="007A2E76">
      <w:pPr>
        <w:jc w:val="both"/>
        <w:rPr>
          <w:b/>
          <w:iCs/>
        </w:rPr>
      </w:pPr>
    </w:p>
    <w:p w:rsidR="00DD48CB" w:rsidRDefault="00DD48CB">
      <w:pPr>
        <w:autoSpaceDE/>
        <w:autoSpaceDN/>
        <w:rPr>
          <w:b/>
          <w:iCs/>
        </w:rPr>
      </w:pPr>
      <w:r>
        <w:rPr>
          <w:b/>
          <w:iCs/>
        </w:rPr>
        <w:br w:type="page"/>
      </w:r>
    </w:p>
    <w:p w:rsidR="00DD48CB" w:rsidRDefault="00DD48CB" w:rsidP="007A2E76">
      <w:pPr>
        <w:jc w:val="both"/>
        <w:rPr>
          <w:iCs/>
        </w:rPr>
      </w:pPr>
      <w:r w:rsidRPr="00DD48CB">
        <w:rPr>
          <w:iCs/>
          <w:u w:val="single"/>
        </w:rPr>
        <w:lastRenderedPageBreak/>
        <w:t>Chapter 10</w:t>
      </w:r>
    </w:p>
    <w:p w:rsidR="00DD48CB" w:rsidRDefault="00DD48CB" w:rsidP="007A2E76">
      <w:pPr>
        <w:jc w:val="both"/>
        <w:rPr>
          <w:iCs/>
        </w:rPr>
      </w:pPr>
    </w:p>
    <w:p w:rsidR="0050217B" w:rsidRPr="002D11D1" w:rsidRDefault="008F405C" w:rsidP="002D11D1">
      <w:pPr>
        <w:jc w:val="both"/>
        <w:rPr>
          <w:iCs/>
        </w:rPr>
      </w:pPr>
      <w:r>
        <w:rPr>
          <w:iCs/>
          <w:noProof/>
        </w:rPr>
        <w:drawing>
          <wp:anchor distT="0" distB="0" distL="114300" distR="114300" simplePos="0" relativeHeight="251746304" behindDoc="0" locked="0" layoutInCell="1" allowOverlap="1">
            <wp:simplePos x="0" y="0"/>
            <wp:positionH relativeFrom="column">
              <wp:posOffset>3409950</wp:posOffset>
            </wp:positionH>
            <wp:positionV relativeFrom="paragraph">
              <wp:posOffset>651510</wp:posOffset>
            </wp:positionV>
            <wp:extent cx="942975" cy="200025"/>
            <wp:effectExtent l="19050" t="0" r="9525" b="0"/>
            <wp:wrapTight wrapText="bothSides">
              <wp:wrapPolygon edited="0">
                <wp:start x="2182" y="4114"/>
                <wp:lineTo x="-436" y="14400"/>
                <wp:lineTo x="-436" y="18514"/>
                <wp:lineTo x="2182" y="18514"/>
                <wp:lineTo x="15273" y="18514"/>
                <wp:lineTo x="21818" y="14400"/>
                <wp:lineTo x="21382" y="4114"/>
                <wp:lineTo x="2182" y="4114"/>
              </wp:wrapPolygon>
            </wp:wrapTight>
            <wp:docPr id="24" name="Picture 2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1"/>
                    <a:srcRect/>
                    <a:stretch>
                      <a:fillRect/>
                    </a:stretch>
                  </pic:blipFill>
                  <pic:spPr bwMode="auto">
                    <a:xfrm>
                      <a:off x="0" y="0"/>
                      <a:ext cx="942975" cy="200025"/>
                    </a:xfrm>
                    <a:prstGeom prst="rect">
                      <a:avLst/>
                    </a:prstGeom>
                    <a:noFill/>
                    <a:ln w="9525">
                      <a:noFill/>
                      <a:miter lim="800000"/>
                      <a:headEnd/>
                      <a:tailEnd/>
                    </a:ln>
                    <a:effectLst/>
                  </pic:spPr>
                </pic:pic>
              </a:graphicData>
            </a:graphic>
          </wp:anchor>
        </w:drawing>
      </w:r>
      <w:r>
        <w:rPr>
          <w:iCs/>
          <w:noProof/>
        </w:rPr>
        <w:drawing>
          <wp:anchor distT="0" distB="0" distL="114300" distR="114300" simplePos="0" relativeHeight="251745280" behindDoc="0" locked="0" layoutInCell="1" allowOverlap="1">
            <wp:simplePos x="0" y="0"/>
            <wp:positionH relativeFrom="column">
              <wp:posOffset>1047750</wp:posOffset>
            </wp:positionH>
            <wp:positionV relativeFrom="paragraph">
              <wp:posOffset>632460</wp:posOffset>
            </wp:positionV>
            <wp:extent cx="838200" cy="200025"/>
            <wp:effectExtent l="19050" t="0" r="0" b="0"/>
            <wp:wrapTight wrapText="bothSides">
              <wp:wrapPolygon edited="0">
                <wp:start x="2455" y="4114"/>
                <wp:lineTo x="-491" y="14400"/>
                <wp:lineTo x="-491" y="18514"/>
                <wp:lineTo x="2455" y="18514"/>
                <wp:lineTo x="16200" y="18514"/>
                <wp:lineTo x="21600" y="14400"/>
                <wp:lineTo x="21600" y="4114"/>
                <wp:lineTo x="2455" y="4114"/>
              </wp:wrapPolygon>
            </wp:wrapTight>
            <wp:docPr id="23" name="Picture 20"/>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02"/>
                    <a:srcRect/>
                    <a:stretch>
                      <a:fillRect/>
                    </a:stretch>
                  </pic:blipFill>
                  <pic:spPr bwMode="auto">
                    <a:xfrm>
                      <a:off x="0" y="0"/>
                      <a:ext cx="838200" cy="200025"/>
                    </a:xfrm>
                    <a:prstGeom prst="rect">
                      <a:avLst/>
                    </a:prstGeom>
                    <a:noFill/>
                    <a:ln w="9525">
                      <a:noFill/>
                      <a:miter lim="800000"/>
                      <a:headEnd/>
                      <a:tailEnd/>
                    </a:ln>
                    <a:effectLst/>
                  </pic:spPr>
                </pic:pic>
              </a:graphicData>
            </a:graphic>
          </wp:anchor>
        </w:drawing>
      </w:r>
      <w:r>
        <w:rPr>
          <w:iCs/>
          <w:noProof/>
        </w:rPr>
        <w:drawing>
          <wp:anchor distT="0" distB="0" distL="114300" distR="114300" simplePos="0" relativeHeight="251744256" behindDoc="0" locked="0" layoutInCell="1" allowOverlap="1">
            <wp:simplePos x="0" y="0"/>
            <wp:positionH relativeFrom="column">
              <wp:posOffset>57150</wp:posOffset>
            </wp:positionH>
            <wp:positionV relativeFrom="paragraph">
              <wp:posOffset>432435</wp:posOffset>
            </wp:positionV>
            <wp:extent cx="5886450" cy="1038225"/>
            <wp:effectExtent l="19050" t="0" r="0" b="0"/>
            <wp:wrapTight wrapText="bothSides">
              <wp:wrapPolygon edited="0">
                <wp:start x="-70" y="0"/>
                <wp:lineTo x="-70" y="21402"/>
                <wp:lineTo x="21600" y="21402"/>
                <wp:lineTo x="21600" y="0"/>
                <wp:lineTo x="-70" y="0"/>
              </wp:wrapPolygon>
            </wp:wrapTight>
            <wp:docPr id="22" name="Picture 19" descr="reaction94.tif"/>
            <wp:cNvGraphicFramePr/>
            <a:graphic xmlns:a="http://schemas.openxmlformats.org/drawingml/2006/main">
              <a:graphicData uri="http://schemas.openxmlformats.org/drawingml/2006/picture">
                <pic:pic xmlns:pic="http://schemas.openxmlformats.org/drawingml/2006/picture">
                  <pic:nvPicPr>
                    <pic:cNvPr id="15" name="Picture 14" descr="reaction94.tif"/>
                    <pic:cNvPicPr>
                      <a:picLocks noChangeAspect="1"/>
                    </pic:cNvPicPr>
                  </pic:nvPicPr>
                  <pic:blipFill>
                    <a:blip r:embed="rId103" cstate="print"/>
                    <a:stretch>
                      <a:fillRect/>
                    </a:stretch>
                  </pic:blipFill>
                  <pic:spPr>
                    <a:xfrm>
                      <a:off x="0" y="0"/>
                      <a:ext cx="5886450" cy="1038225"/>
                    </a:xfrm>
                    <a:prstGeom prst="rect">
                      <a:avLst/>
                    </a:prstGeom>
                  </pic:spPr>
                </pic:pic>
              </a:graphicData>
            </a:graphic>
          </wp:anchor>
        </w:drawing>
      </w:r>
      <w:r w:rsidR="002D11D1">
        <w:rPr>
          <w:iCs/>
        </w:rPr>
        <w:t xml:space="preserve">10-11 </w:t>
      </w:r>
      <w:r w:rsidR="006B7576" w:rsidRPr="002D11D1">
        <w:rPr>
          <w:iCs/>
        </w:rPr>
        <w:t>How many grams of Na</w:t>
      </w:r>
      <w:r w:rsidR="006B7576" w:rsidRPr="002D11D1">
        <w:rPr>
          <w:iCs/>
          <w:vertAlign w:val="subscript"/>
        </w:rPr>
        <w:t>2</w:t>
      </w:r>
      <w:r w:rsidR="006B7576" w:rsidRPr="002D11D1">
        <w:rPr>
          <w:iCs/>
        </w:rPr>
        <w:t>CO</w:t>
      </w:r>
      <w:r w:rsidR="006B7576" w:rsidRPr="002D11D1">
        <w:rPr>
          <w:iCs/>
          <w:vertAlign w:val="subscript"/>
        </w:rPr>
        <w:t>3</w:t>
      </w:r>
      <w:r w:rsidR="006B7576" w:rsidRPr="002D11D1">
        <w:rPr>
          <w:iCs/>
        </w:rPr>
        <w:t xml:space="preserve"> (FM 105.99) should be mixed with 5.00 g of NaHCO</w:t>
      </w:r>
      <w:r w:rsidR="006B7576" w:rsidRPr="002D11D1">
        <w:rPr>
          <w:iCs/>
          <w:vertAlign w:val="subscript"/>
        </w:rPr>
        <w:t>3</w:t>
      </w:r>
      <w:r w:rsidR="006B7576" w:rsidRPr="002D11D1">
        <w:rPr>
          <w:iCs/>
        </w:rPr>
        <w:t xml:space="preserve"> (FM 84.01) to produce 100 </w:t>
      </w:r>
      <w:proofErr w:type="spellStart"/>
      <w:r w:rsidR="006B7576" w:rsidRPr="002D11D1">
        <w:rPr>
          <w:iCs/>
        </w:rPr>
        <w:t>mL</w:t>
      </w:r>
      <w:proofErr w:type="spellEnd"/>
      <w:r w:rsidR="006B7576" w:rsidRPr="002D11D1">
        <w:rPr>
          <w:iCs/>
        </w:rPr>
        <w:t xml:space="preserve"> of buffer with pH 10.00? </w:t>
      </w:r>
    </w:p>
    <w:p w:rsidR="003D70F8" w:rsidRDefault="003D70F8" w:rsidP="002D11D1">
      <w:pPr>
        <w:jc w:val="both"/>
        <w:rPr>
          <w:iCs/>
        </w:rPr>
      </w:pPr>
    </w:p>
    <w:p w:rsidR="00EF60DD" w:rsidRDefault="00EF60DD" w:rsidP="002D11D1">
      <w:pPr>
        <w:jc w:val="both"/>
        <w:rPr>
          <w:b/>
          <w:iCs/>
        </w:rPr>
      </w:pPr>
      <w:r>
        <w:rPr>
          <w:b/>
          <w:iCs/>
        </w:rPr>
        <w:t>We know, [CO</w:t>
      </w:r>
      <w:r w:rsidRPr="00EF60DD">
        <w:rPr>
          <w:b/>
          <w:iCs/>
          <w:vertAlign w:val="subscript"/>
        </w:rPr>
        <w:t>3</w:t>
      </w:r>
      <w:r w:rsidRPr="00EF60DD">
        <w:rPr>
          <w:b/>
          <w:iCs/>
          <w:vertAlign w:val="superscript"/>
        </w:rPr>
        <w:t>-2</w:t>
      </w:r>
      <w:r>
        <w:rPr>
          <w:b/>
          <w:iCs/>
        </w:rPr>
        <w:t>] and [HCO</w:t>
      </w:r>
      <w:r w:rsidRPr="00EF60DD">
        <w:rPr>
          <w:b/>
          <w:iCs/>
          <w:vertAlign w:val="subscript"/>
        </w:rPr>
        <w:t>3</w:t>
      </w:r>
      <w:r w:rsidRPr="00EF60DD">
        <w:rPr>
          <w:b/>
          <w:iCs/>
          <w:vertAlign w:val="superscript"/>
        </w:rPr>
        <w:t>-</w:t>
      </w:r>
      <w:r>
        <w:rPr>
          <w:b/>
          <w:iCs/>
        </w:rPr>
        <w:t>], so use pK</w:t>
      </w:r>
      <w:r w:rsidRPr="00EF60DD">
        <w:rPr>
          <w:b/>
          <w:iCs/>
          <w:vertAlign w:val="subscript"/>
        </w:rPr>
        <w:t>a2</w:t>
      </w:r>
    </w:p>
    <w:p w:rsidR="00DD48CB" w:rsidRPr="003D70F8" w:rsidRDefault="003D70F8" w:rsidP="002D11D1">
      <w:pPr>
        <w:jc w:val="both"/>
        <w:rPr>
          <w:b/>
          <w:iCs/>
        </w:rPr>
      </w:pPr>
      <w:proofErr w:type="spellStart"/>
      <w:r w:rsidRPr="003D70F8">
        <w:rPr>
          <w:b/>
          <w:iCs/>
        </w:rPr>
        <w:t>pK</w:t>
      </w:r>
      <w:r w:rsidRPr="003D70F8">
        <w:rPr>
          <w:b/>
          <w:iCs/>
          <w:vertAlign w:val="subscript"/>
        </w:rPr>
        <w:t>a</w:t>
      </w:r>
      <w:proofErr w:type="spellEnd"/>
      <w:r w:rsidRPr="003D70F8">
        <w:rPr>
          <w:b/>
          <w:iCs/>
        </w:rPr>
        <w:t xml:space="preserve"> from Appendix G acid dissociation constants page AP12</w:t>
      </w:r>
    </w:p>
    <w:p w:rsidR="003D70F8" w:rsidRDefault="00FC5FE1" w:rsidP="002D11D1">
      <w:pPr>
        <w:jc w:val="both"/>
        <w:rPr>
          <w:iCs/>
        </w:rPr>
      </w:pPr>
      <w:r>
        <w:rPr>
          <w:iCs/>
          <w:noProof/>
        </w:rPr>
        <w:pict>
          <v:shape id="_x0000_s1087" type="#_x0000_t75" style="position:absolute;left:0;text-align:left;margin-left:34.35pt;margin-top:8.15pt;width:363pt;height:103.95pt;z-index:-251569152" wrapcoords="4928 1223 4790 2853 4698 5706 4698 7743 92 8151 92 13857 4698 15487 4882 19562 4928 19562 7185 19562 14185 19562 19251 17525 19205 14264 21462 12226 21462 7743 19389 7743 19528 3668 7185 1223 4928 1223">
            <v:imagedata r:id="rId104" o:title=""/>
            <w10:wrap type="tight"/>
          </v:shape>
          <o:OLEObject Type="Embed" ProgID="Equation.3" ShapeID="_x0000_s1087" DrawAspect="Content" ObjectID="_1248182074" r:id="rId105"/>
        </w:pict>
      </w:r>
    </w:p>
    <w:p w:rsidR="003D70F8" w:rsidRDefault="003D70F8" w:rsidP="002D11D1">
      <w:pPr>
        <w:jc w:val="both"/>
        <w:rPr>
          <w:iCs/>
        </w:rPr>
      </w:pPr>
    </w:p>
    <w:p w:rsidR="003D70F8" w:rsidRDefault="003D70F8" w:rsidP="002D11D1">
      <w:pPr>
        <w:jc w:val="both"/>
        <w:rPr>
          <w:iCs/>
        </w:rPr>
      </w:pPr>
    </w:p>
    <w:p w:rsidR="003D70F8" w:rsidRDefault="003D70F8" w:rsidP="002D11D1">
      <w:pPr>
        <w:jc w:val="both"/>
        <w:rPr>
          <w:iCs/>
        </w:rPr>
      </w:pPr>
    </w:p>
    <w:p w:rsidR="003D70F8" w:rsidRDefault="003D70F8" w:rsidP="002D11D1">
      <w:pPr>
        <w:jc w:val="both"/>
        <w:rPr>
          <w:iCs/>
        </w:rPr>
      </w:pPr>
    </w:p>
    <w:p w:rsidR="003D70F8" w:rsidRDefault="003D70F8" w:rsidP="002D11D1">
      <w:pPr>
        <w:jc w:val="both"/>
        <w:rPr>
          <w:b/>
          <w:iCs/>
          <w:noProof/>
        </w:rPr>
      </w:pPr>
    </w:p>
    <w:p w:rsidR="003D70F8" w:rsidRDefault="003D70F8" w:rsidP="002D11D1">
      <w:pPr>
        <w:jc w:val="both"/>
        <w:rPr>
          <w:b/>
          <w:iCs/>
          <w:noProof/>
        </w:rPr>
      </w:pPr>
    </w:p>
    <w:p w:rsidR="003D70F8" w:rsidRDefault="003D70F8" w:rsidP="002D11D1">
      <w:pPr>
        <w:jc w:val="both"/>
        <w:rPr>
          <w:b/>
          <w:iCs/>
          <w:noProof/>
        </w:rPr>
      </w:pPr>
    </w:p>
    <w:p w:rsidR="003D70F8" w:rsidRDefault="003D70F8" w:rsidP="002D11D1">
      <w:pPr>
        <w:jc w:val="both"/>
        <w:rPr>
          <w:b/>
          <w:iCs/>
          <w:noProof/>
        </w:rPr>
      </w:pPr>
    </w:p>
    <w:p w:rsidR="002D11D1" w:rsidRDefault="003D70F8" w:rsidP="002D11D1">
      <w:pPr>
        <w:jc w:val="both"/>
        <w:rPr>
          <w:b/>
          <w:iCs/>
          <w:noProof/>
        </w:rPr>
      </w:pPr>
      <w:r w:rsidRPr="003D70F8">
        <w:rPr>
          <w:b/>
          <w:iCs/>
          <w:noProof/>
        </w:rPr>
        <w:t>Note: volume not used since it simply cancels.</w:t>
      </w:r>
    </w:p>
    <w:p w:rsidR="00EF60DD" w:rsidRDefault="00EF60DD" w:rsidP="002D11D1">
      <w:pPr>
        <w:jc w:val="both"/>
        <w:rPr>
          <w:b/>
          <w:iCs/>
          <w:noProof/>
        </w:rPr>
      </w:pPr>
    </w:p>
    <w:p w:rsidR="00EF60DD" w:rsidRDefault="00EF60DD" w:rsidP="002D11D1">
      <w:pPr>
        <w:jc w:val="both"/>
        <w:rPr>
          <w:b/>
          <w:iCs/>
          <w:noProof/>
        </w:rPr>
      </w:pPr>
    </w:p>
    <w:p w:rsidR="00EF60DD" w:rsidRPr="00040D6A" w:rsidRDefault="00FC5FE1" w:rsidP="002D11D1">
      <w:pPr>
        <w:jc w:val="both"/>
        <w:rPr>
          <w:iCs/>
          <w:noProof/>
        </w:rPr>
      </w:pPr>
      <w:r w:rsidRPr="00FC5FE1">
        <w:rPr>
          <w:b/>
          <w:iCs/>
          <w:noProof/>
        </w:rPr>
        <w:pict>
          <v:shape id="_x0000_s1089" type="#_x0000_t75" style="position:absolute;left:0;text-align:left;margin-left:283.1pt;margin-top:53.45pt;width:63pt;height:16pt;z-index:-251565056" wrapcoords="3343 4114 514 7200 514 17486 5400 17486 9257 17486 16457 17486 21086 12343 20829 4114 3343 4114">
            <v:imagedata r:id="rId106" o:title=""/>
            <w10:wrap type="tight"/>
          </v:shape>
          <o:OLEObject Type="Embed" ProgID="Equation.3" ShapeID="_x0000_s1089" DrawAspect="Content" ObjectID="_1248182075" r:id="rId107"/>
        </w:pict>
      </w:r>
      <w:r w:rsidRPr="00FC5FE1">
        <w:rPr>
          <w:b/>
          <w:iCs/>
          <w:noProof/>
        </w:rPr>
        <w:pict>
          <v:shape id="_x0000_s1088" type="#_x0000_t75" style="position:absolute;left:0;text-align:left;margin-left:93.25pt;margin-top:51.95pt;width:69pt;height:16pt;z-index:-251566080" wrapcoords="3052 4114 470 7200 470 17486 4930 17486 8217 17486 16670 17486 20896 13371 20426 4114 3052 4114">
            <v:imagedata r:id="rId108" o:title=""/>
            <w10:wrap type="tight"/>
          </v:shape>
          <o:OLEObject Type="Embed" ProgID="Equation.3" ShapeID="_x0000_s1088" DrawAspect="Content" ObjectID="_1248182076" r:id="rId109"/>
        </w:pict>
      </w:r>
      <w:r w:rsidR="00040D6A">
        <w:rPr>
          <w:iCs/>
          <w:noProof/>
        </w:rPr>
        <w:drawing>
          <wp:anchor distT="0" distB="0" distL="114300" distR="114300" simplePos="0" relativeHeight="251657215" behindDoc="1" locked="0" layoutInCell="1" allowOverlap="1">
            <wp:simplePos x="0" y="0"/>
            <wp:positionH relativeFrom="column">
              <wp:posOffset>76200</wp:posOffset>
            </wp:positionH>
            <wp:positionV relativeFrom="paragraph">
              <wp:posOffset>352425</wp:posOffset>
            </wp:positionV>
            <wp:extent cx="5943600" cy="1028700"/>
            <wp:effectExtent l="19050" t="0" r="0" b="0"/>
            <wp:wrapTight wrapText="bothSides">
              <wp:wrapPolygon edited="0">
                <wp:start x="-69" y="0"/>
                <wp:lineTo x="-69" y="21200"/>
                <wp:lineTo x="21600" y="21200"/>
                <wp:lineTo x="21600" y="0"/>
                <wp:lineTo x="-69" y="0"/>
              </wp:wrapPolygon>
            </wp:wrapTight>
            <wp:docPr id="28" name="Picture 24" descr="reaction95.tif"/>
            <wp:cNvGraphicFramePr/>
            <a:graphic xmlns:a="http://schemas.openxmlformats.org/drawingml/2006/main">
              <a:graphicData uri="http://schemas.openxmlformats.org/drawingml/2006/picture">
                <pic:pic xmlns:pic="http://schemas.openxmlformats.org/drawingml/2006/picture">
                  <pic:nvPicPr>
                    <pic:cNvPr id="9" name="Picture 8" descr="reaction95.tif"/>
                    <pic:cNvPicPr>
                      <a:picLocks noChangeAspect="1"/>
                    </pic:cNvPicPr>
                  </pic:nvPicPr>
                  <pic:blipFill>
                    <a:blip r:embed="rId110" cstate="print"/>
                    <a:stretch>
                      <a:fillRect/>
                    </a:stretch>
                  </pic:blipFill>
                  <pic:spPr>
                    <a:xfrm>
                      <a:off x="0" y="0"/>
                      <a:ext cx="5943600" cy="1028700"/>
                    </a:xfrm>
                    <a:prstGeom prst="rect">
                      <a:avLst/>
                    </a:prstGeom>
                  </pic:spPr>
                </pic:pic>
              </a:graphicData>
            </a:graphic>
          </wp:anchor>
        </w:drawing>
      </w:r>
      <w:r w:rsidR="008F405C" w:rsidRPr="008F405C">
        <w:rPr>
          <w:iCs/>
          <w:noProof/>
        </w:rPr>
        <w:t xml:space="preserve">10-12 </w:t>
      </w:r>
      <w:r w:rsidR="006B7576" w:rsidRPr="008F405C">
        <w:rPr>
          <w:iCs/>
          <w:noProof/>
        </w:rPr>
        <w:t xml:space="preserve">How many milliliters of 0.202 M NaOH should be added to 25.0 mL of 0.0233 M of salicylic acid (2-hydroxybenzoic acid) to adjust the pH to 3.50? </w:t>
      </w:r>
    </w:p>
    <w:p w:rsidR="008F405C" w:rsidRDefault="00040D6A" w:rsidP="002D11D1">
      <w:pPr>
        <w:jc w:val="both"/>
        <w:rPr>
          <w:b/>
          <w:iCs/>
          <w:noProof/>
        </w:rPr>
      </w:pPr>
      <w:r>
        <w:rPr>
          <w:b/>
          <w:iCs/>
          <w:noProof/>
        </w:rPr>
        <w:t>Treat as monoprotic acid</w:t>
      </w:r>
    </w:p>
    <w:p w:rsidR="00107173" w:rsidRPr="00107173" w:rsidRDefault="00107173" w:rsidP="002D11D1">
      <w:pPr>
        <w:jc w:val="both"/>
        <w:rPr>
          <w:b/>
          <w:iCs/>
          <w:noProof/>
          <w:vertAlign w:val="superscript"/>
        </w:rPr>
      </w:pPr>
      <w:r>
        <w:rPr>
          <w:b/>
          <w:iCs/>
          <w:noProof/>
        </w:rPr>
        <w:t>At pH 3, mixture of H</w:t>
      </w:r>
      <w:r w:rsidRPr="00107173">
        <w:rPr>
          <w:b/>
          <w:iCs/>
          <w:noProof/>
          <w:vertAlign w:val="subscript"/>
        </w:rPr>
        <w:t>2</w:t>
      </w:r>
      <w:r>
        <w:rPr>
          <w:b/>
          <w:iCs/>
          <w:noProof/>
        </w:rPr>
        <w:t>A and HA</w:t>
      </w:r>
      <w:r w:rsidRPr="00107173">
        <w:rPr>
          <w:b/>
          <w:iCs/>
          <w:noProof/>
          <w:vertAlign w:val="superscript"/>
        </w:rPr>
        <w:t>-</w:t>
      </w:r>
    </w:p>
    <w:p w:rsidR="008F405C" w:rsidRDefault="008F405C" w:rsidP="002D11D1">
      <w:pPr>
        <w:jc w:val="both"/>
        <w:rPr>
          <w:b/>
          <w:iCs/>
          <w:noProof/>
        </w:rPr>
      </w:pPr>
      <w:r>
        <w:rPr>
          <w:b/>
          <w:iCs/>
          <w:noProof/>
        </w:rPr>
        <w:t>Moles of salicylic acid (H</w:t>
      </w:r>
      <w:r w:rsidRPr="008F405C">
        <w:rPr>
          <w:b/>
          <w:iCs/>
          <w:noProof/>
          <w:vertAlign w:val="subscript"/>
        </w:rPr>
        <w:t>2</w:t>
      </w:r>
      <w:r>
        <w:rPr>
          <w:b/>
          <w:iCs/>
          <w:noProof/>
        </w:rPr>
        <w:t>A) = (25.0 mL)(0.0233 M) = 0.5825 mmol</w:t>
      </w:r>
    </w:p>
    <w:p w:rsidR="008F405C" w:rsidRDefault="008F405C" w:rsidP="002D11D1">
      <w:pPr>
        <w:jc w:val="both"/>
        <w:rPr>
          <w:b/>
          <w:iCs/>
          <w:noProof/>
        </w:rPr>
      </w:pPr>
    </w:p>
    <w:tbl>
      <w:tblPr>
        <w:tblStyle w:val="TableGrid"/>
        <w:tblW w:w="0" w:type="auto"/>
        <w:tblInd w:w="1965" w:type="dxa"/>
        <w:tblLook w:val="04A0"/>
      </w:tblPr>
      <w:tblGrid>
        <w:gridCol w:w="1638"/>
        <w:gridCol w:w="1170"/>
        <w:gridCol w:w="810"/>
        <w:gridCol w:w="630"/>
      </w:tblGrid>
      <w:tr w:rsidR="00107173" w:rsidRPr="00107173" w:rsidTr="00E76EA8">
        <w:tc>
          <w:tcPr>
            <w:tcW w:w="1638" w:type="dxa"/>
          </w:tcPr>
          <w:p w:rsidR="00107173" w:rsidRPr="00107173" w:rsidRDefault="00107173" w:rsidP="00107173">
            <w:pPr>
              <w:jc w:val="both"/>
              <w:rPr>
                <w:b/>
                <w:iCs/>
                <w:noProof/>
              </w:rPr>
            </w:pPr>
            <w:r w:rsidRPr="00107173">
              <w:rPr>
                <w:b/>
                <w:iCs/>
                <w:noProof/>
              </w:rPr>
              <w:tab/>
            </w:r>
          </w:p>
        </w:tc>
        <w:tc>
          <w:tcPr>
            <w:tcW w:w="1170" w:type="dxa"/>
          </w:tcPr>
          <w:p w:rsidR="00107173" w:rsidRPr="00107173" w:rsidRDefault="00107173" w:rsidP="00107173">
            <w:pPr>
              <w:jc w:val="both"/>
              <w:rPr>
                <w:b/>
                <w:iCs/>
                <w:noProof/>
              </w:rPr>
            </w:pPr>
            <w:r w:rsidRPr="00107173">
              <w:rPr>
                <w:b/>
                <w:iCs/>
                <w:noProof/>
              </w:rPr>
              <w:t>H</w:t>
            </w:r>
            <w:r w:rsidRPr="00107173">
              <w:rPr>
                <w:b/>
                <w:iCs/>
                <w:noProof/>
                <w:vertAlign w:val="subscript"/>
              </w:rPr>
              <w:t>2</w:t>
            </w:r>
            <w:r w:rsidRPr="00107173">
              <w:rPr>
                <w:b/>
                <w:iCs/>
                <w:noProof/>
              </w:rPr>
              <w:t>A</w:t>
            </w:r>
          </w:p>
        </w:tc>
        <w:tc>
          <w:tcPr>
            <w:tcW w:w="810" w:type="dxa"/>
          </w:tcPr>
          <w:p w:rsidR="00107173" w:rsidRPr="00107173" w:rsidRDefault="00107173" w:rsidP="00107173">
            <w:pPr>
              <w:jc w:val="both"/>
              <w:rPr>
                <w:b/>
                <w:iCs/>
                <w:noProof/>
              </w:rPr>
            </w:pPr>
            <w:r w:rsidRPr="00107173">
              <w:rPr>
                <w:b/>
                <w:iCs/>
                <w:noProof/>
              </w:rPr>
              <w:t>OH</w:t>
            </w:r>
            <w:r w:rsidRPr="00107173">
              <w:rPr>
                <w:b/>
                <w:iCs/>
                <w:noProof/>
                <w:vertAlign w:val="superscript"/>
              </w:rPr>
              <w:t>-</w:t>
            </w:r>
          </w:p>
        </w:tc>
        <w:tc>
          <w:tcPr>
            <w:tcW w:w="540" w:type="dxa"/>
          </w:tcPr>
          <w:p w:rsidR="00107173" w:rsidRPr="00107173" w:rsidRDefault="00107173" w:rsidP="00107173">
            <w:pPr>
              <w:jc w:val="both"/>
              <w:rPr>
                <w:b/>
                <w:iCs/>
                <w:noProof/>
              </w:rPr>
            </w:pPr>
            <w:r>
              <w:rPr>
                <w:b/>
                <w:iCs/>
                <w:noProof/>
              </w:rPr>
              <w:t>H</w:t>
            </w:r>
            <w:r w:rsidRPr="00107173">
              <w:rPr>
                <w:b/>
                <w:iCs/>
                <w:noProof/>
              </w:rPr>
              <w:t>A</w:t>
            </w:r>
            <w:r w:rsidRPr="00107173">
              <w:rPr>
                <w:b/>
                <w:iCs/>
                <w:noProof/>
                <w:vertAlign w:val="superscript"/>
              </w:rPr>
              <w:t>-</w:t>
            </w:r>
          </w:p>
        </w:tc>
      </w:tr>
      <w:tr w:rsidR="00107173" w:rsidRPr="00107173" w:rsidTr="00E76EA8">
        <w:tc>
          <w:tcPr>
            <w:tcW w:w="1638" w:type="dxa"/>
          </w:tcPr>
          <w:p w:rsidR="00107173" w:rsidRPr="00107173" w:rsidRDefault="00107173" w:rsidP="00107173">
            <w:pPr>
              <w:jc w:val="both"/>
              <w:rPr>
                <w:b/>
                <w:iCs/>
                <w:noProof/>
              </w:rPr>
            </w:pPr>
            <w:r w:rsidRPr="00107173">
              <w:rPr>
                <w:b/>
                <w:iCs/>
                <w:noProof/>
              </w:rPr>
              <w:t>Initial moles:</w:t>
            </w:r>
          </w:p>
        </w:tc>
        <w:tc>
          <w:tcPr>
            <w:tcW w:w="1170" w:type="dxa"/>
          </w:tcPr>
          <w:p w:rsidR="00107173" w:rsidRPr="00107173" w:rsidRDefault="00107173" w:rsidP="00107173">
            <w:pPr>
              <w:jc w:val="both"/>
              <w:rPr>
                <w:b/>
                <w:iCs/>
                <w:noProof/>
              </w:rPr>
            </w:pPr>
            <w:r>
              <w:rPr>
                <w:b/>
                <w:iCs/>
                <w:noProof/>
              </w:rPr>
              <w:t>0.5825</w:t>
            </w:r>
          </w:p>
        </w:tc>
        <w:tc>
          <w:tcPr>
            <w:tcW w:w="810" w:type="dxa"/>
          </w:tcPr>
          <w:p w:rsidR="00107173" w:rsidRPr="00107173" w:rsidRDefault="00107173" w:rsidP="00107173">
            <w:pPr>
              <w:jc w:val="both"/>
              <w:rPr>
                <w:b/>
                <w:iCs/>
                <w:noProof/>
              </w:rPr>
            </w:pPr>
            <w:r w:rsidRPr="00107173">
              <w:rPr>
                <w:b/>
                <w:iCs/>
                <w:noProof/>
              </w:rPr>
              <w:t>x</w:t>
            </w:r>
          </w:p>
        </w:tc>
        <w:tc>
          <w:tcPr>
            <w:tcW w:w="540" w:type="dxa"/>
          </w:tcPr>
          <w:p w:rsidR="00107173" w:rsidRPr="00107173" w:rsidRDefault="00107173" w:rsidP="00107173">
            <w:pPr>
              <w:jc w:val="both"/>
              <w:rPr>
                <w:b/>
                <w:iCs/>
                <w:noProof/>
              </w:rPr>
            </w:pPr>
            <w:r w:rsidRPr="00107173">
              <w:rPr>
                <w:b/>
                <w:iCs/>
                <w:noProof/>
              </w:rPr>
              <w:t>-</w:t>
            </w:r>
          </w:p>
        </w:tc>
      </w:tr>
      <w:tr w:rsidR="00107173" w:rsidRPr="00107173" w:rsidTr="00E76EA8">
        <w:tc>
          <w:tcPr>
            <w:tcW w:w="1638" w:type="dxa"/>
          </w:tcPr>
          <w:p w:rsidR="00107173" w:rsidRPr="00107173" w:rsidRDefault="00107173" w:rsidP="00107173">
            <w:pPr>
              <w:jc w:val="both"/>
              <w:rPr>
                <w:b/>
                <w:iCs/>
                <w:noProof/>
              </w:rPr>
            </w:pPr>
            <w:r w:rsidRPr="00107173">
              <w:rPr>
                <w:b/>
                <w:iCs/>
                <w:noProof/>
              </w:rPr>
              <w:t>Final moles:</w:t>
            </w:r>
          </w:p>
        </w:tc>
        <w:tc>
          <w:tcPr>
            <w:tcW w:w="1170" w:type="dxa"/>
          </w:tcPr>
          <w:p w:rsidR="00107173" w:rsidRPr="00107173" w:rsidRDefault="00107173" w:rsidP="00107173">
            <w:pPr>
              <w:jc w:val="both"/>
              <w:rPr>
                <w:b/>
                <w:iCs/>
                <w:noProof/>
              </w:rPr>
            </w:pPr>
            <w:r>
              <w:rPr>
                <w:b/>
                <w:iCs/>
                <w:noProof/>
              </w:rPr>
              <w:t>0.5825</w:t>
            </w:r>
            <w:r w:rsidRPr="00107173">
              <w:rPr>
                <w:b/>
                <w:iCs/>
                <w:noProof/>
              </w:rPr>
              <w:t>-x</w:t>
            </w:r>
          </w:p>
        </w:tc>
        <w:tc>
          <w:tcPr>
            <w:tcW w:w="810" w:type="dxa"/>
          </w:tcPr>
          <w:p w:rsidR="00107173" w:rsidRPr="00107173" w:rsidRDefault="00107173" w:rsidP="00107173">
            <w:pPr>
              <w:jc w:val="both"/>
              <w:rPr>
                <w:b/>
                <w:iCs/>
                <w:noProof/>
              </w:rPr>
            </w:pPr>
            <w:r w:rsidRPr="00107173">
              <w:rPr>
                <w:b/>
                <w:iCs/>
                <w:noProof/>
              </w:rPr>
              <w:t>-</w:t>
            </w:r>
          </w:p>
        </w:tc>
        <w:tc>
          <w:tcPr>
            <w:tcW w:w="540" w:type="dxa"/>
          </w:tcPr>
          <w:p w:rsidR="00107173" w:rsidRPr="00107173" w:rsidRDefault="00107173" w:rsidP="00107173">
            <w:pPr>
              <w:jc w:val="both"/>
              <w:rPr>
                <w:b/>
                <w:iCs/>
                <w:noProof/>
              </w:rPr>
            </w:pPr>
            <w:r w:rsidRPr="00107173">
              <w:rPr>
                <w:b/>
                <w:iCs/>
                <w:noProof/>
              </w:rPr>
              <w:t>x</w:t>
            </w:r>
          </w:p>
        </w:tc>
      </w:tr>
    </w:tbl>
    <w:p w:rsidR="008F405C" w:rsidRDefault="00FC5FE1" w:rsidP="002D11D1">
      <w:pPr>
        <w:jc w:val="both"/>
        <w:rPr>
          <w:b/>
          <w:iCs/>
          <w:noProof/>
        </w:rPr>
      </w:pPr>
      <w:r>
        <w:rPr>
          <w:b/>
          <w:iCs/>
          <w:noProof/>
        </w:rPr>
        <w:pict>
          <v:shape id="_x0000_s1090" type="#_x0000_t75" style="position:absolute;left:0;text-align:left;margin-left:-5.4pt;margin-top:13.2pt;width:146pt;height:125pt;z-index:-251564032;mso-position-horizontal-relative:text;mso-position-vertical-relative:text" wrapcoords="4928 1223 4790 2853 4698 5706 4698 7743 92 8151 92 13857 4698 15487 4882 19562 4928 19562 7185 19562 14185 19562 19251 17525 19205 14264 21462 12226 21462 7743 19389 7743 19528 3668 7185 1223 4928 1223">
            <v:imagedata r:id="rId111" o:title=""/>
            <w10:wrap type="tight"/>
          </v:shape>
          <o:OLEObject Type="Embed" ProgID="Equation.3" ShapeID="_x0000_s1090" DrawAspect="Content" ObjectID="_1248182077" r:id="rId112"/>
        </w:pict>
      </w:r>
    </w:p>
    <w:p w:rsidR="008F405C" w:rsidRDefault="008F405C" w:rsidP="002D11D1">
      <w:pPr>
        <w:jc w:val="both"/>
        <w:rPr>
          <w:b/>
          <w:iCs/>
          <w:noProof/>
        </w:rPr>
      </w:pPr>
    </w:p>
    <w:p w:rsidR="008F405C" w:rsidRDefault="008F405C" w:rsidP="002D11D1">
      <w:pPr>
        <w:jc w:val="both"/>
        <w:rPr>
          <w:b/>
          <w:iCs/>
          <w:noProof/>
        </w:rPr>
      </w:pPr>
    </w:p>
    <w:p w:rsidR="008F405C" w:rsidRDefault="008F405C" w:rsidP="002D11D1">
      <w:pPr>
        <w:jc w:val="both"/>
        <w:rPr>
          <w:b/>
          <w:iCs/>
          <w:noProof/>
        </w:rPr>
      </w:pPr>
    </w:p>
    <w:p w:rsidR="003D0541" w:rsidRDefault="003D0541" w:rsidP="002D11D1">
      <w:pPr>
        <w:jc w:val="both"/>
        <w:rPr>
          <w:b/>
          <w:iCs/>
          <w:noProof/>
        </w:rPr>
      </w:pPr>
    </w:p>
    <w:p w:rsidR="003D0541" w:rsidRDefault="00FC5FE1" w:rsidP="002D11D1">
      <w:pPr>
        <w:jc w:val="both"/>
        <w:rPr>
          <w:b/>
          <w:iCs/>
          <w:noProof/>
        </w:rPr>
      </w:pPr>
      <w:r>
        <w:rPr>
          <w:b/>
          <w:iCs/>
          <w:noProof/>
        </w:rPr>
        <w:pict>
          <v:shape id="_x0000_s1091" type="#_x0000_t75" style="position:absolute;left:0;text-align:left;margin-left:-64.2pt;margin-top:54.2pt;width:238pt;height:15pt;z-index:-251563008" wrapcoords="4928 1223 4790 2853 4698 5706 4698 7743 92 8151 92 13857 4698 15487 4882 19562 4928 19562 7185 19562 14185 19562 19251 17525 19205 14264 21462 12226 21462 7743 19389 7743 19528 3668 7185 1223 4928 1223">
            <v:imagedata r:id="rId113" o:title=""/>
            <w10:wrap type="tight"/>
          </v:shape>
          <o:OLEObject Type="Embed" ProgID="Equation.3" ShapeID="_x0000_s1091" DrawAspect="Content" ObjectID="_1248182078" r:id="rId114"/>
        </w:pict>
      </w:r>
    </w:p>
    <w:p w:rsidR="008F405C" w:rsidRDefault="009E488F" w:rsidP="002D11D1">
      <w:pPr>
        <w:jc w:val="both"/>
        <w:rPr>
          <w:iCs/>
          <w:noProof/>
        </w:rPr>
      </w:pPr>
      <w:r w:rsidRPr="009E488F">
        <w:rPr>
          <w:iCs/>
          <w:noProof/>
        </w:rPr>
        <w:lastRenderedPageBreak/>
        <w:t xml:space="preserve">10-20 </w:t>
      </w:r>
      <w:r w:rsidR="006B7576" w:rsidRPr="009E488F">
        <w:rPr>
          <w:iCs/>
          <w:noProof/>
        </w:rPr>
        <w:t>How many milliters of 1.00 M KOH should be added to 100 mL of solution containing 10.0 g of histidine hydrochloride (His</w:t>
      </w:r>
      <w:r w:rsidR="006B7576" w:rsidRPr="009E488F">
        <w:rPr>
          <w:bCs/>
          <w:iCs/>
          <w:noProof/>
          <w:vertAlign w:val="superscript"/>
        </w:rPr>
        <w:t>.</w:t>
      </w:r>
      <w:r w:rsidR="006B7576" w:rsidRPr="009E488F">
        <w:rPr>
          <w:iCs/>
          <w:noProof/>
        </w:rPr>
        <w:t>HCl FM 191.62) to get a pH of 9.30?</w:t>
      </w:r>
    </w:p>
    <w:p w:rsidR="009E488F" w:rsidRDefault="009E488F" w:rsidP="002D11D1">
      <w:pPr>
        <w:jc w:val="both"/>
        <w:rPr>
          <w:iCs/>
          <w:noProof/>
        </w:rPr>
      </w:pPr>
      <w:r>
        <w:rPr>
          <w:iCs/>
          <w:noProof/>
        </w:rPr>
        <w:drawing>
          <wp:anchor distT="0" distB="0" distL="114300" distR="114300" simplePos="0" relativeHeight="251755520" behindDoc="0" locked="0" layoutInCell="1" allowOverlap="1">
            <wp:simplePos x="0" y="0"/>
            <wp:positionH relativeFrom="column">
              <wp:posOffset>285750</wp:posOffset>
            </wp:positionH>
            <wp:positionV relativeFrom="paragraph">
              <wp:posOffset>60960</wp:posOffset>
            </wp:positionV>
            <wp:extent cx="4886325" cy="3886200"/>
            <wp:effectExtent l="19050" t="0" r="9525" b="0"/>
            <wp:wrapTight wrapText="bothSides">
              <wp:wrapPolygon edited="0">
                <wp:start x="-84" y="0"/>
                <wp:lineTo x="-84" y="21494"/>
                <wp:lineTo x="21642" y="21494"/>
                <wp:lineTo x="21642" y="0"/>
                <wp:lineTo x="-84" y="0"/>
              </wp:wrapPolygon>
            </wp:wrapTight>
            <wp:docPr id="30" name="Picture 26" descr="DPAE2"/>
            <wp:cNvGraphicFramePr/>
            <a:graphic xmlns:a="http://schemas.openxmlformats.org/drawingml/2006/main">
              <a:graphicData uri="http://schemas.openxmlformats.org/drawingml/2006/picture">
                <pic:pic xmlns:pic="http://schemas.openxmlformats.org/drawingml/2006/picture">
                  <pic:nvPicPr>
                    <pic:cNvPr id="366598" name="Picture 6" descr="DPAE2"/>
                    <pic:cNvPicPr>
                      <a:picLocks noChangeAspect="1" noChangeArrowheads="1"/>
                    </pic:cNvPicPr>
                  </pic:nvPicPr>
                  <pic:blipFill>
                    <a:blip r:embed="rId115" cstate="print"/>
                    <a:srcRect/>
                    <a:stretch>
                      <a:fillRect/>
                    </a:stretch>
                  </pic:blipFill>
                  <pic:spPr bwMode="auto">
                    <a:xfrm>
                      <a:off x="0" y="0"/>
                      <a:ext cx="4886325" cy="3886200"/>
                    </a:xfrm>
                    <a:prstGeom prst="rect">
                      <a:avLst/>
                    </a:prstGeom>
                    <a:noFill/>
                  </pic:spPr>
                </pic:pic>
              </a:graphicData>
            </a:graphic>
          </wp:anchor>
        </w:drawing>
      </w: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9E488F" w:rsidRDefault="009E488F" w:rsidP="002D11D1">
      <w:pPr>
        <w:jc w:val="both"/>
        <w:rPr>
          <w:b/>
          <w:iCs/>
          <w:noProof/>
        </w:rPr>
      </w:pPr>
    </w:p>
    <w:p w:rsidR="00040D6A" w:rsidRDefault="00040D6A" w:rsidP="002D11D1">
      <w:pPr>
        <w:jc w:val="both"/>
        <w:rPr>
          <w:b/>
          <w:iCs/>
          <w:noProof/>
        </w:rPr>
      </w:pPr>
      <w:r>
        <w:rPr>
          <w:b/>
          <w:iCs/>
          <w:noProof/>
        </w:rPr>
        <w:t>Treat as monoprotic acid.</w:t>
      </w:r>
    </w:p>
    <w:p w:rsidR="009E488F" w:rsidRDefault="009E488F" w:rsidP="002D11D1">
      <w:pPr>
        <w:jc w:val="both"/>
        <w:rPr>
          <w:b/>
          <w:iCs/>
          <w:noProof/>
        </w:rPr>
      </w:pPr>
      <w:r w:rsidRPr="009E488F">
        <w:rPr>
          <w:b/>
          <w:iCs/>
          <w:noProof/>
        </w:rPr>
        <w:t>histidine hydrochloride</w:t>
      </w:r>
      <w:r>
        <w:rPr>
          <w:b/>
          <w:iCs/>
          <w:noProof/>
        </w:rPr>
        <w:t xml:space="preserve"> is the intermediate form (H</w:t>
      </w:r>
      <w:r w:rsidRPr="009E488F">
        <w:rPr>
          <w:b/>
          <w:iCs/>
          <w:noProof/>
          <w:vertAlign w:val="subscript"/>
        </w:rPr>
        <w:t>2</w:t>
      </w:r>
      <w:r>
        <w:rPr>
          <w:b/>
          <w:iCs/>
          <w:noProof/>
        </w:rPr>
        <w:t>His</w:t>
      </w:r>
      <w:r w:rsidRPr="009E488F">
        <w:rPr>
          <w:b/>
          <w:iCs/>
          <w:noProof/>
          <w:vertAlign w:val="superscript"/>
        </w:rPr>
        <w:t>+</w:t>
      </w:r>
      <w:r>
        <w:rPr>
          <w:b/>
          <w:iCs/>
          <w:noProof/>
        </w:rPr>
        <w:t>) between pK</w:t>
      </w:r>
      <w:r w:rsidRPr="009E488F">
        <w:rPr>
          <w:b/>
          <w:iCs/>
          <w:noProof/>
          <w:vertAlign w:val="subscript"/>
        </w:rPr>
        <w:t>1</w:t>
      </w:r>
      <w:r>
        <w:rPr>
          <w:b/>
          <w:iCs/>
          <w:noProof/>
        </w:rPr>
        <w:t xml:space="preserve"> &amp; pK</w:t>
      </w:r>
      <w:r w:rsidRPr="009E488F">
        <w:rPr>
          <w:b/>
          <w:iCs/>
          <w:noProof/>
          <w:vertAlign w:val="subscript"/>
        </w:rPr>
        <w:t>2</w:t>
      </w:r>
      <w:r>
        <w:rPr>
          <w:b/>
          <w:iCs/>
          <w:noProof/>
        </w:rPr>
        <w:t>.</w:t>
      </w:r>
    </w:p>
    <w:p w:rsidR="009E488F" w:rsidRDefault="009E488F" w:rsidP="002D11D1">
      <w:pPr>
        <w:jc w:val="both"/>
        <w:rPr>
          <w:b/>
          <w:iCs/>
          <w:noProof/>
        </w:rPr>
      </w:pPr>
    </w:p>
    <w:p w:rsidR="009E488F" w:rsidRDefault="009E488F" w:rsidP="009E488F">
      <w:pPr>
        <w:pStyle w:val="ListParagraph"/>
        <w:numPr>
          <w:ilvl w:val="0"/>
          <w:numId w:val="9"/>
        </w:numPr>
        <w:jc w:val="both"/>
        <w:rPr>
          <w:b/>
          <w:iCs/>
          <w:noProof/>
        </w:rPr>
      </w:pPr>
      <w:r>
        <w:rPr>
          <w:b/>
          <w:iCs/>
          <w:noProof/>
        </w:rPr>
        <w:t xml:space="preserve">Must add enough KOH (1:1 molar ratio) to convert all </w:t>
      </w:r>
      <w:r w:rsidRPr="009E488F">
        <w:rPr>
          <w:b/>
          <w:iCs/>
          <w:noProof/>
        </w:rPr>
        <w:t>H</w:t>
      </w:r>
      <w:r w:rsidRPr="009E488F">
        <w:rPr>
          <w:b/>
          <w:iCs/>
          <w:noProof/>
          <w:vertAlign w:val="subscript"/>
        </w:rPr>
        <w:t>2</w:t>
      </w:r>
      <w:r w:rsidRPr="009E488F">
        <w:rPr>
          <w:b/>
          <w:iCs/>
          <w:noProof/>
        </w:rPr>
        <w:t>His</w:t>
      </w:r>
      <w:r w:rsidRPr="009E488F">
        <w:rPr>
          <w:b/>
          <w:iCs/>
          <w:noProof/>
          <w:vertAlign w:val="superscript"/>
        </w:rPr>
        <w:t>+</w:t>
      </w:r>
      <w:r>
        <w:rPr>
          <w:b/>
          <w:iCs/>
          <w:noProof/>
          <w:vertAlign w:val="superscript"/>
        </w:rPr>
        <w:t xml:space="preserve"> </w:t>
      </w:r>
      <w:r>
        <w:rPr>
          <w:b/>
          <w:iCs/>
          <w:noProof/>
        </w:rPr>
        <w:t xml:space="preserve">to </w:t>
      </w:r>
      <w:r w:rsidRPr="009E488F">
        <w:rPr>
          <w:b/>
          <w:iCs/>
          <w:noProof/>
        </w:rPr>
        <w:t>HHis</w:t>
      </w:r>
    </w:p>
    <w:p w:rsidR="009E488F" w:rsidRDefault="009E488F" w:rsidP="009E488F">
      <w:pPr>
        <w:pStyle w:val="ListParagraph"/>
        <w:numPr>
          <w:ilvl w:val="0"/>
          <w:numId w:val="9"/>
        </w:numPr>
        <w:jc w:val="both"/>
        <w:rPr>
          <w:b/>
          <w:iCs/>
          <w:noProof/>
        </w:rPr>
      </w:pPr>
      <w:r>
        <w:rPr>
          <w:b/>
          <w:iCs/>
          <w:noProof/>
        </w:rPr>
        <w:t>Must added more KOH to obtain mixture of HHis and His</w:t>
      </w:r>
      <w:r w:rsidRPr="009E488F">
        <w:rPr>
          <w:b/>
          <w:iCs/>
          <w:noProof/>
          <w:vertAlign w:val="superscript"/>
        </w:rPr>
        <w:t>-</w:t>
      </w:r>
      <w:r>
        <w:rPr>
          <w:b/>
          <w:iCs/>
          <w:noProof/>
        </w:rPr>
        <w:t xml:space="preserve"> to obtain pH of 9.30</w:t>
      </w:r>
    </w:p>
    <w:p w:rsidR="00040D6A" w:rsidRDefault="00040D6A" w:rsidP="00040D6A">
      <w:pPr>
        <w:jc w:val="both"/>
        <w:rPr>
          <w:b/>
          <w:iCs/>
          <w:noProof/>
        </w:rPr>
      </w:pPr>
    </w:p>
    <w:p w:rsidR="00040D6A" w:rsidRDefault="00040D6A" w:rsidP="00040D6A">
      <w:pPr>
        <w:jc w:val="both"/>
        <w:rPr>
          <w:b/>
          <w:iCs/>
          <w:noProof/>
        </w:rPr>
      </w:pPr>
    </w:p>
    <w:p w:rsidR="00040D6A" w:rsidRDefault="00040D6A" w:rsidP="00040D6A">
      <w:pPr>
        <w:jc w:val="both"/>
        <w:rPr>
          <w:b/>
          <w:iCs/>
          <w:noProof/>
        </w:rPr>
      </w:pPr>
      <w:r>
        <w:rPr>
          <w:b/>
          <w:iCs/>
          <w:noProof/>
        </w:rPr>
        <w:t xml:space="preserve">Initial moles of </w:t>
      </w:r>
      <w:r w:rsidRPr="00040D6A">
        <w:rPr>
          <w:b/>
          <w:iCs/>
          <w:noProof/>
        </w:rPr>
        <w:t>H</w:t>
      </w:r>
      <w:r w:rsidRPr="00040D6A">
        <w:rPr>
          <w:b/>
          <w:iCs/>
          <w:noProof/>
          <w:vertAlign w:val="subscript"/>
        </w:rPr>
        <w:t>2</w:t>
      </w:r>
      <w:r w:rsidRPr="00040D6A">
        <w:rPr>
          <w:b/>
          <w:iCs/>
          <w:noProof/>
        </w:rPr>
        <w:t>His</w:t>
      </w:r>
      <w:r w:rsidRPr="00040D6A">
        <w:rPr>
          <w:b/>
          <w:iCs/>
          <w:noProof/>
          <w:vertAlign w:val="superscript"/>
        </w:rPr>
        <w:t>+</w:t>
      </w:r>
      <w:r>
        <w:rPr>
          <w:b/>
          <w:iCs/>
          <w:noProof/>
        </w:rPr>
        <w:t xml:space="preserve"> = 10.0g/(191.62 g/mol) = 0.05219 mol</w:t>
      </w:r>
    </w:p>
    <w:p w:rsidR="00040D6A" w:rsidRDefault="00040D6A" w:rsidP="00040D6A">
      <w:pPr>
        <w:jc w:val="both"/>
        <w:rPr>
          <w:b/>
          <w:iCs/>
          <w:noProof/>
        </w:rPr>
      </w:pPr>
    </w:p>
    <w:p w:rsidR="00040D6A" w:rsidRDefault="00040D6A" w:rsidP="00040D6A">
      <w:pPr>
        <w:jc w:val="both"/>
        <w:rPr>
          <w:b/>
          <w:iCs/>
          <w:noProof/>
        </w:rPr>
      </w:pPr>
      <w:r>
        <w:rPr>
          <w:b/>
          <w:iCs/>
          <w:noProof/>
        </w:rPr>
        <w:t>Require 0.05219 mol of KOH plus:</w:t>
      </w:r>
    </w:p>
    <w:p w:rsidR="00040D6A" w:rsidRDefault="00040D6A" w:rsidP="00040D6A">
      <w:pPr>
        <w:jc w:val="both"/>
        <w:rPr>
          <w:b/>
          <w:iCs/>
          <w:noProof/>
        </w:rPr>
      </w:pPr>
    </w:p>
    <w:tbl>
      <w:tblPr>
        <w:tblStyle w:val="TableGrid"/>
        <w:tblW w:w="0" w:type="auto"/>
        <w:tblInd w:w="1965" w:type="dxa"/>
        <w:tblLook w:val="04A0"/>
      </w:tblPr>
      <w:tblGrid>
        <w:gridCol w:w="1638"/>
        <w:gridCol w:w="1365"/>
        <w:gridCol w:w="810"/>
        <w:gridCol w:w="630"/>
      </w:tblGrid>
      <w:tr w:rsidR="00040D6A" w:rsidRPr="00040D6A" w:rsidTr="00040D6A">
        <w:tc>
          <w:tcPr>
            <w:tcW w:w="1638" w:type="dxa"/>
          </w:tcPr>
          <w:p w:rsidR="00040D6A" w:rsidRPr="00040D6A" w:rsidRDefault="00040D6A" w:rsidP="00040D6A">
            <w:pPr>
              <w:jc w:val="both"/>
              <w:rPr>
                <w:b/>
                <w:iCs/>
                <w:noProof/>
              </w:rPr>
            </w:pPr>
            <w:r w:rsidRPr="00040D6A">
              <w:rPr>
                <w:b/>
                <w:iCs/>
                <w:noProof/>
              </w:rPr>
              <w:tab/>
            </w:r>
          </w:p>
        </w:tc>
        <w:tc>
          <w:tcPr>
            <w:tcW w:w="1365" w:type="dxa"/>
          </w:tcPr>
          <w:p w:rsidR="00040D6A" w:rsidRPr="00040D6A" w:rsidRDefault="00040D6A" w:rsidP="00040D6A">
            <w:pPr>
              <w:jc w:val="both"/>
              <w:rPr>
                <w:b/>
                <w:iCs/>
                <w:noProof/>
              </w:rPr>
            </w:pPr>
            <w:r>
              <w:rPr>
                <w:b/>
                <w:iCs/>
                <w:noProof/>
              </w:rPr>
              <w:t>HHis</w:t>
            </w:r>
          </w:p>
        </w:tc>
        <w:tc>
          <w:tcPr>
            <w:tcW w:w="810" w:type="dxa"/>
          </w:tcPr>
          <w:p w:rsidR="00040D6A" w:rsidRPr="00040D6A" w:rsidRDefault="00040D6A" w:rsidP="00040D6A">
            <w:pPr>
              <w:jc w:val="both"/>
              <w:rPr>
                <w:b/>
                <w:iCs/>
                <w:noProof/>
              </w:rPr>
            </w:pPr>
            <w:r w:rsidRPr="00040D6A">
              <w:rPr>
                <w:b/>
                <w:iCs/>
                <w:noProof/>
              </w:rPr>
              <w:t>OH</w:t>
            </w:r>
            <w:r w:rsidRPr="00040D6A">
              <w:rPr>
                <w:b/>
                <w:iCs/>
                <w:noProof/>
                <w:vertAlign w:val="superscript"/>
              </w:rPr>
              <w:t>-</w:t>
            </w:r>
          </w:p>
        </w:tc>
        <w:tc>
          <w:tcPr>
            <w:tcW w:w="630" w:type="dxa"/>
          </w:tcPr>
          <w:p w:rsidR="00040D6A" w:rsidRPr="00040D6A" w:rsidRDefault="00040D6A" w:rsidP="00040D6A">
            <w:pPr>
              <w:jc w:val="both"/>
              <w:rPr>
                <w:b/>
                <w:iCs/>
                <w:noProof/>
              </w:rPr>
            </w:pPr>
            <w:r w:rsidRPr="00040D6A">
              <w:rPr>
                <w:b/>
                <w:iCs/>
                <w:noProof/>
              </w:rPr>
              <w:t>H</w:t>
            </w:r>
            <w:r>
              <w:rPr>
                <w:b/>
                <w:iCs/>
                <w:noProof/>
              </w:rPr>
              <w:t>is</w:t>
            </w:r>
            <w:r w:rsidRPr="00040D6A">
              <w:rPr>
                <w:b/>
                <w:iCs/>
                <w:noProof/>
                <w:vertAlign w:val="superscript"/>
              </w:rPr>
              <w:t>-</w:t>
            </w:r>
          </w:p>
        </w:tc>
      </w:tr>
      <w:tr w:rsidR="00040D6A" w:rsidRPr="00040D6A" w:rsidTr="00040D6A">
        <w:tc>
          <w:tcPr>
            <w:tcW w:w="1638" w:type="dxa"/>
          </w:tcPr>
          <w:p w:rsidR="00040D6A" w:rsidRPr="00040D6A" w:rsidRDefault="00040D6A" w:rsidP="00040D6A">
            <w:pPr>
              <w:jc w:val="both"/>
              <w:rPr>
                <w:b/>
                <w:iCs/>
                <w:noProof/>
              </w:rPr>
            </w:pPr>
            <w:r w:rsidRPr="00040D6A">
              <w:rPr>
                <w:b/>
                <w:iCs/>
                <w:noProof/>
              </w:rPr>
              <w:t>Initial moles:</w:t>
            </w:r>
          </w:p>
        </w:tc>
        <w:tc>
          <w:tcPr>
            <w:tcW w:w="1365" w:type="dxa"/>
          </w:tcPr>
          <w:p w:rsidR="00040D6A" w:rsidRPr="00040D6A" w:rsidRDefault="00040D6A" w:rsidP="00040D6A">
            <w:pPr>
              <w:jc w:val="both"/>
              <w:rPr>
                <w:b/>
                <w:iCs/>
                <w:noProof/>
              </w:rPr>
            </w:pPr>
            <w:r w:rsidRPr="00040D6A">
              <w:rPr>
                <w:b/>
                <w:iCs/>
                <w:noProof/>
              </w:rPr>
              <w:t>0.</w:t>
            </w:r>
            <w:r>
              <w:rPr>
                <w:b/>
                <w:iCs/>
                <w:noProof/>
              </w:rPr>
              <w:t>05219</w:t>
            </w:r>
          </w:p>
        </w:tc>
        <w:tc>
          <w:tcPr>
            <w:tcW w:w="810" w:type="dxa"/>
          </w:tcPr>
          <w:p w:rsidR="00040D6A" w:rsidRPr="00040D6A" w:rsidRDefault="00040D6A" w:rsidP="00040D6A">
            <w:pPr>
              <w:jc w:val="both"/>
              <w:rPr>
                <w:b/>
                <w:iCs/>
                <w:noProof/>
              </w:rPr>
            </w:pPr>
            <w:r w:rsidRPr="00040D6A">
              <w:rPr>
                <w:b/>
                <w:iCs/>
                <w:noProof/>
              </w:rPr>
              <w:t>x</w:t>
            </w:r>
          </w:p>
        </w:tc>
        <w:tc>
          <w:tcPr>
            <w:tcW w:w="630" w:type="dxa"/>
          </w:tcPr>
          <w:p w:rsidR="00040D6A" w:rsidRPr="00040D6A" w:rsidRDefault="00040D6A" w:rsidP="00040D6A">
            <w:pPr>
              <w:jc w:val="both"/>
              <w:rPr>
                <w:b/>
                <w:iCs/>
                <w:noProof/>
              </w:rPr>
            </w:pPr>
            <w:r w:rsidRPr="00040D6A">
              <w:rPr>
                <w:b/>
                <w:iCs/>
                <w:noProof/>
              </w:rPr>
              <w:t>-</w:t>
            </w:r>
          </w:p>
        </w:tc>
      </w:tr>
      <w:tr w:rsidR="00040D6A" w:rsidRPr="00040D6A" w:rsidTr="00040D6A">
        <w:tc>
          <w:tcPr>
            <w:tcW w:w="1638" w:type="dxa"/>
          </w:tcPr>
          <w:p w:rsidR="00040D6A" w:rsidRPr="00040D6A" w:rsidRDefault="00040D6A" w:rsidP="00040D6A">
            <w:pPr>
              <w:jc w:val="both"/>
              <w:rPr>
                <w:b/>
                <w:iCs/>
                <w:noProof/>
              </w:rPr>
            </w:pPr>
            <w:r w:rsidRPr="00040D6A">
              <w:rPr>
                <w:b/>
                <w:iCs/>
                <w:noProof/>
              </w:rPr>
              <w:t>Final moles:</w:t>
            </w:r>
          </w:p>
        </w:tc>
        <w:tc>
          <w:tcPr>
            <w:tcW w:w="1365" w:type="dxa"/>
          </w:tcPr>
          <w:p w:rsidR="00040D6A" w:rsidRPr="00040D6A" w:rsidRDefault="00040D6A" w:rsidP="00040D6A">
            <w:pPr>
              <w:jc w:val="both"/>
              <w:rPr>
                <w:b/>
                <w:iCs/>
                <w:noProof/>
              </w:rPr>
            </w:pPr>
            <w:r w:rsidRPr="00040D6A">
              <w:rPr>
                <w:b/>
                <w:iCs/>
                <w:noProof/>
              </w:rPr>
              <w:t>0</w:t>
            </w:r>
            <w:r>
              <w:rPr>
                <w:b/>
                <w:iCs/>
                <w:noProof/>
              </w:rPr>
              <w:t>.05219</w:t>
            </w:r>
            <w:r w:rsidRPr="00040D6A">
              <w:rPr>
                <w:b/>
                <w:iCs/>
                <w:noProof/>
              </w:rPr>
              <w:t>-x</w:t>
            </w:r>
          </w:p>
        </w:tc>
        <w:tc>
          <w:tcPr>
            <w:tcW w:w="810" w:type="dxa"/>
          </w:tcPr>
          <w:p w:rsidR="00040D6A" w:rsidRPr="00040D6A" w:rsidRDefault="00040D6A" w:rsidP="00040D6A">
            <w:pPr>
              <w:jc w:val="both"/>
              <w:rPr>
                <w:b/>
                <w:iCs/>
                <w:noProof/>
              </w:rPr>
            </w:pPr>
            <w:r w:rsidRPr="00040D6A">
              <w:rPr>
                <w:b/>
                <w:iCs/>
                <w:noProof/>
              </w:rPr>
              <w:t>-</w:t>
            </w:r>
          </w:p>
        </w:tc>
        <w:tc>
          <w:tcPr>
            <w:tcW w:w="630" w:type="dxa"/>
          </w:tcPr>
          <w:p w:rsidR="00040D6A" w:rsidRPr="00040D6A" w:rsidRDefault="00040D6A" w:rsidP="00040D6A">
            <w:pPr>
              <w:jc w:val="both"/>
              <w:rPr>
                <w:b/>
                <w:iCs/>
                <w:noProof/>
              </w:rPr>
            </w:pPr>
            <w:r w:rsidRPr="00040D6A">
              <w:rPr>
                <w:b/>
                <w:iCs/>
                <w:noProof/>
              </w:rPr>
              <w:t>x</w:t>
            </w:r>
          </w:p>
        </w:tc>
      </w:tr>
    </w:tbl>
    <w:p w:rsidR="00877529" w:rsidRDefault="00FC5FE1" w:rsidP="00040D6A">
      <w:pPr>
        <w:jc w:val="both"/>
        <w:rPr>
          <w:b/>
          <w:iCs/>
          <w:noProof/>
        </w:rPr>
      </w:pPr>
      <w:r>
        <w:rPr>
          <w:b/>
          <w:iCs/>
          <w:noProof/>
        </w:rPr>
        <w:pict>
          <v:shape id="_x0000_s1092" type="#_x0000_t75" style="position:absolute;left:0;text-align:left;margin-left:-3.15pt;margin-top:8.5pt;width:448pt;height:147pt;z-index:-251559936;mso-position-horizontal-relative:text;mso-position-vertical-relative:text" wrapcoords="4928 1223 4790 2853 4698 5706 4698 7743 92 8151 92 13857 4698 15487 4882 19562 4928 19562 7185 19562 14185 19562 19251 17525 19205 14264 21462 12226 21462 7743 19389 7743 19528 3668 7185 1223 4928 1223">
            <v:imagedata r:id="rId116" o:title=""/>
            <w10:wrap type="tight"/>
          </v:shape>
          <o:OLEObject Type="Embed" ProgID="Equation.3" ShapeID="_x0000_s1092" DrawAspect="Content" ObjectID="_1248182079" r:id="rId117"/>
        </w:pict>
      </w: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877529" w:rsidRPr="006B7576" w:rsidRDefault="006B7576" w:rsidP="00040D6A">
      <w:pPr>
        <w:jc w:val="both"/>
        <w:rPr>
          <w:iCs/>
          <w:noProof/>
          <w:u w:val="single"/>
        </w:rPr>
      </w:pPr>
      <w:r w:rsidRPr="006B7576">
        <w:rPr>
          <w:iCs/>
          <w:noProof/>
          <w:u w:val="single"/>
        </w:rPr>
        <w:lastRenderedPageBreak/>
        <w:t>Chaper 11</w:t>
      </w:r>
    </w:p>
    <w:p w:rsidR="00877529" w:rsidRDefault="00877529" w:rsidP="00040D6A">
      <w:pPr>
        <w:jc w:val="both"/>
        <w:rPr>
          <w:b/>
          <w:iCs/>
          <w:noProof/>
        </w:rPr>
      </w:pPr>
    </w:p>
    <w:p w:rsidR="00877529" w:rsidRPr="006B7576" w:rsidRDefault="00877529" w:rsidP="00040D6A">
      <w:pPr>
        <w:jc w:val="both"/>
        <w:rPr>
          <w:iCs/>
          <w:noProof/>
        </w:rPr>
      </w:pPr>
    </w:p>
    <w:p w:rsidR="00E76EA8" w:rsidRDefault="00E76EA8" w:rsidP="00E76EA8">
      <w:pPr>
        <w:ind w:left="540" w:hanging="540"/>
        <w:jc w:val="both"/>
        <w:rPr>
          <w:iCs/>
          <w:noProof/>
        </w:rPr>
      </w:pPr>
      <w:r w:rsidRPr="00E76EA8">
        <w:rPr>
          <w:iCs/>
          <w:noProof/>
        </w:rPr>
        <w:t>11-8 a) What is the pH at the equivalence point when 0.100 M hydroxyacetic acid is titrated with 0.0500 M KOH?</w:t>
      </w:r>
    </w:p>
    <w:p w:rsidR="00E76EA8" w:rsidRDefault="00E76EA8" w:rsidP="00E76EA8">
      <w:pPr>
        <w:ind w:left="540" w:hanging="540"/>
        <w:jc w:val="both"/>
        <w:rPr>
          <w:iCs/>
          <w:noProof/>
        </w:rPr>
      </w:pPr>
      <w:r>
        <w:rPr>
          <w:iCs/>
          <w:noProof/>
        </w:rPr>
        <w:drawing>
          <wp:anchor distT="0" distB="0" distL="114300" distR="114300" simplePos="0" relativeHeight="251758592" behindDoc="0" locked="0" layoutInCell="1" allowOverlap="1">
            <wp:simplePos x="0" y="0"/>
            <wp:positionH relativeFrom="column">
              <wp:posOffset>1409700</wp:posOffset>
            </wp:positionH>
            <wp:positionV relativeFrom="paragraph">
              <wp:posOffset>116205</wp:posOffset>
            </wp:positionV>
            <wp:extent cx="3009900" cy="333375"/>
            <wp:effectExtent l="19050" t="0" r="0" b="0"/>
            <wp:wrapTight wrapText="bothSides">
              <wp:wrapPolygon edited="0">
                <wp:start x="-137" y="0"/>
                <wp:lineTo x="-137" y="20983"/>
                <wp:lineTo x="21600" y="20983"/>
                <wp:lineTo x="21600" y="0"/>
                <wp:lineTo x="-137" y="0"/>
              </wp:wrapPolygon>
            </wp:wrapTight>
            <wp:docPr id="1" name="Picture 1" descr="reaction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48" name="Picture 8" descr="reaction47"/>
                    <pic:cNvPicPr>
                      <a:picLocks noChangeAspect="1" noChangeArrowheads="1"/>
                    </pic:cNvPicPr>
                  </pic:nvPicPr>
                  <pic:blipFill>
                    <a:blip r:embed="rId118" cstate="print"/>
                    <a:srcRect/>
                    <a:stretch>
                      <a:fillRect/>
                    </a:stretch>
                  </pic:blipFill>
                  <pic:spPr bwMode="auto">
                    <a:xfrm>
                      <a:off x="0" y="0"/>
                      <a:ext cx="3009900" cy="333375"/>
                    </a:xfrm>
                    <a:prstGeom prst="rect">
                      <a:avLst/>
                    </a:prstGeom>
                    <a:noFill/>
                  </pic:spPr>
                </pic:pic>
              </a:graphicData>
            </a:graphic>
          </wp:anchor>
        </w:drawing>
      </w:r>
    </w:p>
    <w:p w:rsidR="00E76EA8" w:rsidRDefault="00E76EA8" w:rsidP="00E76EA8">
      <w:pPr>
        <w:ind w:left="540" w:hanging="540"/>
        <w:jc w:val="both"/>
        <w:rPr>
          <w:iCs/>
          <w:noProof/>
        </w:rPr>
      </w:pPr>
    </w:p>
    <w:p w:rsidR="00E76EA8" w:rsidRDefault="00E76EA8" w:rsidP="00E76EA8">
      <w:pPr>
        <w:ind w:left="540" w:hanging="540"/>
        <w:jc w:val="both"/>
        <w:rPr>
          <w:iCs/>
          <w:noProof/>
        </w:rPr>
      </w:pPr>
    </w:p>
    <w:p w:rsidR="00E76EA8" w:rsidRDefault="00E76EA8" w:rsidP="00E76EA8">
      <w:pPr>
        <w:ind w:firstLine="540"/>
        <w:jc w:val="both"/>
        <w:rPr>
          <w:b/>
          <w:iCs/>
          <w:noProof/>
        </w:rPr>
      </w:pPr>
      <w:r w:rsidRPr="00E76EA8">
        <w:rPr>
          <w:b/>
          <w:iCs/>
          <w:noProof/>
        </w:rPr>
        <w:t xml:space="preserve">Equivalence point </w:t>
      </w:r>
      <w:r w:rsidRPr="00E76EA8">
        <w:rPr>
          <w:b/>
          <w:iCs/>
          <w:noProof/>
        </w:rPr>
        <w:sym w:font="Wingdings" w:char="F0E0"/>
      </w:r>
      <w:r w:rsidRPr="00E76EA8">
        <w:rPr>
          <w:b/>
          <w:iCs/>
          <w:noProof/>
        </w:rPr>
        <w:t xml:space="preserve"> </w:t>
      </w:r>
      <w:r>
        <w:rPr>
          <w:b/>
          <w:iCs/>
          <w:noProof/>
        </w:rPr>
        <w:t>e</w:t>
      </w:r>
      <w:r w:rsidRPr="00E76EA8">
        <w:rPr>
          <w:b/>
          <w:iCs/>
          <w:noProof/>
        </w:rPr>
        <w:t>xactly enough KOH to consume hydroxyacetic acid (HA)</w:t>
      </w:r>
    </w:p>
    <w:p w:rsidR="00E76EA8" w:rsidRDefault="00E76EA8" w:rsidP="00E76EA8">
      <w:pPr>
        <w:ind w:firstLine="540"/>
        <w:jc w:val="both"/>
        <w:rPr>
          <w:b/>
          <w:iCs/>
          <w:noProof/>
        </w:rPr>
      </w:pPr>
    </w:p>
    <w:p w:rsidR="00E76EA8" w:rsidRDefault="00E76EA8" w:rsidP="00E76EA8">
      <w:pPr>
        <w:ind w:firstLine="540"/>
        <w:jc w:val="both"/>
        <w:rPr>
          <w:b/>
          <w:iCs/>
          <w:noProof/>
        </w:rPr>
      </w:pPr>
      <w:r>
        <w:rPr>
          <w:b/>
          <w:iCs/>
          <w:noProof/>
        </w:rPr>
        <w:t>Twice the volume of KOH (0.0500) is required to titrate hydroxyacetic acid (0.100)</w:t>
      </w:r>
    </w:p>
    <w:p w:rsidR="00E76EA8" w:rsidRDefault="00E76EA8" w:rsidP="00E76EA8">
      <w:pPr>
        <w:ind w:firstLine="540"/>
        <w:jc w:val="both"/>
        <w:rPr>
          <w:b/>
          <w:iCs/>
          <w:noProof/>
        </w:rPr>
      </w:pPr>
    </w:p>
    <w:p w:rsidR="00BD12EB" w:rsidRDefault="00E76EA8" w:rsidP="00E76EA8">
      <w:pPr>
        <w:ind w:firstLine="540"/>
        <w:jc w:val="both"/>
        <w:rPr>
          <w:b/>
          <w:iCs/>
          <w:noProof/>
        </w:rPr>
      </w:pPr>
      <w:r>
        <w:rPr>
          <w:b/>
          <w:iCs/>
          <w:noProof/>
        </w:rPr>
        <w:t>Formal concentration of A</w:t>
      </w:r>
      <w:r w:rsidRPr="00E76EA8">
        <w:rPr>
          <w:b/>
          <w:iCs/>
          <w:noProof/>
          <w:vertAlign w:val="superscript"/>
        </w:rPr>
        <w:t xml:space="preserve">- </w:t>
      </w:r>
      <w:r w:rsidR="00BD12EB">
        <w:rPr>
          <w:b/>
          <w:iCs/>
          <w:noProof/>
        </w:rPr>
        <w:t>= (volume of HA/(volume of HA + volume KOH))(0.100M)</w:t>
      </w:r>
    </w:p>
    <w:p w:rsidR="00E76EA8" w:rsidRDefault="00BD12EB" w:rsidP="00BD12EB">
      <w:pPr>
        <w:ind w:left="2880" w:firstLine="720"/>
        <w:jc w:val="both"/>
        <w:rPr>
          <w:b/>
          <w:iCs/>
          <w:noProof/>
        </w:rPr>
      </w:pPr>
      <w:r>
        <w:rPr>
          <w:b/>
          <w:iCs/>
          <w:noProof/>
        </w:rPr>
        <w:t>= V/(V+2V)(0.100M) set V = 1</w:t>
      </w:r>
    </w:p>
    <w:p w:rsidR="00BD12EB" w:rsidRDefault="00BD12EB" w:rsidP="00BD12EB">
      <w:pPr>
        <w:ind w:left="2160" w:firstLine="720"/>
        <w:jc w:val="both"/>
        <w:rPr>
          <w:b/>
          <w:iCs/>
          <w:noProof/>
        </w:rPr>
      </w:pPr>
      <w:r>
        <w:rPr>
          <w:b/>
          <w:iCs/>
          <w:noProof/>
        </w:rPr>
        <w:tab/>
        <w:t xml:space="preserve">= 1/(1+3)(0.100M) </w:t>
      </w:r>
    </w:p>
    <w:p w:rsidR="00BD12EB" w:rsidRPr="00E76EA8" w:rsidRDefault="00BD12EB" w:rsidP="00BD12EB">
      <w:pPr>
        <w:ind w:left="2160" w:firstLine="720"/>
        <w:jc w:val="both"/>
        <w:rPr>
          <w:b/>
          <w:iCs/>
          <w:noProof/>
        </w:rPr>
      </w:pPr>
      <w:r>
        <w:rPr>
          <w:b/>
          <w:iCs/>
          <w:noProof/>
        </w:rPr>
        <w:tab/>
        <w:t>= 0.0333M</w:t>
      </w:r>
    </w:p>
    <w:p w:rsidR="00BD12EB" w:rsidRDefault="00BD12EB" w:rsidP="00BD12EB">
      <w:pPr>
        <w:jc w:val="both"/>
        <w:rPr>
          <w:iCs/>
          <w:noProof/>
        </w:rPr>
      </w:pPr>
    </w:p>
    <w:p w:rsidR="00FC5FE1" w:rsidRPr="00BD12EB" w:rsidRDefault="008D357E" w:rsidP="00BD12EB">
      <w:pPr>
        <w:ind w:firstLine="540"/>
        <w:jc w:val="both"/>
        <w:rPr>
          <w:b/>
          <w:iCs/>
          <w:noProof/>
        </w:rPr>
      </w:pPr>
      <w:r w:rsidRPr="00BD12EB">
        <w:rPr>
          <w:b/>
          <w:iCs/>
          <w:noProof/>
        </w:rPr>
        <w:t>The solution only contains A</w:t>
      </w:r>
      <w:r w:rsidRPr="00BD12EB">
        <w:rPr>
          <w:b/>
          <w:iCs/>
          <w:noProof/>
          <w:vertAlign w:val="superscript"/>
        </w:rPr>
        <w:t xml:space="preserve">- </w:t>
      </w:r>
      <w:r w:rsidRPr="00BD12EB">
        <w:rPr>
          <w:b/>
          <w:iCs/>
          <w:noProof/>
        </w:rPr>
        <w:sym w:font="Wingdings" w:char="00E0"/>
      </w:r>
      <w:r w:rsidRPr="00BD12EB">
        <w:rPr>
          <w:b/>
          <w:iCs/>
          <w:noProof/>
        </w:rPr>
        <w:t xml:space="preserve"> weak base</w:t>
      </w:r>
      <w:r w:rsidR="00913124">
        <w:rPr>
          <w:b/>
          <w:iCs/>
          <w:noProof/>
        </w:rPr>
        <w:t xml:space="preserve"> (K</w:t>
      </w:r>
      <w:r w:rsidR="00913124" w:rsidRPr="00913124">
        <w:rPr>
          <w:b/>
          <w:iCs/>
          <w:noProof/>
          <w:vertAlign w:val="subscript"/>
        </w:rPr>
        <w:t>a</w:t>
      </w:r>
      <w:r w:rsidR="00913124">
        <w:rPr>
          <w:b/>
          <w:iCs/>
          <w:noProof/>
        </w:rPr>
        <w:t xml:space="preserve"> = 1.48x10</w:t>
      </w:r>
      <w:r w:rsidR="00913124" w:rsidRPr="00913124">
        <w:rPr>
          <w:b/>
          <w:iCs/>
          <w:noProof/>
          <w:vertAlign w:val="superscript"/>
        </w:rPr>
        <w:t>-4</w:t>
      </w:r>
      <w:r w:rsidR="00913124">
        <w:rPr>
          <w:b/>
          <w:iCs/>
          <w:noProof/>
        </w:rPr>
        <w:t>, Appendix G, AP14)</w:t>
      </w:r>
    </w:p>
    <w:p w:rsidR="00E76EA8" w:rsidRDefault="00E76EA8" w:rsidP="00E76EA8">
      <w:pPr>
        <w:ind w:left="540" w:hanging="540"/>
        <w:jc w:val="both"/>
        <w:rPr>
          <w:iCs/>
          <w:noProof/>
        </w:rPr>
      </w:pPr>
    </w:p>
    <w:p w:rsidR="00E76EA8" w:rsidRDefault="00BD12EB" w:rsidP="00E76EA8">
      <w:pPr>
        <w:ind w:left="540" w:hanging="540"/>
        <w:jc w:val="both"/>
        <w:rPr>
          <w:iCs/>
          <w:noProof/>
        </w:rPr>
      </w:pPr>
      <w:r>
        <w:rPr>
          <w:iCs/>
          <w:noProof/>
        </w:rPr>
        <w:drawing>
          <wp:anchor distT="0" distB="0" distL="114300" distR="114300" simplePos="0" relativeHeight="251761664" behindDoc="1" locked="0" layoutInCell="1" allowOverlap="1">
            <wp:simplePos x="0" y="0"/>
            <wp:positionH relativeFrom="column">
              <wp:posOffset>1390650</wp:posOffset>
            </wp:positionH>
            <wp:positionV relativeFrom="paragraph">
              <wp:posOffset>-3810</wp:posOffset>
            </wp:positionV>
            <wp:extent cx="3215005" cy="371475"/>
            <wp:effectExtent l="19050" t="0" r="4445" b="0"/>
            <wp:wrapSquare wrapText="bothSides"/>
            <wp:docPr id="3" name="Picture 2" descr="reaction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67" name="Picture 27" descr="reaction31"/>
                    <pic:cNvPicPr>
                      <a:picLocks noChangeAspect="1" noChangeArrowheads="1"/>
                    </pic:cNvPicPr>
                  </pic:nvPicPr>
                  <pic:blipFill>
                    <a:blip r:embed="rId119" cstate="print"/>
                    <a:srcRect/>
                    <a:stretch>
                      <a:fillRect/>
                    </a:stretch>
                  </pic:blipFill>
                  <pic:spPr bwMode="auto">
                    <a:xfrm>
                      <a:off x="0" y="0"/>
                      <a:ext cx="3215005" cy="371475"/>
                    </a:xfrm>
                    <a:prstGeom prst="rect">
                      <a:avLst/>
                    </a:prstGeom>
                    <a:noFill/>
                  </pic:spPr>
                </pic:pic>
              </a:graphicData>
            </a:graphic>
          </wp:anchor>
        </w:drawing>
      </w:r>
      <w:r>
        <w:rPr>
          <w:iCs/>
          <w:noProof/>
        </w:rPr>
        <w:tab/>
      </w:r>
      <w:r>
        <w:rPr>
          <w:iCs/>
          <w:noProof/>
        </w:rPr>
        <w:tab/>
      </w:r>
      <w:r>
        <w:rPr>
          <w:iCs/>
          <w:noProof/>
        </w:rPr>
        <w:tab/>
      </w:r>
      <w:r>
        <w:rPr>
          <w:iCs/>
          <w:noProof/>
        </w:rPr>
        <w:tab/>
      </w:r>
    </w:p>
    <w:p w:rsidR="00BD12EB" w:rsidRDefault="00BD12EB" w:rsidP="00BD12EB">
      <w:pPr>
        <w:ind w:left="540" w:hanging="540"/>
        <w:jc w:val="both"/>
        <w:rPr>
          <w:iCs/>
          <w:noProof/>
        </w:rPr>
      </w:pPr>
      <w:r>
        <w:rPr>
          <w:iCs/>
          <w:noProof/>
        </w:rPr>
        <w:tab/>
      </w:r>
      <w:r>
        <w:rPr>
          <w:iCs/>
          <w:noProof/>
        </w:rPr>
        <w:tab/>
      </w:r>
      <w:r>
        <w:rPr>
          <w:iCs/>
          <w:noProof/>
        </w:rPr>
        <w:tab/>
        <w:t xml:space="preserve">  </w:t>
      </w:r>
    </w:p>
    <w:p w:rsidR="00BD12EB" w:rsidRDefault="00BD12EB" w:rsidP="00BD12EB">
      <w:pPr>
        <w:ind w:left="540" w:hanging="540"/>
        <w:jc w:val="both"/>
        <w:rPr>
          <w:iCs/>
          <w:noProof/>
        </w:rPr>
      </w:pPr>
    </w:p>
    <w:p w:rsidR="00BD12EB" w:rsidRDefault="00BD12EB" w:rsidP="00BD12EB">
      <w:pPr>
        <w:ind w:left="540" w:hanging="540"/>
        <w:jc w:val="both"/>
        <w:rPr>
          <w:iCs/>
          <w:noProof/>
        </w:rPr>
      </w:pPr>
      <w:r>
        <w:rPr>
          <w:iCs/>
          <w:noProof/>
        </w:rPr>
        <w:t xml:space="preserve">   </w:t>
      </w:r>
      <w:r>
        <w:rPr>
          <w:iCs/>
          <w:noProof/>
        </w:rPr>
        <w:tab/>
      </w:r>
      <w:r>
        <w:rPr>
          <w:iCs/>
          <w:noProof/>
        </w:rPr>
        <w:tab/>
      </w:r>
      <w:r>
        <w:rPr>
          <w:iCs/>
          <w:noProof/>
        </w:rPr>
        <w:tab/>
      </w:r>
      <w:r>
        <w:rPr>
          <w:iCs/>
          <w:noProof/>
        </w:rPr>
        <w:tab/>
        <w:t>F-x                                                   x                    x</w:t>
      </w:r>
    </w:p>
    <w:p w:rsidR="00E76EA8" w:rsidRDefault="00E76EA8" w:rsidP="00E76EA8">
      <w:pPr>
        <w:ind w:left="540" w:hanging="540"/>
        <w:jc w:val="both"/>
        <w:rPr>
          <w:iCs/>
          <w:noProof/>
        </w:rPr>
      </w:pPr>
    </w:p>
    <w:p w:rsidR="00BD12EB" w:rsidRDefault="00FC5FE1" w:rsidP="00E76EA8">
      <w:pPr>
        <w:ind w:left="540" w:hanging="540"/>
        <w:jc w:val="both"/>
        <w:rPr>
          <w:iCs/>
          <w:noProof/>
        </w:rPr>
      </w:pPr>
      <w:r>
        <w:rPr>
          <w:iCs/>
          <w:noProof/>
        </w:rPr>
        <w:pict>
          <v:shape id="_x0000_s1093" type="#_x0000_t75" style="position:absolute;left:0;text-align:left;margin-left:35.65pt;margin-top:4.35pt;width:353pt;height:108pt;z-index:-251556864" wrapcoords="4062 1800 2031 6750 2215 9000 10523 9000 923 10800 185 11250 554 18450 18646 19350 20123 19350 20308 18000 19754 16650 18462 16200 20123 14400 20862 11250 20123 9000 20677 5400 18277 4050 5169 1800 4062 1800">
            <v:imagedata r:id="rId120" o:title=""/>
            <w10:wrap type="tight"/>
          </v:shape>
          <o:OLEObject Type="Embed" ProgID="Equation.3" ShapeID="_x0000_s1093" DrawAspect="Content" ObjectID="_1248182080" r:id="rId121"/>
        </w:pict>
      </w:r>
    </w:p>
    <w:p w:rsidR="00BD12EB" w:rsidRDefault="00BD12EB" w:rsidP="00E76EA8">
      <w:pPr>
        <w:ind w:left="540" w:hanging="540"/>
        <w:jc w:val="both"/>
        <w:rPr>
          <w:iCs/>
          <w:noProof/>
        </w:rPr>
      </w:pPr>
    </w:p>
    <w:p w:rsidR="00BD12EB" w:rsidRDefault="00BD12EB" w:rsidP="00E76EA8">
      <w:pPr>
        <w:ind w:left="540" w:hanging="540"/>
        <w:jc w:val="both"/>
        <w:rPr>
          <w:iCs/>
          <w:noProof/>
        </w:rPr>
      </w:pPr>
    </w:p>
    <w:p w:rsidR="00BD12EB" w:rsidRDefault="00BD12EB" w:rsidP="00E76EA8">
      <w:pPr>
        <w:ind w:left="540" w:hanging="540"/>
        <w:jc w:val="both"/>
        <w:rPr>
          <w:iCs/>
          <w:noProof/>
        </w:rPr>
      </w:pPr>
    </w:p>
    <w:p w:rsidR="00BD12EB" w:rsidRDefault="00BD12EB" w:rsidP="00E76EA8">
      <w:pPr>
        <w:ind w:left="540" w:hanging="540"/>
        <w:jc w:val="both"/>
        <w:rPr>
          <w:iCs/>
          <w:noProof/>
        </w:rPr>
      </w:pPr>
    </w:p>
    <w:p w:rsidR="00BD12EB" w:rsidRDefault="00BD12EB" w:rsidP="00E76EA8">
      <w:pPr>
        <w:ind w:left="540" w:hanging="540"/>
        <w:jc w:val="both"/>
        <w:rPr>
          <w:iCs/>
          <w:noProof/>
        </w:rPr>
      </w:pPr>
    </w:p>
    <w:p w:rsidR="00913124" w:rsidRDefault="00913124" w:rsidP="00E76EA8">
      <w:pPr>
        <w:ind w:left="540" w:hanging="540"/>
        <w:jc w:val="both"/>
        <w:rPr>
          <w:iCs/>
          <w:noProof/>
        </w:rPr>
      </w:pPr>
    </w:p>
    <w:p w:rsidR="00913124" w:rsidRDefault="00913124" w:rsidP="00E76EA8">
      <w:pPr>
        <w:ind w:left="540" w:hanging="540"/>
        <w:jc w:val="both"/>
        <w:rPr>
          <w:iCs/>
          <w:noProof/>
        </w:rPr>
      </w:pPr>
    </w:p>
    <w:p w:rsidR="00913124" w:rsidRDefault="00913124" w:rsidP="00E76EA8">
      <w:pPr>
        <w:ind w:left="540" w:hanging="540"/>
        <w:jc w:val="both"/>
        <w:rPr>
          <w:iCs/>
          <w:noProof/>
        </w:rPr>
      </w:pPr>
    </w:p>
    <w:p w:rsidR="00913124" w:rsidRPr="00E76EA8" w:rsidRDefault="00913124" w:rsidP="00E76EA8">
      <w:pPr>
        <w:ind w:left="540" w:hanging="540"/>
        <w:jc w:val="both"/>
        <w:rPr>
          <w:iCs/>
          <w:noProof/>
        </w:rPr>
      </w:pPr>
    </w:p>
    <w:p w:rsidR="00E76EA8" w:rsidRPr="00E76EA8" w:rsidRDefault="00E76EA8" w:rsidP="00E76EA8">
      <w:pPr>
        <w:ind w:left="540"/>
        <w:jc w:val="both"/>
        <w:rPr>
          <w:iCs/>
          <w:noProof/>
        </w:rPr>
      </w:pPr>
      <w:r w:rsidRPr="00E76EA8">
        <w:rPr>
          <w:iCs/>
          <w:noProof/>
        </w:rPr>
        <w:t>b) What indicator would be a good choice to monitor the endpoint?</w:t>
      </w:r>
    </w:p>
    <w:p w:rsidR="00877529" w:rsidRDefault="00877529" w:rsidP="00040D6A">
      <w:pPr>
        <w:jc w:val="both"/>
        <w:rPr>
          <w:b/>
          <w:iCs/>
          <w:noProof/>
        </w:rPr>
      </w:pPr>
    </w:p>
    <w:p w:rsidR="00877529" w:rsidRDefault="00913124" w:rsidP="00B47697">
      <w:pPr>
        <w:ind w:left="720" w:hanging="720"/>
        <w:jc w:val="both"/>
        <w:rPr>
          <w:b/>
          <w:iCs/>
          <w:noProof/>
        </w:rPr>
      </w:pPr>
      <w:r>
        <w:rPr>
          <w:b/>
          <w:iCs/>
          <w:noProof/>
        </w:rPr>
        <w:tab/>
      </w:r>
      <w:r w:rsidR="00EC5938">
        <w:rPr>
          <w:b/>
          <w:iCs/>
          <w:noProof/>
        </w:rPr>
        <w:t>Cresol red</w:t>
      </w:r>
      <w:r w:rsidR="00B47697">
        <w:rPr>
          <w:b/>
          <w:iCs/>
          <w:noProof/>
        </w:rPr>
        <w:t xml:space="preserve"> to phenolphtelen</w:t>
      </w:r>
      <w:r w:rsidR="00EC5938">
        <w:rPr>
          <w:b/>
          <w:iCs/>
          <w:noProof/>
        </w:rPr>
        <w:t xml:space="preserve"> or any number of inidcators that change color around pH 8.18 (see table)</w:t>
      </w:r>
    </w:p>
    <w:p w:rsidR="00877529" w:rsidRDefault="00877529" w:rsidP="00040D6A">
      <w:pPr>
        <w:jc w:val="both"/>
        <w:rPr>
          <w:b/>
          <w:iCs/>
          <w:noProof/>
        </w:rPr>
      </w:pPr>
    </w:p>
    <w:p w:rsidR="00877529" w:rsidRDefault="00877529" w:rsidP="00040D6A">
      <w:pPr>
        <w:jc w:val="both"/>
        <w:rPr>
          <w:b/>
          <w:iCs/>
          <w:noProof/>
        </w:rPr>
      </w:pPr>
    </w:p>
    <w:p w:rsidR="00877529" w:rsidRDefault="00877529" w:rsidP="00040D6A">
      <w:pPr>
        <w:jc w:val="both"/>
        <w:rPr>
          <w:b/>
          <w:iCs/>
          <w:noProof/>
        </w:rPr>
      </w:pPr>
    </w:p>
    <w:p w:rsidR="004C33DE" w:rsidRDefault="004C33DE" w:rsidP="00040D6A">
      <w:pPr>
        <w:jc w:val="both"/>
        <w:rPr>
          <w:b/>
          <w:iCs/>
          <w:noProof/>
        </w:rPr>
      </w:pPr>
    </w:p>
    <w:p w:rsidR="004C33DE" w:rsidRDefault="004C33DE" w:rsidP="00040D6A">
      <w:pPr>
        <w:jc w:val="both"/>
        <w:rPr>
          <w:b/>
          <w:iCs/>
          <w:noProof/>
        </w:rPr>
      </w:pPr>
    </w:p>
    <w:p w:rsidR="004C33DE" w:rsidRDefault="004C33DE" w:rsidP="00040D6A">
      <w:pPr>
        <w:jc w:val="both"/>
        <w:rPr>
          <w:b/>
          <w:iCs/>
          <w:noProof/>
        </w:rPr>
      </w:pPr>
    </w:p>
    <w:p w:rsidR="004C33DE" w:rsidRDefault="004C33DE" w:rsidP="00040D6A">
      <w:pPr>
        <w:jc w:val="both"/>
        <w:rPr>
          <w:b/>
          <w:iCs/>
          <w:noProof/>
        </w:rPr>
      </w:pPr>
    </w:p>
    <w:p w:rsidR="004C33DE" w:rsidRDefault="004C33DE" w:rsidP="00040D6A">
      <w:pPr>
        <w:jc w:val="both"/>
        <w:rPr>
          <w:b/>
          <w:iCs/>
          <w:noProof/>
        </w:rPr>
      </w:pPr>
    </w:p>
    <w:p w:rsidR="004C33DE" w:rsidRDefault="004C33DE" w:rsidP="00040D6A">
      <w:pPr>
        <w:jc w:val="both"/>
        <w:rPr>
          <w:b/>
          <w:iCs/>
          <w:noProof/>
        </w:rPr>
      </w:pPr>
    </w:p>
    <w:p w:rsidR="004C33DE" w:rsidRDefault="004C33DE" w:rsidP="00040D6A">
      <w:pPr>
        <w:jc w:val="both"/>
        <w:rPr>
          <w:b/>
          <w:iCs/>
          <w:noProof/>
        </w:rPr>
      </w:pPr>
    </w:p>
    <w:p w:rsidR="004C33DE" w:rsidRDefault="004C33DE" w:rsidP="00040D6A">
      <w:pPr>
        <w:jc w:val="both"/>
        <w:rPr>
          <w:b/>
          <w:iCs/>
          <w:noProof/>
        </w:rPr>
      </w:pPr>
    </w:p>
    <w:p w:rsidR="004C33DE" w:rsidRPr="004C33DE" w:rsidRDefault="004C33DE" w:rsidP="00040D6A">
      <w:pPr>
        <w:jc w:val="both"/>
        <w:rPr>
          <w:iCs/>
          <w:noProof/>
          <w:u w:val="single"/>
        </w:rPr>
      </w:pPr>
      <w:r w:rsidRPr="004C33DE">
        <w:rPr>
          <w:iCs/>
          <w:noProof/>
          <w:u w:val="single"/>
        </w:rPr>
        <w:lastRenderedPageBreak/>
        <w:t>Chapter 12</w:t>
      </w:r>
    </w:p>
    <w:p w:rsidR="004C33DE" w:rsidRPr="004C33DE" w:rsidRDefault="004C33DE" w:rsidP="00040D6A">
      <w:pPr>
        <w:jc w:val="both"/>
        <w:rPr>
          <w:iCs/>
          <w:noProof/>
        </w:rPr>
      </w:pPr>
    </w:p>
    <w:p w:rsidR="00FC5FE1" w:rsidRPr="004C33DE" w:rsidRDefault="004C33DE" w:rsidP="004C33DE">
      <w:pPr>
        <w:jc w:val="both"/>
        <w:rPr>
          <w:iCs/>
          <w:noProof/>
        </w:rPr>
      </w:pPr>
      <w:r>
        <w:rPr>
          <w:iCs/>
          <w:noProof/>
        </w:rPr>
        <w:t>e</w:t>
      </w:r>
      <w:r w:rsidRPr="004C33DE">
        <w:rPr>
          <w:iCs/>
          <w:noProof/>
        </w:rPr>
        <w:t xml:space="preserve">x: </w:t>
      </w:r>
      <w:r w:rsidR="008D357E" w:rsidRPr="004C33DE">
        <w:rPr>
          <w:iCs/>
          <w:noProof/>
        </w:rPr>
        <w:t>What is the concentration of free Fe</w:t>
      </w:r>
      <w:r w:rsidR="008D357E" w:rsidRPr="004C33DE">
        <w:rPr>
          <w:iCs/>
          <w:noProof/>
          <w:vertAlign w:val="superscript"/>
        </w:rPr>
        <w:t>3+</w:t>
      </w:r>
      <w:r w:rsidR="008D357E" w:rsidRPr="004C33DE">
        <w:rPr>
          <w:iCs/>
          <w:noProof/>
        </w:rPr>
        <w:t xml:space="preserve"> in a solution of 0.10 M Fe(EDTA)</w:t>
      </w:r>
      <w:r w:rsidR="008D357E" w:rsidRPr="004C33DE">
        <w:rPr>
          <w:iCs/>
          <w:noProof/>
          <w:vertAlign w:val="superscript"/>
        </w:rPr>
        <w:t xml:space="preserve">- </w:t>
      </w:r>
      <w:r w:rsidR="008D357E" w:rsidRPr="004C33DE">
        <w:rPr>
          <w:iCs/>
          <w:noProof/>
        </w:rPr>
        <w:t>at pH 8.00?</w:t>
      </w:r>
    </w:p>
    <w:p w:rsidR="00877529" w:rsidRPr="004C33DE" w:rsidRDefault="00877529" w:rsidP="00040D6A">
      <w:pPr>
        <w:jc w:val="both"/>
        <w:rPr>
          <w:iCs/>
          <w:noProof/>
        </w:rPr>
      </w:pPr>
    </w:p>
    <w:p w:rsidR="00040D6A" w:rsidRDefault="00123FDB" w:rsidP="00040D6A">
      <w:pPr>
        <w:jc w:val="both"/>
        <w:rPr>
          <w:b/>
          <w:iCs/>
          <w:noProof/>
        </w:rPr>
      </w:pPr>
      <w:r>
        <w:rPr>
          <w:b/>
          <w:iCs/>
          <w:noProof/>
        </w:rPr>
        <w:t>K</w:t>
      </w:r>
      <w:r w:rsidRPr="00123FDB">
        <w:rPr>
          <w:b/>
          <w:iCs/>
          <w:noProof/>
          <w:vertAlign w:val="subscript"/>
        </w:rPr>
        <w:t>f</w:t>
      </w:r>
      <w:r>
        <w:rPr>
          <w:b/>
          <w:iCs/>
          <w:noProof/>
        </w:rPr>
        <w:t xml:space="preserve"> = 10</w:t>
      </w:r>
      <w:r w:rsidRPr="00123FDB">
        <w:rPr>
          <w:b/>
          <w:iCs/>
          <w:noProof/>
          <w:vertAlign w:val="superscript"/>
        </w:rPr>
        <w:t>25.1</w:t>
      </w:r>
      <w:r>
        <w:rPr>
          <w:b/>
          <w:iCs/>
          <w:noProof/>
        </w:rPr>
        <w:t>=1.3x10</w:t>
      </w:r>
      <w:r w:rsidRPr="00123FDB">
        <w:rPr>
          <w:b/>
          <w:iCs/>
          <w:noProof/>
          <w:vertAlign w:val="superscript"/>
        </w:rPr>
        <w:t>25</w:t>
      </w:r>
      <w:r>
        <w:rPr>
          <w:b/>
          <w:iCs/>
          <w:noProof/>
        </w:rPr>
        <w:t xml:space="preserve"> from table 12-2</w:t>
      </w:r>
    </w:p>
    <w:p w:rsidR="00123FDB" w:rsidRDefault="00123FDB" w:rsidP="00040D6A">
      <w:pPr>
        <w:jc w:val="both"/>
        <w:rPr>
          <w:b/>
          <w:iCs/>
          <w:noProof/>
        </w:rPr>
      </w:pPr>
    </w:p>
    <w:p w:rsidR="00123FDB" w:rsidRDefault="00123FDB" w:rsidP="00040D6A">
      <w:pPr>
        <w:jc w:val="both"/>
        <w:rPr>
          <w:b/>
          <w:iCs/>
          <w:noProof/>
        </w:rPr>
      </w:pPr>
      <m:oMath>
        <m:r>
          <m:rPr>
            <m:sty m:val="bi"/>
          </m:rPr>
          <w:rPr>
            <w:rFonts w:ascii="Cambria Math" w:hAnsi="Cambria Math"/>
            <w:noProof/>
          </w:rPr>
          <m:t>a</m:t>
        </m:r>
      </m:oMath>
      <w:r w:rsidRPr="00123FDB">
        <w:rPr>
          <w:b/>
          <w:iCs/>
          <w:noProof/>
          <w:vertAlign w:val="subscript"/>
        </w:rPr>
        <w:t xml:space="preserve">Y4- </w:t>
      </w:r>
      <w:r>
        <w:rPr>
          <w:b/>
          <w:iCs/>
          <w:noProof/>
        </w:rPr>
        <w:t>at pH 8.0 = 4.2x10</w:t>
      </w:r>
      <w:r w:rsidRPr="00123FDB">
        <w:rPr>
          <w:b/>
          <w:iCs/>
          <w:noProof/>
          <w:vertAlign w:val="superscript"/>
        </w:rPr>
        <w:t>-3</w:t>
      </w:r>
      <w:r>
        <w:rPr>
          <w:b/>
          <w:iCs/>
          <w:noProof/>
        </w:rPr>
        <w:t xml:space="preserve"> from table 12-1</w:t>
      </w:r>
    </w:p>
    <w:p w:rsidR="008D357E" w:rsidRDefault="008D357E" w:rsidP="00040D6A">
      <w:pPr>
        <w:jc w:val="both"/>
        <w:rPr>
          <w:b/>
          <w:iCs/>
          <w:noProof/>
        </w:rPr>
      </w:pPr>
    </w:p>
    <w:p w:rsidR="004F750F" w:rsidRDefault="004F750F" w:rsidP="00040D6A">
      <w:pPr>
        <w:jc w:val="both"/>
        <w:rPr>
          <w:b/>
          <w:iCs/>
          <w:noProof/>
        </w:rPr>
      </w:pPr>
      <w:r>
        <w:rPr>
          <w:b/>
          <w:iCs/>
          <w:noProof/>
        </w:rPr>
        <w:drawing>
          <wp:anchor distT="0" distB="0" distL="114300" distR="114300" simplePos="0" relativeHeight="251763712" behindDoc="0" locked="0" layoutInCell="1" allowOverlap="1">
            <wp:simplePos x="0" y="0"/>
            <wp:positionH relativeFrom="column">
              <wp:posOffset>-47625</wp:posOffset>
            </wp:positionH>
            <wp:positionV relativeFrom="paragraph">
              <wp:posOffset>38735</wp:posOffset>
            </wp:positionV>
            <wp:extent cx="3502025" cy="323850"/>
            <wp:effectExtent l="19050" t="0" r="3175" b="0"/>
            <wp:wrapTight wrapText="bothSides">
              <wp:wrapPolygon edited="0">
                <wp:start x="-117" y="0"/>
                <wp:lineTo x="-117" y="20329"/>
                <wp:lineTo x="21620" y="20329"/>
                <wp:lineTo x="21620" y="0"/>
                <wp:lineTo x="-117" y="0"/>
              </wp:wrapPolygon>
            </wp:wrapTight>
            <wp:docPr id="19" name="Picture 6" descr="reaction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55" name="Picture 7" descr="reaction59"/>
                    <pic:cNvPicPr>
                      <a:picLocks noChangeAspect="1" noChangeArrowheads="1"/>
                    </pic:cNvPicPr>
                  </pic:nvPicPr>
                  <pic:blipFill>
                    <a:blip r:embed="rId122" cstate="print"/>
                    <a:srcRect/>
                    <a:stretch>
                      <a:fillRect/>
                    </a:stretch>
                  </pic:blipFill>
                  <pic:spPr bwMode="auto">
                    <a:xfrm>
                      <a:off x="0" y="0"/>
                      <a:ext cx="3502025" cy="323850"/>
                    </a:xfrm>
                    <a:prstGeom prst="rect">
                      <a:avLst/>
                    </a:prstGeom>
                    <a:noFill/>
                  </pic:spPr>
                </pic:pic>
              </a:graphicData>
            </a:graphic>
          </wp:anchor>
        </w:drawing>
      </w:r>
    </w:p>
    <w:p w:rsidR="004F750F" w:rsidRDefault="004F750F" w:rsidP="004F750F">
      <w:pPr>
        <w:jc w:val="both"/>
        <w:rPr>
          <w:b/>
          <w:iCs/>
          <w:noProof/>
        </w:rPr>
      </w:pPr>
    </w:p>
    <w:tbl>
      <w:tblPr>
        <w:tblStyle w:val="TableGrid"/>
        <w:tblpPr w:leftFromText="180" w:rightFromText="180" w:vertAnchor="text" w:horzAnchor="margin" w:tblpY="155"/>
        <w:tblW w:w="0" w:type="auto"/>
        <w:tblLook w:val="04A0"/>
      </w:tblPr>
      <w:tblGrid>
        <w:gridCol w:w="1638"/>
        <w:gridCol w:w="1170"/>
        <w:gridCol w:w="883"/>
        <w:gridCol w:w="1403"/>
      </w:tblGrid>
      <w:tr w:rsidR="004F750F" w:rsidRPr="004F750F" w:rsidTr="004F750F">
        <w:tc>
          <w:tcPr>
            <w:tcW w:w="1638" w:type="dxa"/>
          </w:tcPr>
          <w:p w:rsidR="004F750F" w:rsidRPr="004F750F" w:rsidRDefault="004F750F" w:rsidP="004F750F">
            <w:pPr>
              <w:jc w:val="both"/>
              <w:rPr>
                <w:b/>
                <w:iCs/>
                <w:noProof/>
              </w:rPr>
            </w:pPr>
            <w:r w:rsidRPr="004F750F">
              <w:rPr>
                <w:b/>
                <w:iCs/>
                <w:noProof/>
              </w:rPr>
              <w:tab/>
            </w:r>
          </w:p>
        </w:tc>
        <w:tc>
          <w:tcPr>
            <w:tcW w:w="1170" w:type="dxa"/>
          </w:tcPr>
          <w:p w:rsidR="004F750F" w:rsidRPr="004F750F" w:rsidRDefault="004F750F" w:rsidP="004F750F">
            <w:pPr>
              <w:jc w:val="both"/>
              <w:rPr>
                <w:b/>
                <w:iCs/>
                <w:noProof/>
              </w:rPr>
            </w:pPr>
            <w:r>
              <w:rPr>
                <w:b/>
                <w:iCs/>
                <w:noProof/>
              </w:rPr>
              <w:t>Fe</w:t>
            </w:r>
            <w:r w:rsidRPr="004F750F">
              <w:rPr>
                <w:b/>
                <w:iCs/>
                <w:noProof/>
                <w:vertAlign w:val="superscript"/>
              </w:rPr>
              <w:t>3+</w:t>
            </w:r>
          </w:p>
        </w:tc>
        <w:tc>
          <w:tcPr>
            <w:tcW w:w="883" w:type="dxa"/>
          </w:tcPr>
          <w:p w:rsidR="004F750F" w:rsidRPr="004F750F" w:rsidRDefault="004F750F" w:rsidP="004F750F">
            <w:pPr>
              <w:jc w:val="both"/>
              <w:rPr>
                <w:b/>
                <w:iCs/>
                <w:noProof/>
              </w:rPr>
            </w:pPr>
            <w:r>
              <w:rPr>
                <w:b/>
                <w:iCs/>
                <w:noProof/>
              </w:rPr>
              <w:t>EDTA</w:t>
            </w:r>
          </w:p>
        </w:tc>
        <w:tc>
          <w:tcPr>
            <w:tcW w:w="1403" w:type="dxa"/>
          </w:tcPr>
          <w:p w:rsidR="004F750F" w:rsidRPr="004F750F" w:rsidRDefault="004F750F" w:rsidP="004F750F">
            <w:pPr>
              <w:jc w:val="both"/>
              <w:rPr>
                <w:b/>
                <w:iCs/>
                <w:noProof/>
              </w:rPr>
            </w:pPr>
            <w:r>
              <w:rPr>
                <w:b/>
                <w:iCs/>
                <w:noProof/>
              </w:rPr>
              <w:t>Fe(EDTA)</w:t>
            </w:r>
            <w:r w:rsidRPr="004F750F">
              <w:rPr>
                <w:b/>
                <w:iCs/>
                <w:noProof/>
                <w:vertAlign w:val="superscript"/>
              </w:rPr>
              <w:t>-</w:t>
            </w:r>
          </w:p>
        </w:tc>
      </w:tr>
      <w:tr w:rsidR="004F750F" w:rsidRPr="004F750F" w:rsidTr="004F750F">
        <w:tc>
          <w:tcPr>
            <w:tcW w:w="1638" w:type="dxa"/>
          </w:tcPr>
          <w:p w:rsidR="004F750F" w:rsidRPr="004F750F" w:rsidRDefault="004F750F" w:rsidP="004F750F">
            <w:pPr>
              <w:jc w:val="both"/>
              <w:rPr>
                <w:b/>
                <w:iCs/>
                <w:noProof/>
              </w:rPr>
            </w:pPr>
            <w:r w:rsidRPr="004F750F">
              <w:rPr>
                <w:b/>
                <w:iCs/>
                <w:noProof/>
              </w:rPr>
              <w:t xml:space="preserve">Initial </w:t>
            </w:r>
            <w:r>
              <w:rPr>
                <w:b/>
                <w:iCs/>
                <w:noProof/>
              </w:rPr>
              <w:t>conc</w:t>
            </w:r>
            <w:r w:rsidRPr="004F750F">
              <w:rPr>
                <w:b/>
                <w:iCs/>
                <w:noProof/>
              </w:rPr>
              <w:t>:</w:t>
            </w:r>
          </w:p>
        </w:tc>
        <w:tc>
          <w:tcPr>
            <w:tcW w:w="1170" w:type="dxa"/>
          </w:tcPr>
          <w:p w:rsidR="004F750F" w:rsidRPr="004F750F" w:rsidRDefault="004F750F" w:rsidP="004F750F">
            <w:pPr>
              <w:jc w:val="both"/>
              <w:rPr>
                <w:b/>
                <w:iCs/>
                <w:noProof/>
              </w:rPr>
            </w:pPr>
            <w:r>
              <w:rPr>
                <w:b/>
                <w:iCs/>
                <w:noProof/>
              </w:rPr>
              <w:t>0</w:t>
            </w:r>
          </w:p>
        </w:tc>
        <w:tc>
          <w:tcPr>
            <w:tcW w:w="883" w:type="dxa"/>
          </w:tcPr>
          <w:p w:rsidR="004F750F" w:rsidRPr="004F750F" w:rsidRDefault="004F750F" w:rsidP="004F750F">
            <w:pPr>
              <w:jc w:val="both"/>
              <w:rPr>
                <w:b/>
                <w:iCs/>
                <w:noProof/>
              </w:rPr>
            </w:pPr>
            <w:r>
              <w:rPr>
                <w:b/>
                <w:iCs/>
                <w:noProof/>
              </w:rPr>
              <w:t>0</w:t>
            </w:r>
          </w:p>
        </w:tc>
        <w:tc>
          <w:tcPr>
            <w:tcW w:w="1403" w:type="dxa"/>
          </w:tcPr>
          <w:p w:rsidR="004F750F" w:rsidRPr="004F750F" w:rsidRDefault="004F750F" w:rsidP="004F750F">
            <w:pPr>
              <w:jc w:val="both"/>
              <w:rPr>
                <w:b/>
                <w:iCs/>
                <w:noProof/>
              </w:rPr>
            </w:pPr>
            <w:r>
              <w:rPr>
                <w:b/>
                <w:iCs/>
                <w:noProof/>
              </w:rPr>
              <w:t>0.10</w:t>
            </w:r>
          </w:p>
        </w:tc>
      </w:tr>
      <w:tr w:rsidR="004F750F" w:rsidRPr="004F750F" w:rsidTr="004F750F">
        <w:tc>
          <w:tcPr>
            <w:tcW w:w="1638" w:type="dxa"/>
          </w:tcPr>
          <w:p w:rsidR="004F750F" w:rsidRPr="004F750F" w:rsidRDefault="004F750F" w:rsidP="004F750F">
            <w:pPr>
              <w:jc w:val="both"/>
              <w:rPr>
                <w:b/>
                <w:iCs/>
                <w:noProof/>
              </w:rPr>
            </w:pPr>
            <w:r w:rsidRPr="004F750F">
              <w:rPr>
                <w:b/>
                <w:iCs/>
                <w:noProof/>
              </w:rPr>
              <w:t xml:space="preserve">Final </w:t>
            </w:r>
            <w:r>
              <w:rPr>
                <w:b/>
                <w:iCs/>
                <w:noProof/>
              </w:rPr>
              <w:t>conc</w:t>
            </w:r>
            <w:r w:rsidRPr="004F750F">
              <w:rPr>
                <w:b/>
                <w:iCs/>
                <w:noProof/>
              </w:rPr>
              <w:t>:</w:t>
            </w:r>
          </w:p>
        </w:tc>
        <w:tc>
          <w:tcPr>
            <w:tcW w:w="1170" w:type="dxa"/>
          </w:tcPr>
          <w:p w:rsidR="004F750F" w:rsidRPr="004F750F" w:rsidRDefault="004F750F" w:rsidP="004F750F">
            <w:pPr>
              <w:jc w:val="both"/>
              <w:rPr>
                <w:b/>
                <w:iCs/>
                <w:noProof/>
              </w:rPr>
            </w:pPr>
            <w:r>
              <w:rPr>
                <w:b/>
                <w:iCs/>
                <w:noProof/>
              </w:rPr>
              <w:t>x</w:t>
            </w:r>
          </w:p>
        </w:tc>
        <w:tc>
          <w:tcPr>
            <w:tcW w:w="883" w:type="dxa"/>
          </w:tcPr>
          <w:p w:rsidR="004F750F" w:rsidRPr="004F750F" w:rsidRDefault="004F750F" w:rsidP="004F750F">
            <w:pPr>
              <w:jc w:val="both"/>
              <w:rPr>
                <w:b/>
                <w:iCs/>
                <w:noProof/>
              </w:rPr>
            </w:pPr>
            <w:r>
              <w:rPr>
                <w:b/>
                <w:iCs/>
                <w:noProof/>
              </w:rPr>
              <w:t>x</w:t>
            </w:r>
          </w:p>
        </w:tc>
        <w:tc>
          <w:tcPr>
            <w:tcW w:w="1403" w:type="dxa"/>
          </w:tcPr>
          <w:p w:rsidR="004F750F" w:rsidRPr="004F750F" w:rsidRDefault="004F750F" w:rsidP="004F750F">
            <w:pPr>
              <w:jc w:val="both"/>
              <w:rPr>
                <w:b/>
                <w:iCs/>
                <w:noProof/>
              </w:rPr>
            </w:pPr>
            <w:r>
              <w:rPr>
                <w:b/>
                <w:iCs/>
                <w:noProof/>
              </w:rPr>
              <w:t>0.10-</w:t>
            </w:r>
            <w:r w:rsidRPr="004F750F">
              <w:rPr>
                <w:b/>
                <w:iCs/>
                <w:noProof/>
              </w:rPr>
              <w:t>x</w:t>
            </w:r>
          </w:p>
        </w:tc>
      </w:tr>
    </w:tbl>
    <w:p w:rsidR="004F750F" w:rsidRDefault="004F750F" w:rsidP="004F750F">
      <w:pPr>
        <w:jc w:val="both"/>
        <w:rPr>
          <w:b/>
          <w:iCs/>
          <w:noProof/>
        </w:rPr>
      </w:pPr>
    </w:p>
    <w:p w:rsidR="004F750F" w:rsidRDefault="004F750F" w:rsidP="004F750F">
      <w:pPr>
        <w:jc w:val="both"/>
        <w:rPr>
          <w:b/>
          <w:iCs/>
          <w:noProof/>
        </w:rPr>
      </w:pPr>
    </w:p>
    <w:p w:rsidR="004F750F" w:rsidRDefault="004F750F" w:rsidP="004F750F">
      <w:pPr>
        <w:jc w:val="both"/>
        <w:rPr>
          <w:b/>
          <w:iCs/>
          <w:noProof/>
        </w:rPr>
      </w:pPr>
    </w:p>
    <w:p w:rsidR="004F750F" w:rsidRDefault="004F750F" w:rsidP="004F750F">
      <w:pPr>
        <w:jc w:val="both"/>
        <w:rPr>
          <w:b/>
          <w:iCs/>
          <w:noProof/>
        </w:rPr>
      </w:pPr>
    </w:p>
    <w:p w:rsidR="008D357E" w:rsidRDefault="00FC5FE1" w:rsidP="004F750F">
      <w:pPr>
        <w:jc w:val="both"/>
        <w:rPr>
          <w:b/>
          <w:iCs/>
          <w:noProof/>
        </w:rPr>
      </w:pPr>
      <w:r>
        <w:rPr>
          <w:b/>
          <w:iCs/>
          <w:noProof/>
        </w:rPr>
        <w:pict>
          <v:shape id="_x0000_s1095" type="#_x0000_t75" style="position:absolute;left:0;text-align:left;margin-left:13.75pt;margin-top:7.35pt;width:238pt;height:37pt;z-index:-251551744" wrapcoords="5110 3967 2317 4408 204 7053 136 14106 1090 16751 2726 18073 2657 19837 9539 19837 14718 18955 20374 12343 21532 9698 21327 5731 15399 3967 5110 3967">
            <v:imagedata r:id="rId123" o:title=""/>
            <w10:wrap type="tight"/>
          </v:shape>
          <o:OLEObject Type="Embed" ProgID="Equation.3" ShapeID="_x0000_s1095" DrawAspect="Content" ObjectID="_1248182081" r:id="rId124"/>
        </w:pict>
      </w:r>
    </w:p>
    <w:p w:rsidR="008D357E" w:rsidRDefault="008D357E" w:rsidP="004F750F">
      <w:pPr>
        <w:jc w:val="both"/>
        <w:rPr>
          <w:b/>
          <w:iCs/>
          <w:noProof/>
        </w:rPr>
      </w:pPr>
    </w:p>
    <w:p w:rsidR="008D357E" w:rsidRDefault="008D357E" w:rsidP="004F750F">
      <w:pPr>
        <w:jc w:val="both"/>
        <w:rPr>
          <w:b/>
          <w:iCs/>
          <w:noProof/>
        </w:rPr>
      </w:pPr>
    </w:p>
    <w:p w:rsidR="008D357E" w:rsidRDefault="008D357E" w:rsidP="004F750F">
      <w:pPr>
        <w:jc w:val="both"/>
        <w:rPr>
          <w:b/>
          <w:iCs/>
          <w:noProof/>
        </w:rPr>
      </w:pPr>
    </w:p>
    <w:p w:rsidR="008D357E" w:rsidRDefault="008D357E" w:rsidP="004F750F">
      <w:pPr>
        <w:jc w:val="both"/>
        <w:rPr>
          <w:b/>
          <w:iCs/>
          <w:noProof/>
        </w:rPr>
      </w:pPr>
    </w:p>
    <w:p w:rsidR="004F750F" w:rsidRDefault="00FC5FE1" w:rsidP="004F750F">
      <w:pPr>
        <w:jc w:val="both"/>
        <w:rPr>
          <w:b/>
          <w:iCs/>
          <w:noProof/>
        </w:rPr>
      </w:pPr>
      <w:r>
        <w:rPr>
          <w:b/>
          <w:iCs/>
          <w:noProof/>
        </w:rPr>
        <w:pict>
          <v:shape id="_x0000_s1096" type="#_x0000_t75" style="position:absolute;left:0;text-align:left;margin-left:21.75pt;margin-top:38.25pt;width:188pt;height:19pt;z-index:-251550720" wrapcoords="6024 2592 172 9504 172 14688 3614 17280 13855 17280 18416 16416 21514 10368 21342 2592 6024 2592">
            <v:imagedata r:id="rId125" o:title=""/>
            <w10:wrap type="tight"/>
          </v:shape>
          <o:OLEObject Type="Embed" ProgID="Equation.3" ShapeID="_x0000_s1096" DrawAspect="Content" ObjectID="_1248182082" r:id="rId126"/>
        </w:pict>
      </w:r>
      <w:r w:rsidR="008D357E">
        <w:rPr>
          <w:b/>
          <w:iCs/>
          <w:noProof/>
        </w:rPr>
        <w:t>Solve quadratic for x:</w:t>
      </w:r>
    </w:p>
    <w:p w:rsidR="00917D6A" w:rsidRDefault="00917D6A" w:rsidP="004F750F">
      <w:pPr>
        <w:jc w:val="both"/>
        <w:rPr>
          <w:b/>
          <w:iCs/>
          <w:noProof/>
        </w:rPr>
      </w:pPr>
    </w:p>
    <w:p w:rsidR="00917D6A" w:rsidRDefault="00917D6A" w:rsidP="004F750F">
      <w:pPr>
        <w:jc w:val="both"/>
        <w:rPr>
          <w:b/>
          <w:iCs/>
          <w:noProof/>
        </w:rPr>
      </w:pPr>
    </w:p>
    <w:p w:rsidR="00917D6A" w:rsidRDefault="00917D6A" w:rsidP="004F750F">
      <w:pPr>
        <w:jc w:val="both"/>
        <w:rPr>
          <w:b/>
          <w:iCs/>
          <w:noProof/>
        </w:rPr>
      </w:pPr>
    </w:p>
    <w:p w:rsidR="00917D6A" w:rsidRDefault="00917D6A" w:rsidP="004F750F">
      <w:pPr>
        <w:jc w:val="both"/>
        <w:rPr>
          <w:b/>
          <w:iCs/>
          <w:noProof/>
        </w:rPr>
      </w:pPr>
    </w:p>
    <w:p w:rsidR="00917D6A" w:rsidRDefault="00917D6A">
      <w:pPr>
        <w:autoSpaceDE/>
        <w:autoSpaceDN/>
        <w:rPr>
          <w:b/>
          <w:iCs/>
          <w:noProof/>
        </w:rPr>
      </w:pPr>
      <w:r>
        <w:rPr>
          <w:b/>
          <w:iCs/>
          <w:noProof/>
        </w:rPr>
        <w:br w:type="page"/>
      </w:r>
    </w:p>
    <w:p w:rsidR="00917D6A" w:rsidRPr="00917D6A" w:rsidRDefault="00917D6A" w:rsidP="004F750F">
      <w:pPr>
        <w:jc w:val="both"/>
        <w:rPr>
          <w:iCs/>
          <w:noProof/>
          <w:u w:val="single"/>
        </w:rPr>
      </w:pPr>
      <w:r w:rsidRPr="00917D6A">
        <w:rPr>
          <w:iCs/>
          <w:noProof/>
          <w:u w:val="single"/>
        </w:rPr>
        <w:lastRenderedPageBreak/>
        <w:t>Chapter 14</w:t>
      </w:r>
    </w:p>
    <w:p w:rsidR="00917D6A" w:rsidRDefault="00917D6A" w:rsidP="004F750F">
      <w:pPr>
        <w:jc w:val="both"/>
        <w:rPr>
          <w:b/>
          <w:iCs/>
          <w:noProof/>
        </w:rPr>
      </w:pPr>
    </w:p>
    <w:p w:rsidR="00917D6A" w:rsidRDefault="00917D6A" w:rsidP="004F750F">
      <w:pPr>
        <w:jc w:val="both"/>
        <w:rPr>
          <w:b/>
          <w:iCs/>
          <w:noProof/>
        </w:rPr>
      </w:pPr>
    </w:p>
    <w:p w:rsidR="00917D6A" w:rsidRPr="00917D6A" w:rsidRDefault="00917D6A" w:rsidP="00917D6A">
      <w:pPr>
        <w:jc w:val="both"/>
        <w:rPr>
          <w:iCs/>
          <w:noProof/>
        </w:rPr>
      </w:pPr>
      <w:r w:rsidRPr="00917D6A">
        <w:rPr>
          <w:iCs/>
          <w:noProof/>
        </w:rPr>
        <w:t>14-25 (a)</w:t>
      </w:r>
      <w:r>
        <w:rPr>
          <w:iCs/>
          <w:noProof/>
        </w:rPr>
        <w:t xml:space="preserve">: </w:t>
      </w:r>
      <w:r w:rsidRPr="00917D6A">
        <w:rPr>
          <w:iCs/>
          <w:noProof/>
        </w:rPr>
        <w:t>Calculate E</w:t>
      </w:r>
      <w:r w:rsidRPr="00917D6A">
        <w:rPr>
          <w:iCs/>
          <w:noProof/>
          <w:vertAlign w:val="superscript"/>
        </w:rPr>
        <w:t>o</w:t>
      </w:r>
      <w:r w:rsidR="00E16B4C">
        <w:rPr>
          <w:iCs/>
          <w:noProof/>
        </w:rPr>
        <w:t xml:space="preserve"> and</w:t>
      </w:r>
      <w:r w:rsidRPr="00917D6A">
        <w:rPr>
          <w:iCs/>
          <w:noProof/>
        </w:rPr>
        <w:t xml:space="preserve"> </w:t>
      </w:r>
      <w:r w:rsidRPr="00917D6A">
        <w:rPr>
          <w:rFonts w:ascii="Symbol" w:hAnsi="Symbol"/>
          <w:iCs/>
          <w:noProof/>
        </w:rPr>
        <w:t></w:t>
      </w:r>
      <w:r w:rsidRPr="00917D6A">
        <w:rPr>
          <w:iCs/>
          <w:noProof/>
        </w:rPr>
        <w:t>G</w:t>
      </w:r>
      <w:r w:rsidRPr="00917D6A">
        <w:rPr>
          <w:iCs/>
          <w:noProof/>
          <w:vertAlign w:val="superscript"/>
        </w:rPr>
        <w:t>o</w:t>
      </w:r>
      <w:r w:rsidRPr="00917D6A">
        <w:rPr>
          <w:iCs/>
          <w:noProof/>
        </w:rPr>
        <w:t xml:space="preserve"> for the following reaction:</w:t>
      </w:r>
      <w:r w:rsidRPr="00917D6A">
        <w:rPr>
          <w:i/>
          <w:iCs/>
          <w:noProof/>
          <w:u w:val="single"/>
        </w:rPr>
        <w:t xml:space="preserve"> </w:t>
      </w:r>
    </w:p>
    <w:p w:rsidR="00917D6A" w:rsidRDefault="00917D6A" w:rsidP="004F750F">
      <w:pPr>
        <w:jc w:val="both"/>
        <w:rPr>
          <w:iCs/>
          <w:noProof/>
        </w:rPr>
      </w:pPr>
    </w:p>
    <w:p w:rsidR="00917D6A" w:rsidRDefault="00917D6A" w:rsidP="004F750F">
      <w:pPr>
        <w:jc w:val="both"/>
        <w:rPr>
          <w:iCs/>
          <w:noProof/>
        </w:rPr>
      </w:pPr>
      <w:r>
        <w:rPr>
          <w:iCs/>
          <w:noProof/>
        </w:rPr>
        <w:drawing>
          <wp:anchor distT="0" distB="0" distL="114300" distR="114300" simplePos="0" relativeHeight="251767808" behindDoc="0" locked="0" layoutInCell="1" allowOverlap="1">
            <wp:simplePos x="0" y="0"/>
            <wp:positionH relativeFrom="column">
              <wp:posOffset>1171575</wp:posOffset>
            </wp:positionH>
            <wp:positionV relativeFrom="paragraph">
              <wp:posOffset>49530</wp:posOffset>
            </wp:positionV>
            <wp:extent cx="2895600" cy="238125"/>
            <wp:effectExtent l="19050" t="0" r="0" b="0"/>
            <wp:wrapTight wrapText="bothSides">
              <wp:wrapPolygon edited="0">
                <wp:start x="-142" y="0"/>
                <wp:lineTo x="-142" y="20736"/>
                <wp:lineTo x="21600" y="20736"/>
                <wp:lineTo x="21600" y="0"/>
                <wp:lineTo x="-142" y="0"/>
              </wp:wrapPolygon>
            </wp:wrapTight>
            <wp:docPr id="4" name="Picture 1" descr="reaction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reaction96.tif"/>
                    <pic:cNvPicPr>
                      <a:picLocks noChangeAspect="1"/>
                    </pic:cNvPicPr>
                  </pic:nvPicPr>
                  <pic:blipFill>
                    <a:blip r:embed="rId127" cstate="print"/>
                    <a:stretch>
                      <a:fillRect/>
                    </a:stretch>
                  </pic:blipFill>
                  <pic:spPr>
                    <a:xfrm>
                      <a:off x="0" y="0"/>
                      <a:ext cx="2895600" cy="238125"/>
                    </a:xfrm>
                    <a:prstGeom prst="rect">
                      <a:avLst/>
                    </a:prstGeom>
                  </pic:spPr>
                </pic:pic>
              </a:graphicData>
            </a:graphic>
          </wp:anchor>
        </w:drawing>
      </w:r>
      <w:r>
        <w:rPr>
          <w:iCs/>
          <w:noProof/>
        </w:rPr>
        <w:tab/>
      </w:r>
      <w:r>
        <w:rPr>
          <w:iCs/>
          <w:noProof/>
        </w:rPr>
        <w:tab/>
      </w:r>
    </w:p>
    <w:p w:rsidR="00917D6A" w:rsidRDefault="00917D6A" w:rsidP="004F750F">
      <w:pPr>
        <w:jc w:val="both"/>
        <w:rPr>
          <w:iCs/>
          <w:noProof/>
        </w:rPr>
      </w:pPr>
    </w:p>
    <w:p w:rsidR="00BA59CF" w:rsidRDefault="00BA59CF" w:rsidP="004F750F">
      <w:pPr>
        <w:jc w:val="both"/>
        <w:rPr>
          <w:b/>
          <w:iCs/>
          <w:noProof/>
        </w:rPr>
      </w:pPr>
    </w:p>
    <w:p w:rsidR="00917D6A" w:rsidRDefault="00917D6A" w:rsidP="004F750F">
      <w:pPr>
        <w:jc w:val="both"/>
        <w:rPr>
          <w:b/>
          <w:iCs/>
          <w:noProof/>
        </w:rPr>
      </w:pPr>
      <w:r w:rsidRPr="00BA59CF">
        <w:rPr>
          <w:b/>
          <w:iCs/>
          <w:noProof/>
        </w:rPr>
        <w:t>Identify the half-reactions, look for atoms that with a change charge (ionic) state:</w:t>
      </w:r>
    </w:p>
    <w:p w:rsidR="00BA59CF" w:rsidRPr="00BA59CF" w:rsidRDefault="00BA59CF" w:rsidP="00BA59CF">
      <w:pPr>
        <w:jc w:val="both"/>
        <w:rPr>
          <w:b/>
          <w:iCs/>
          <w:noProof/>
        </w:rPr>
      </w:pPr>
      <w:r w:rsidRPr="00BA59CF">
        <w:rPr>
          <w:b/>
          <w:iCs/>
          <w:noProof/>
        </w:rPr>
        <w:t>Standard reaction potentials are listed in appendix H.</w:t>
      </w:r>
    </w:p>
    <w:p w:rsidR="00917D6A" w:rsidRPr="00BA59CF" w:rsidRDefault="00917D6A" w:rsidP="004F750F">
      <w:pPr>
        <w:jc w:val="both"/>
        <w:rPr>
          <w:b/>
          <w:iCs/>
          <w:noProof/>
        </w:rPr>
      </w:pPr>
    </w:p>
    <w:p w:rsidR="00BA59CF" w:rsidRDefault="00917D6A" w:rsidP="004F750F">
      <w:pPr>
        <w:jc w:val="both"/>
        <w:rPr>
          <w:b/>
          <w:iCs/>
          <w:noProof/>
        </w:rPr>
      </w:pPr>
      <w:r w:rsidRPr="00BA59CF">
        <w:rPr>
          <w:b/>
          <w:iCs/>
          <w:noProof/>
        </w:rPr>
        <w:tab/>
      </w:r>
      <w:r w:rsidRPr="00BA59CF">
        <w:rPr>
          <w:b/>
          <w:iCs/>
          <w:noProof/>
        </w:rPr>
        <w:tab/>
      </w:r>
      <w:r w:rsidRPr="00BA59CF">
        <w:rPr>
          <w:b/>
          <w:iCs/>
          <w:noProof/>
        </w:rPr>
        <w:tab/>
      </w:r>
      <w:r w:rsidRPr="00BA59CF">
        <w:rPr>
          <w:b/>
          <w:iCs/>
          <w:noProof/>
        </w:rPr>
        <w:drawing>
          <wp:inline distT="0" distB="0" distL="0" distR="0">
            <wp:extent cx="1828800" cy="238125"/>
            <wp:effectExtent l="19050" t="0" r="0" b="0"/>
            <wp:docPr id="20" name="Picture 9" descr="reaction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97.tif"/>
                    <pic:cNvPicPr/>
                  </pic:nvPicPr>
                  <pic:blipFill>
                    <a:blip r:embed="rId128" cstate="print"/>
                    <a:stretch>
                      <a:fillRect/>
                    </a:stretch>
                  </pic:blipFill>
                  <pic:spPr>
                    <a:xfrm>
                      <a:off x="0" y="0"/>
                      <a:ext cx="1828800" cy="238125"/>
                    </a:xfrm>
                    <a:prstGeom prst="rect">
                      <a:avLst/>
                    </a:prstGeom>
                  </pic:spPr>
                </pic:pic>
              </a:graphicData>
            </a:graphic>
          </wp:inline>
        </w:drawing>
      </w:r>
      <w:r w:rsidRPr="00BA59CF">
        <w:rPr>
          <w:b/>
          <w:iCs/>
          <w:noProof/>
        </w:rPr>
        <w:tab/>
      </w:r>
      <w:r w:rsidR="00BA59CF">
        <w:rPr>
          <w:b/>
          <w:iCs/>
          <w:noProof/>
        </w:rPr>
        <w:tab/>
      </w:r>
      <w:r w:rsidR="00BA59CF">
        <w:rPr>
          <w:b/>
          <w:iCs/>
          <w:noProof/>
        </w:rPr>
        <w:tab/>
      </w:r>
      <w:r w:rsidRPr="00BA59CF">
        <w:rPr>
          <w:b/>
          <w:iCs/>
          <w:noProof/>
        </w:rPr>
        <w:t>E</w:t>
      </w:r>
      <w:r w:rsidR="00BA59CF" w:rsidRPr="00BA59CF">
        <w:rPr>
          <w:b/>
          <w:iCs/>
          <w:noProof/>
          <w:vertAlign w:val="subscript"/>
        </w:rPr>
        <w:t>+</w:t>
      </w:r>
      <w:r w:rsidRPr="00BA59CF">
        <w:rPr>
          <w:b/>
          <w:iCs/>
          <w:noProof/>
          <w:vertAlign w:val="superscript"/>
        </w:rPr>
        <w:t>o</w:t>
      </w:r>
      <w:r w:rsidRPr="00BA59CF">
        <w:rPr>
          <w:b/>
          <w:iCs/>
          <w:noProof/>
        </w:rPr>
        <w:t xml:space="preserve"> = </w:t>
      </w:r>
      <w:r w:rsidR="00BA59CF" w:rsidRPr="00BA59CF">
        <w:rPr>
          <w:b/>
          <w:iCs/>
          <w:noProof/>
        </w:rPr>
        <w:t>1.92V</w:t>
      </w:r>
      <w:r w:rsidR="00BA59CF">
        <w:rPr>
          <w:b/>
          <w:iCs/>
          <w:noProof/>
        </w:rPr>
        <w:tab/>
      </w:r>
      <w:r w:rsidR="00BA59CF">
        <w:rPr>
          <w:b/>
          <w:iCs/>
          <w:noProof/>
        </w:rPr>
        <w:tab/>
      </w:r>
      <w:r w:rsidR="00BA59CF">
        <w:rPr>
          <w:b/>
          <w:iCs/>
          <w:noProof/>
        </w:rPr>
        <w:tab/>
      </w:r>
      <w:r w:rsidR="00BA59CF">
        <w:rPr>
          <w:b/>
          <w:iCs/>
          <w:noProof/>
        </w:rPr>
        <w:tab/>
      </w:r>
      <w:r w:rsidR="00BA59CF">
        <w:rPr>
          <w:b/>
          <w:iCs/>
          <w:noProof/>
        </w:rPr>
        <w:tab/>
      </w:r>
      <w:r w:rsidR="00BA59CF">
        <w:rPr>
          <w:b/>
          <w:iCs/>
          <w:noProof/>
        </w:rPr>
        <w:tab/>
      </w:r>
      <w:r w:rsidR="00BA59CF" w:rsidRPr="00BA59CF">
        <w:rPr>
          <w:b/>
          <w:iCs/>
          <w:noProof/>
        </w:rPr>
        <w:t>-</w:t>
      </w:r>
      <w:r w:rsidRPr="00BA59CF">
        <w:rPr>
          <w:b/>
          <w:iCs/>
          <w:noProof/>
        </w:rPr>
        <w:tab/>
      </w:r>
    </w:p>
    <w:p w:rsidR="00BA59CF" w:rsidRPr="00BA59CF" w:rsidRDefault="00BA59CF" w:rsidP="00BA59CF">
      <w:pPr>
        <w:pStyle w:val="ListParagraph"/>
        <w:ind w:left="1800"/>
        <w:jc w:val="both"/>
        <w:rPr>
          <w:b/>
          <w:iCs/>
          <w:noProof/>
        </w:rPr>
      </w:pPr>
      <w:r w:rsidRPr="00BA59CF">
        <w:rPr>
          <w:b/>
          <w:noProof/>
          <w:u w:val="single"/>
        </w:rPr>
        <w:drawing>
          <wp:inline distT="0" distB="0" distL="0" distR="0">
            <wp:extent cx="2200910" cy="238125"/>
            <wp:effectExtent l="19050" t="0" r="8890" b="0"/>
            <wp:docPr id="26" name="Picture 5" descr="reaction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98.tif"/>
                    <pic:cNvPicPr/>
                  </pic:nvPicPr>
                  <pic:blipFill>
                    <a:blip r:embed="rId129" cstate="print"/>
                    <a:stretch>
                      <a:fillRect/>
                    </a:stretch>
                  </pic:blipFill>
                  <pic:spPr>
                    <a:xfrm>
                      <a:off x="0" y="0"/>
                      <a:ext cx="2200910" cy="238125"/>
                    </a:xfrm>
                    <a:prstGeom prst="rect">
                      <a:avLst/>
                    </a:prstGeom>
                  </pic:spPr>
                </pic:pic>
              </a:graphicData>
            </a:graphic>
          </wp:inline>
        </w:drawing>
      </w:r>
      <w:r w:rsidR="00917D6A" w:rsidRPr="00BA59CF">
        <w:rPr>
          <w:b/>
          <w:iCs/>
          <w:noProof/>
          <w:u w:val="single"/>
        </w:rPr>
        <w:tab/>
      </w:r>
      <w:r w:rsidR="00917D6A" w:rsidRPr="00BA59CF">
        <w:rPr>
          <w:b/>
          <w:iCs/>
          <w:noProof/>
          <w:u w:val="single"/>
        </w:rPr>
        <w:tab/>
      </w:r>
      <w:r w:rsidRPr="00BA59CF">
        <w:rPr>
          <w:b/>
          <w:iCs/>
          <w:noProof/>
          <w:u w:val="single"/>
        </w:rPr>
        <w:tab/>
        <w:t>E</w:t>
      </w:r>
      <w:r w:rsidRPr="00BA59CF">
        <w:rPr>
          <w:b/>
          <w:iCs/>
          <w:noProof/>
          <w:u w:val="single"/>
          <w:vertAlign w:val="subscript"/>
        </w:rPr>
        <w:t>-</w:t>
      </w:r>
      <w:r w:rsidRPr="00BA59CF">
        <w:rPr>
          <w:b/>
          <w:iCs/>
          <w:noProof/>
          <w:u w:val="single"/>
          <w:vertAlign w:val="superscript"/>
        </w:rPr>
        <w:t>o</w:t>
      </w:r>
      <w:r w:rsidRPr="00BA59CF">
        <w:rPr>
          <w:b/>
          <w:iCs/>
          <w:noProof/>
          <w:u w:val="single"/>
        </w:rPr>
        <w:t xml:space="preserve"> = 1.229V</w:t>
      </w:r>
      <w:r w:rsidRPr="00BA59CF">
        <w:rPr>
          <w:b/>
          <w:iCs/>
          <w:noProof/>
          <w:u w:val="single"/>
        </w:rPr>
        <w:tab/>
      </w:r>
      <w:r w:rsidR="00917D6A" w:rsidRPr="00BA59CF">
        <w:rPr>
          <w:b/>
          <w:iCs/>
          <w:noProof/>
          <w:u w:val="single"/>
        </w:rPr>
        <w:tab/>
      </w:r>
    </w:p>
    <w:p w:rsidR="00917D6A" w:rsidRDefault="00BA59CF" w:rsidP="00BA59CF">
      <w:pPr>
        <w:pStyle w:val="ListParagraph"/>
        <w:ind w:left="1800"/>
        <w:jc w:val="both"/>
        <w:rPr>
          <w:b/>
          <w:iCs/>
          <w:noProof/>
        </w:rPr>
      </w:pPr>
      <w:r>
        <w:rPr>
          <w:b/>
          <w:iCs/>
          <w:noProof/>
        </w:rPr>
        <w:drawing>
          <wp:inline distT="0" distB="0" distL="0" distR="0">
            <wp:extent cx="2895600" cy="238125"/>
            <wp:effectExtent l="19050" t="0" r="0" b="0"/>
            <wp:docPr id="27" name="Picture 1" descr="reaction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reaction96.tif"/>
                    <pic:cNvPicPr>
                      <a:picLocks noChangeAspect="1"/>
                    </pic:cNvPicPr>
                  </pic:nvPicPr>
                  <pic:blipFill>
                    <a:blip r:embed="rId127" cstate="print"/>
                    <a:stretch>
                      <a:fillRect/>
                    </a:stretch>
                  </pic:blipFill>
                  <pic:spPr>
                    <a:xfrm>
                      <a:off x="0" y="0"/>
                      <a:ext cx="2895600" cy="238125"/>
                    </a:xfrm>
                    <a:prstGeom prst="rect">
                      <a:avLst/>
                    </a:prstGeom>
                  </pic:spPr>
                </pic:pic>
              </a:graphicData>
            </a:graphic>
          </wp:inline>
        </w:drawing>
      </w:r>
      <w:r>
        <w:rPr>
          <w:b/>
          <w:iCs/>
          <w:noProof/>
        </w:rPr>
        <w:t xml:space="preserve">             </w:t>
      </w:r>
      <w:r w:rsidRPr="00BA59CF">
        <w:rPr>
          <w:b/>
          <w:iCs/>
          <w:noProof/>
        </w:rPr>
        <w:t>E</w:t>
      </w:r>
      <w:r w:rsidRPr="00BA59CF">
        <w:rPr>
          <w:b/>
          <w:iCs/>
          <w:noProof/>
          <w:vertAlign w:val="superscript"/>
        </w:rPr>
        <w:t>o</w:t>
      </w:r>
      <w:r w:rsidRPr="00BA59CF">
        <w:rPr>
          <w:b/>
          <w:iCs/>
          <w:noProof/>
        </w:rPr>
        <w:t xml:space="preserve"> = 0.69V</w:t>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r w:rsidR="00917D6A" w:rsidRPr="00BA59CF">
        <w:rPr>
          <w:b/>
          <w:iCs/>
          <w:noProof/>
        </w:rPr>
        <w:tab/>
      </w:r>
    </w:p>
    <w:p w:rsidR="00BA59CF" w:rsidRDefault="00BA59CF" w:rsidP="00BA59CF">
      <w:pPr>
        <w:jc w:val="both"/>
        <w:rPr>
          <w:b/>
          <w:iCs/>
          <w:noProof/>
        </w:rPr>
      </w:pPr>
      <w:r>
        <w:rPr>
          <w:b/>
          <w:iCs/>
          <w:noProof/>
        </w:rPr>
        <w:pict>
          <v:shape id="_x0000_s1097" type="#_x0000_t75" style="position:absolute;left:0;text-align:left;margin-left:6.25pt;margin-top:.95pt;width:188pt;height:16pt;z-index:-251547648" wrapcoords="839 4114 419 13371 839 17486 2307 17486 13841 17486 21181 15429 19713 4114 839 4114">
            <v:imagedata r:id="rId130" o:title=""/>
            <w10:wrap type="tight"/>
          </v:shape>
          <o:OLEObject Type="Embed" ProgID="Equation.3" ShapeID="_x0000_s1097" DrawAspect="Content" ObjectID="_1248182083" r:id="rId131"/>
        </w:pict>
      </w:r>
    </w:p>
    <w:p w:rsidR="00BA59CF" w:rsidRDefault="004266F1" w:rsidP="00BA59CF">
      <w:pPr>
        <w:jc w:val="both"/>
        <w:rPr>
          <w:b/>
          <w:iCs/>
          <w:noProof/>
        </w:rPr>
      </w:pPr>
      <w:r>
        <w:rPr>
          <w:b/>
          <w:iCs/>
          <w:noProof/>
        </w:rPr>
        <w:pict>
          <v:shape id="_x0000_s1098" type="#_x0000_t75" style="position:absolute;left:0;text-align:left;margin-left:-144.25pt;margin-top:12.75pt;width:314pt;height:29pt;z-index:-251546624" wrapcoords="8605 844 1288 2194 117 2531 59 4050 6907 5906 10771 6244 10771 8944 8898 10800 5971 11644 234 13500 117 15356 937 16369 2459 17044 2283 18394 2517 19238 5210 19744 5444 20925 5502 20925 12000 20925 12059 20925 12293 19744 12293 17044 14985 17044 21307 15188 21249 14344 21541 13500 18498 12656 9132 11644 10771 8944 10771 6244 8898 4219 7083 3544 9015 3544 9307 3206 9190 844 8605 844" fillcolor="#ccecff">
            <v:imagedata r:id="rId132" o:title=""/>
            <w10:wrap type="tight"/>
          </v:shape>
          <o:OLEObject Type="Embed" ProgID="Equation.3" ShapeID="_x0000_s1098" DrawAspect="Content" ObjectID="_1248182084" r:id="rId133"/>
        </w:pict>
      </w:r>
    </w:p>
    <w:p w:rsidR="004266F1" w:rsidRDefault="004266F1" w:rsidP="00BA59CF">
      <w:pPr>
        <w:jc w:val="both"/>
        <w:rPr>
          <w:b/>
          <w:iCs/>
          <w:noProof/>
        </w:rPr>
      </w:pPr>
    </w:p>
    <w:p w:rsidR="004266F1" w:rsidRDefault="004266F1" w:rsidP="00BA59CF">
      <w:pPr>
        <w:jc w:val="both"/>
        <w:rPr>
          <w:b/>
          <w:iCs/>
          <w:noProof/>
        </w:rPr>
      </w:pPr>
    </w:p>
    <w:p w:rsidR="004266F1" w:rsidRDefault="004266F1" w:rsidP="00BA59CF">
      <w:pPr>
        <w:jc w:val="both"/>
        <w:rPr>
          <w:b/>
          <w:iCs/>
          <w:noProof/>
        </w:rPr>
      </w:pPr>
    </w:p>
    <w:p w:rsidR="004266F1" w:rsidRDefault="004266F1" w:rsidP="00BA59CF">
      <w:pPr>
        <w:jc w:val="both"/>
        <w:rPr>
          <w:b/>
          <w:iCs/>
          <w:noProof/>
        </w:rPr>
      </w:pPr>
    </w:p>
    <w:p w:rsidR="004266F1" w:rsidRDefault="004266F1" w:rsidP="00BA59CF">
      <w:pPr>
        <w:jc w:val="both"/>
        <w:rPr>
          <w:b/>
          <w:iCs/>
          <w:noProof/>
        </w:rPr>
      </w:pPr>
    </w:p>
    <w:p w:rsidR="004266F1" w:rsidRPr="004266F1" w:rsidRDefault="004266F1" w:rsidP="00BA59CF">
      <w:pPr>
        <w:jc w:val="both"/>
        <w:rPr>
          <w:iCs/>
          <w:noProof/>
        </w:rPr>
      </w:pPr>
      <w:r w:rsidRPr="004266F1">
        <w:rPr>
          <w:iCs/>
          <w:noProof/>
        </w:rPr>
        <w:t xml:space="preserve">14-19 (a) : </w:t>
      </w:r>
      <w:r w:rsidR="00562117" w:rsidRPr="004266F1">
        <w:rPr>
          <w:iCs/>
          <w:noProof/>
        </w:rPr>
        <w:t>Calculate the cell voltage if the concentratio</w:t>
      </w:r>
      <w:r w:rsidR="00562117" w:rsidRPr="004266F1">
        <w:rPr>
          <w:iCs/>
          <w:noProof/>
        </w:rPr>
        <w:t>n of NaF and KCl were each 0.10 M in the following cell:</w:t>
      </w:r>
      <w:r w:rsidR="00562117" w:rsidRPr="004266F1">
        <w:rPr>
          <w:i/>
          <w:iCs/>
          <w:noProof/>
        </w:rPr>
        <w:t xml:space="preserve"> </w:t>
      </w:r>
    </w:p>
    <w:p w:rsidR="004266F1" w:rsidRPr="004266F1" w:rsidRDefault="004266F1" w:rsidP="004266F1">
      <w:pPr>
        <w:ind w:firstLine="720"/>
        <w:jc w:val="both"/>
        <w:rPr>
          <w:b/>
          <w:iCs/>
          <w:noProof/>
        </w:rPr>
      </w:pPr>
      <w:r>
        <w:rPr>
          <w:b/>
          <w:bCs/>
          <w:iCs/>
          <w:noProof/>
        </w:rPr>
        <w:t>(anode, E</w:t>
      </w:r>
      <w:r w:rsidRPr="004266F1">
        <w:rPr>
          <w:b/>
          <w:bCs/>
          <w:iCs/>
          <w:noProof/>
          <w:vertAlign w:val="subscript"/>
        </w:rPr>
        <w:t>-</w:t>
      </w:r>
      <w:r>
        <w:rPr>
          <w:b/>
          <w:bCs/>
          <w:iCs/>
          <w:noProof/>
        </w:rPr>
        <w:t xml:space="preserve">) </w:t>
      </w:r>
      <w:r w:rsidRPr="004266F1">
        <w:rPr>
          <w:b/>
          <w:bCs/>
          <w:iCs/>
          <w:noProof/>
        </w:rPr>
        <w:t>Pb(</w:t>
      </w:r>
      <w:r w:rsidRPr="004266F1">
        <w:rPr>
          <w:b/>
          <w:bCs/>
          <w:i/>
          <w:iCs/>
          <w:noProof/>
        </w:rPr>
        <w:t>s</w:t>
      </w:r>
      <w:r w:rsidRPr="004266F1">
        <w:rPr>
          <w:b/>
          <w:bCs/>
          <w:iCs/>
          <w:noProof/>
        </w:rPr>
        <w:t>) | PbF2(</w:t>
      </w:r>
      <w:r w:rsidRPr="004266F1">
        <w:rPr>
          <w:b/>
          <w:bCs/>
          <w:i/>
          <w:iCs/>
          <w:noProof/>
        </w:rPr>
        <w:t>s</w:t>
      </w:r>
      <w:r w:rsidRPr="004266F1">
        <w:rPr>
          <w:b/>
          <w:bCs/>
          <w:iCs/>
          <w:noProof/>
        </w:rPr>
        <w:t>) | F</w:t>
      </w:r>
      <w:r w:rsidRPr="004266F1">
        <w:rPr>
          <w:b/>
          <w:bCs/>
          <w:iCs/>
          <w:noProof/>
          <w:vertAlign w:val="superscript"/>
        </w:rPr>
        <w:t>-</w:t>
      </w:r>
      <w:r w:rsidRPr="004266F1">
        <w:rPr>
          <w:b/>
          <w:bCs/>
          <w:iCs/>
          <w:noProof/>
        </w:rPr>
        <w:t xml:space="preserve"> (</w:t>
      </w:r>
      <w:r w:rsidRPr="004266F1">
        <w:rPr>
          <w:b/>
          <w:bCs/>
          <w:i/>
          <w:iCs/>
          <w:noProof/>
        </w:rPr>
        <w:t>aq</w:t>
      </w:r>
      <w:r w:rsidRPr="004266F1">
        <w:rPr>
          <w:b/>
          <w:bCs/>
          <w:iCs/>
          <w:noProof/>
        </w:rPr>
        <w:t>) || Cl</w:t>
      </w:r>
      <w:r w:rsidRPr="004266F1">
        <w:rPr>
          <w:b/>
          <w:bCs/>
          <w:iCs/>
          <w:noProof/>
          <w:vertAlign w:val="superscript"/>
        </w:rPr>
        <w:t>-</w:t>
      </w:r>
      <w:r w:rsidRPr="004266F1">
        <w:rPr>
          <w:b/>
          <w:bCs/>
          <w:iCs/>
          <w:noProof/>
        </w:rPr>
        <w:t xml:space="preserve"> (</w:t>
      </w:r>
      <w:r w:rsidRPr="004266F1">
        <w:rPr>
          <w:b/>
          <w:bCs/>
          <w:i/>
          <w:iCs/>
          <w:noProof/>
        </w:rPr>
        <w:t>aq</w:t>
      </w:r>
      <w:r w:rsidRPr="004266F1">
        <w:rPr>
          <w:b/>
          <w:bCs/>
          <w:iCs/>
          <w:noProof/>
        </w:rPr>
        <w:t>) | AgCl(</w:t>
      </w:r>
      <w:r w:rsidRPr="004266F1">
        <w:rPr>
          <w:b/>
          <w:bCs/>
          <w:i/>
          <w:iCs/>
          <w:noProof/>
        </w:rPr>
        <w:t>s</w:t>
      </w:r>
      <w:r w:rsidRPr="004266F1">
        <w:rPr>
          <w:b/>
          <w:bCs/>
          <w:iCs/>
          <w:noProof/>
        </w:rPr>
        <w:t>) | Ag(</w:t>
      </w:r>
      <w:r w:rsidRPr="004266F1">
        <w:rPr>
          <w:b/>
          <w:bCs/>
          <w:i/>
          <w:iCs/>
          <w:noProof/>
        </w:rPr>
        <w:t>s</w:t>
      </w:r>
      <w:r w:rsidRPr="004266F1">
        <w:rPr>
          <w:b/>
          <w:bCs/>
          <w:iCs/>
          <w:noProof/>
        </w:rPr>
        <w:t xml:space="preserve">) </w:t>
      </w:r>
      <w:r>
        <w:rPr>
          <w:b/>
          <w:bCs/>
          <w:iCs/>
          <w:noProof/>
        </w:rPr>
        <w:t>(cathode, E</w:t>
      </w:r>
      <w:r w:rsidRPr="004266F1">
        <w:rPr>
          <w:b/>
          <w:bCs/>
          <w:iCs/>
          <w:noProof/>
          <w:vertAlign w:val="subscript"/>
        </w:rPr>
        <w:t>+</w:t>
      </w:r>
      <w:r>
        <w:rPr>
          <w:b/>
          <w:bCs/>
          <w:iCs/>
          <w:noProof/>
        </w:rPr>
        <w:t>)</w:t>
      </w:r>
    </w:p>
    <w:p w:rsidR="004266F1" w:rsidRDefault="004266F1" w:rsidP="00BA59CF">
      <w:pPr>
        <w:jc w:val="both"/>
        <w:rPr>
          <w:b/>
          <w:iCs/>
          <w:noProof/>
        </w:rPr>
      </w:pPr>
    </w:p>
    <w:p w:rsidR="004266F1" w:rsidRPr="004266F1" w:rsidRDefault="004266F1" w:rsidP="004266F1">
      <w:pPr>
        <w:jc w:val="both"/>
        <w:rPr>
          <w:b/>
          <w:iCs/>
          <w:noProof/>
        </w:rPr>
      </w:pPr>
      <w:r w:rsidRPr="004266F1">
        <w:rPr>
          <w:b/>
          <w:iCs/>
          <w:noProof/>
        </w:rPr>
        <w:t>Identify the half-reactions, look for atoms that with a change charge (ionic) state:</w:t>
      </w:r>
    </w:p>
    <w:p w:rsidR="004266F1" w:rsidRPr="004266F1" w:rsidRDefault="004266F1" w:rsidP="004266F1">
      <w:pPr>
        <w:jc w:val="both"/>
        <w:rPr>
          <w:b/>
          <w:iCs/>
          <w:noProof/>
        </w:rPr>
      </w:pPr>
      <w:r w:rsidRPr="004266F1">
        <w:rPr>
          <w:b/>
          <w:iCs/>
          <w:noProof/>
        </w:rPr>
        <w:t>Standard reaction potentials are listed in appendix H.</w:t>
      </w:r>
    </w:p>
    <w:p w:rsidR="00BA59CF" w:rsidRDefault="00BA59CF" w:rsidP="00BA59CF">
      <w:pPr>
        <w:jc w:val="both"/>
        <w:rPr>
          <w:b/>
          <w:iCs/>
          <w:noProof/>
        </w:rPr>
      </w:pPr>
    </w:p>
    <w:p w:rsidR="004266F1" w:rsidRDefault="004266F1" w:rsidP="00BA59CF">
      <w:pPr>
        <w:jc w:val="both"/>
        <w:rPr>
          <w:b/>
          <w:iCs/>
          <w:noProof/>
        </w:rPr>
      </w:pPr>
      <w:r>
        <w:rPr>
          <w:b/>
          <w:iCs/>
          <w:noProof/>
        </w:rPr>
        <w:drawing>
          <wp:inline distT="0" distB="0" distL="0" distR="0">
            <wp:extent cx="2517648" cy="252984"/>
            <wp:effectExtent l="19050" t="0" r="0" b="0"/>
            <wp:docPr id="31" name="Picture 28" descr="reaction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99.tif"/>
                    <pic:cNvPicPr/>
                  </pic:nvPicPr>
                  <pic:blipFill>
                    <a:blip r:embed="rId134" cstate="print"/>
                    <a:stretch>
                      <a:fillRect/>
                    </a:stretch>
                  </pic:blipFill>
                  <pic:spPr>
                    <a:xfrm>
                      <a:off x="0" y="0"/>
                      <a:ext cx="2517648" cy="252984"/>
                    </a:xfrm>
                    <a:prstGeom prst="rect">
                      <a:avLst/>
                    </a:prstGeom>
                  </pic:spPr>
                </pic:pic>
              </a:graphicData>
            </a:graphic>
          </wp:inline>
        </w:drawing>
      </w:r>
      <w:r w:rsidR="00B230DC">
        <w:rPr>
          <w:b/>
          <w:iCs/>
          <w:noProof/>
        </w:rPr>
        <w:tab/>
        <w:t>E</w:t>
      </w:r>
      <w:r w:rsidR="00B230DC" w:rsidRPr="00B230DC">
        <w:rPr>
          <w:b/>
          <w:iCs/>
          <w:noProof/>
          <w:vertAlign w:val="superscript"/>
        </w:rPr>
        <w:t>o</w:t>
      </w:r>
      <w:r w:rsidR="00B230DC">
        <w:rPr>
          <w:b/>
          <w:iCs/>
          <w:noProof/>
        </w:rPr>
        <w:t xml:space="preserve"> = 0.222</w:t>
      </w:r>
      <w:r w:rsidR="00B230DC">
        <w:rPr>
          <w:b/>
          <w:iCs/>
          <w:noProof/>
        </w:rPr>
        <w:tab/>
      </w:r>
    </w:p>
    <w:p w:rsidR="004266F1" w:rsidRDefault="004266F1" w:rsidP="00BA59CF">
      <w:pPr>
        <w:jc w:val="both"/>
        <w:rPr>
          <w:b/>
          <w:iCs/>
          <w:noProof/>
        </w:rPr>
      </w:pPr>
    </w:p>
    <w:p w:rsidR="004266F1" w:rsidRDefault="004266F1" w:rsidP="00BA59CF">
      <w:pPr>
        <w:jc w:val="both"/>
        <w:rPr>
          <w:b/>
          <w:iCs/>
          <w:noProof/>
        </w:rPr>
      </w:pPr>
      <w:r>
        <w:rPr>
          <w:b/>
          <w:iCs/>
          <w:noProof/>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2356104" cy="252984"/>
            <wp:effectExtent l="19050" t="0" r="6096" b="0"/>
            <wp:wrapTight wrapText="bothSides">
              <wp:wrapPolygon edited="0">
                <wp:start x="-175" y="0"/>
                <wp:lineTo x="-175" y="19518"/>
                <wp:lineTo x="21656" y="19518"/>
                <wp:lineTo x="21656" y="0"/>
                <wp:lineTo x="-175" y="0"/>
              </wp:wrapPolygon>
            </wp:wrapTight>
            <wp:docPr id="32" name="Picture 31" descr="reaction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0.tif"/>
                    <pic:cNvPicPr/>
                  </pic:nvPicPr>
                  <pic:blipFill>
                    <a:blip r:embed="rId135" cstate="print"/>
                    <a:stretch>
                      <a:fillRect/>
                    </a:stretch>
                  </pic:blipFill>
                  <pic:spPr>
                    <a:xfrm>
                      <a:off x="0" y="0"/>
                      <a:ext cx="2356104" cy="252984"/>
                    </a:xfrm>
                    <a:prstGeom prst="rect">
                      <a:avLst/>
                    </a:prstGeom>
                  </pic:spPr>
                </pic:pic>
              </a:graphicData>
            </a:graphic>
          </wp:anchor>
        </w:drawing>
      </w:r>
      <w:r w:rsidR="00B230DC">
        <w:rPr>
          <w:b/>
          <w:iCs/>
          <w:noProof/>
        </w:rPr>
        <w:t xml:space="preserve">       E</w:t>
      </w:r>
      <w:r w:rsidR="00B230DC" w:rsidRPr="00B230DC">
        <w:rPr>
          <w:b/>
          <w:iCs/>
          <w:noProof/>
          <w:vertAlign w:val="superscript"/>
        </w:rPr>
        <w:t>o</w:t>
      </w:r>
      <w:r w:rsidR="00B230DC">
        <w:rPr>
          <w:b/>
          <w:iCs/>
          <w:noProof/>
        </w:rPr>
        <w:t xml:space="preserve"> = -0.350</w:t>
      </w:r>
    </w:p>
    <w:p w:rsidR="004266F1" w:rsidRDefault="004266F1" w:rsidP="00BA59CF">
      <w:pPr>
        <w:jc w:val="both"/>
        <w:rPr>
          <w:b/>
          <w:iCs/>
          <w:noProof/>
        </w:rPr>
      </w:pPr>
    </w:p>
    <w:p w:rsidR="00B230DC" w:rsidRDefault="00B230DC" w:rsidP="00BA59CF">
      <w:pPr>
        <w:jc w:val="both"/>
        <w:rPr>
          <w:b/>
          <w:iCs/>
          <w:noProof/>
        </w:rPr>
      </w:pPr>
    </w:p>
    <w:p w:rsidR="00B230DC" w:rsidRDefault="00B230DC" w:rsidP="00BA59CF">
      <w:pPr>
        <w:jc w:val="both"/>
        <w:rPr>
          <w:b/>
          <w:iCs/>
          <w:noProof/>
        </w:rPr>
      </w:pPr>
      <w:r>
        <w:rPr>
          <w:b/>
          <w:iCs/>
          <w:noProof/>
        </w:rPr>
        <w:t>Solve the Nernst equation for each half-reaction:</w:t>
      </w:r>
    </w:p>
    <w:p w:rsidR="00B230DC" w:rsidRDefault="00E16B4C" w:rsidP="00BA59CF">
      <w:pPr>
        <w:jc w:val="both"/>
        <w:rPr>
          <w:b/>
          <w:iCs/>
          <w:noProof/>
        </w:rPr>
      </w:pPr>
      <w:r>
        <w:rPr>
          <w:b/>
          <w:iCs/>
          <w:noProof/>
        </w:rPr>
        <w:pict>
          <v:shape id="_x0000_s1099" type="#_x0000_t75" style="position:absolute;left:0;text-align:left;margin-left:-5.25pt;margin-top:12.05pt;width:405pt;height:46pt;z-index:-251543552"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36" o:title=""/>
            <w10:wrap type="tight"/>
          </v:shape>
          <o:OLEObject Type="Embed" ProgID="Equation.3" ShapeID="_x0000_s1099" DrawAspect="Content" ObjectID="_1248182085" r:id="rId137"/>
        </w:pict>
      </w:r>
    </w:p>
    <w:p w:rsidR="00E16B4C" w:rsidRDefault="00E16B4C" w:rsidP="00BA59CF">
      <w:pPr>
        <w:jc w:val="both"/>
        <w:rPr>
          <w:b/>
          <w:iCs/>
          <w:noProof/>
        </w:rPr>
      </w:pPr>
    </w:p>
    <w:p w:rsidR="00E16B4C" w:rsidRDefault="00C04F95">
      <w:pPr>
        <w:autoSpaceDE/>
        <w:autoSpaceDN/>
        <w:rPr>
          <w:b/>
          <w:iCs/>
          <w:noProof/>
        </w:rPr>
      </w:pPr>
      <w:r>
        <w:rPr>
          <w:b/>
          <w:iCs/>
          <w:noProof/>
        </w:rPr>
        <w:pict>
          <v:shape id="_x0000_s1101" type="#_x0000_t75" style="position:absolute;margin-left:-413.35pt;margin-top:102.2pt;width:225pt;height:16pt;z-index:-251541504" wrapcoords="839 4114 419 13371 839 17486 2307 17486 13841 17486 21181 15429 19713 4114 839 4114">
            <v:imagedata r:id="rId138" o:title=""/>
            <w10:wrap type="tight"/>
          </v:shape>
          <o:OLEObject Type="Embed" ProgID="Equation.3" ShapeID="_x0000_s1101" DrawAspect="Content" ObjectID="_1248182087" r:id="rId139"/>
        </w:pict>
      </w:r>
      <w:r>
        <w:rPr>
          <w:b/>
          <w:iCs/>
          <w:noProof/>
        </w:rPr>
        <w:pict>
          <v:shape id="_x0000_s1100" type="#_x0000_t75" style="position:absolute;margin-left:-414.1pt;margin-top:39.2pt;width:402pt;height:46pt;z-index:-251542528"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40" o:title=""/>
            <w10:wrap type="tight"/>
          </v:shape>
          <o:OLEObject Type="Embed" ProgID="Equation.3" ShapeID="_x0000_s1100" DrawAspect="Content" ObjectID="_1248182086" r:id="rId141"/>
        </w:pict>
      </w:r>
      <w:r w:rsidR="00E16B4C">
        <w:rPr>
          <w:b/>
          <w:iCs/>
          <w:noProof/>
        </w:rPr>
        <w:br w:type="page"/>
      </w:r>
    </w:p>
    <w:p w:rsidR="00E16B4C" w:rsidRPr="00E16B4C" w:rsidRDefault="00E16B4C" w:rsidP="00E16B4C">
      <w:pPr>
        <w:jc w:val="both"/>
        <w:rPr>
          <w:iCs/>
          <w:noProof/>
        </w:rPr>
      </w:pPr>
      <w:r w:rsidRPr="00E16B4C">
        <w:rPr>
          <w:iCs/>
          <w:noProof/>
        </w:rPr>
        <w:lastRenderedPageBreak/>
        <w:t>14-25 (</w:t>
      </w:r>
      <w:r>
        <w:rPr>
          <w:iCs/>
          <w:noProof/>
        </w:rPr>
        <w:t>b</w:t>
      </w:r>
      <w:r w:rsidRPr="00E16B4C">
        <w:rPr>
          <w:iCs/>
          <w:noProof/>
        </w:rPr>
        <w:t xml:space="preserve">): Calculate </w:t>
      </w:r>
      <w:r>
        <w:rPr>
          <w:iCs/>
          <w:noProof/>
        </w:rPr>
        <w:t>K</w:t>
      </w:r>
      <w:r w:rsidRPr="00E16B4C">
        <w:rPr>
          <w:iCs/>
          <w:noProof/>
        </w:rPr>
        <w:t xml:space="preserve"> for the following reaction:</w:t>
      </w:r>
      <w:r w:rsidRPr="00E16B4C">
        <w:rPr>
          <w:i/>
          <w:iCs/>
          <w:noProof/>
          <w:u w:val="single"/>
        </w:rPr>
        <w:t xml:space="preserve"> </w:t>
      </w:r>
    </w:p>
    <w:p w:rsidR="00E16B4C" w:rsidRPr="00E16B4C" w:rsidRDefault="00E16B4C" w:rsidP="00E16B4C">
      <w:pPr>
        <w:jc w:val="both"/>
        <w:rPr>
          <w:iCs/>
          <w:noProof/>
        </w:rPr>
      </w:pPr>
      <w:r>
        <w:rPr>
          <w:iCs/>
          <w:noProof/>
        </w:rPr>
        <w:drawing>
          <wp:anchor distT="0" distB="0" distL="114300" distR="114300" simplePos="0" relativeHeight="251781120" behindDoc="0" locked="0" layoutInCell="1" allowOverlap="1">
            <wp:simplePos x="0" y="0"/>
            <wp:positionH relativeFrom="column">
              <wp:posOffset>676275</wp:posOffset>
            </wp:positionH>
            <wp:positionV relativeFrom="paragraph">
              <wp:posOffset>150495</wp:posOffset>
            </wp:positionV>
            <wp:extent cx="4117340" cy="261620"/>
            <wp:effectExtent l="19050" t="0" r="0" b="0"/>
            <wp:wrapTight wrapText="bothSides">
              <wp:wrapPolygon edited="0">
                <wp:start x="-100" y="0"/>
                <wp:lineTo x="-100" y="20447"/>
                <wp:lineTo x="21587" y="20447"/>
                <wp:lineTo x="21587" y="0"/>
                <wp:lineTo x="-100" y="0"/>
              </wp:wrapPolygon>
            </wp:wrapTight>
            <wp:docPr id="41" name="Picture 3" descr="reaction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reaction101.tif"/>
                    <pic:cNvPicPr>
                      <a:picLocks noChangeAspect="1"/>
                    </pic:cNvPicPr>
                  </pic:nvPicPr>
                  <pic:blipFill>
                    <a:blip r:embed="rId142" cstate="print"/>
                    <a:stretch>
                      <a:fillRect/>
                    </a:stretch>
                  </pic:blipFill>
                  <pic:spPr>
                    <a:xfrm>
                      <a:off x="0" y="0"/>
                      <a:ext cx="4117340" cy="261620"/>
                    </a:xfrm>
                    <a:prstGeom prst="rect">
                      <a:avLst/>
                    </a:prstGeom>
                  </pic:spPr>
                </pic:pic>
              </a:graphicData>
            </a:graphic>
          </wp:anchor>
        </w:drawing>
      </w:r>
    </w:p>
    <w:p w:rsidR="00E16B4C" w:rsidRPr="00E16B4C" w:rsidRDefault="00E16B4C" w:rsidP="00E16B4C">
      <w:pPr>
        <w:jc w:val="both"/>
        <w:rPr>
          <w:b/>
          <w:iCs/>
          <w:noProof/>
        </w:rPr>
      </w:pPr>
      <w:r w:rsidRPr="00E16B4C">
        <w:rPr>
          <w:b/>
          <w:iCs/>
          <w:noProof/>
        </w:rPr>
        <w:tab/>
      </w:r>
      <w:r w:rsidRPr="00E16B4C">
        <w:rPr>
          <w:b/>
          <w:iCs/>
          <w:noProof/>
        </w:rPr>
        <w:tab/>
      </w:r>
    </w:p>
    <w:p w:rsidR="00E16B4C" w:rsidRPr="00E16B4C" w:rsidRDefault="00E16B4C" w:rsidP="00E16B4C">
      <w:pPr>
        <w:jc w:val="both"/>
        <w:rPr>
          <w:b/>
          <w:iCs/>
          <w:noProof/>
        </w:rPr>
      </w:pPr>
    </w:p>
    <w:p w:rsidR="00E16B4C" w:rsidRPr="00E16B4C" w:rsidRDefault="00E16B4C" w:rsidP="00E16B4C">
      <w:pPr>
        <w:jc w:val="both"/>
        <w:rPr>
          <w:b/>
          <w:iCs/>
          <w:noProof/>
        </w:rPr>
      </w:pPr>
    </w:p>
    <w:p w:rsidR="00E16B4C" w:rsidRPr="00E16B4C" w:rsidRDefault="00E16B4C" w:rsidP="00E16B4C">
      <w:pPr>
        <w:jc w:val="both"/>
        <w:rPr>
          <w:b/>
          <w:iCs/>
          <w:noProof/>
        </w:rPr>
      </w:pPr>
      <w:r w:rsidRPr="00E16B4C">
        <w:rPr>
          <w:b/>
          <w:iCs/>
          <w:noProof/>
        </w:rPr>
        <w:t>Identify the half-reactions, look for atoms that with a change charge (ionic) state:</w:t>
      </w:r>
    </w:p>
    <w:p w:rsidR="00E16B4C" w:rsidRPr="00E16B4C" w:rsidRDefault="00E16B4C" w:rsidP="00E16B4C">
      <w:pPr>
        <w:jc w:val="both"/>
        <w:rPr>
          <w:b/>
          <w:iCs/>
          <w:noProof/>
        </w:rPr>
      </w:pPr>
      <w:r w:rsidRPr="00E16B4C">
        <w:rPr>
          <w:b/>
          <w:iCs/>
          <w:noProof/>
        </w:rPr>
        <w:t>Standard reaction potentials are listed in appendix H.</w:t>
      </w:r>
    </w:p>
    <w:p w:rsidR="00E16B4C" w:rsidRPr="00E16B4C" w:rsidRDefault="00E16B4C" w:rsidP="00E16B4C">
      <w:pPr>
        <w:jc w:val="both"/>
        <w:rPr>
          <w:b/>
          <w:iCs/>
          <w:noProof/>
        </w:rPr>
      </w:pPr>
    </w:p>
    <w:p w:rsidR="00E16B4C" w:rsidRDefault="00E16B4C" w:rsidP="00E16B4C">
      <w:pPr>
        <w:jc w:val="both"/>
        <w:rPr>
          <w:b/>
          <w:iCs/>
          <w:noProof/>
        </w:rPr>
      </w:pPr>
      <w:r w:rsidRPr="00E16B4C">
        <w:rPr>
          <w:b/>
          <w:iCs/>
          <w:noProof/>
        </w:rPr>
        <w:tab/>
      </w:r>
      <w:r>
        <w:rPr>
          <w:b/>
          <w:iCs/>
          <w:noProof/>
        </w:rPr>
        <w:drawing>
          <wp:inline distT="0" distB="0" distL="0" distR="0">
            <wp:extent cx="2852928" cy="252984"/>
            <wp:effectExtent l="19050" t="0" r="4572" b="0"/>
            <wp:docPr id="47" name="Picture 44" descr="reaction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2.tif"/>
                    <pic:cNvPicPr/>
                  </pic:nvPicPr>
                  <pic:blipFill>
                    <a:blip r:embed="rId143" cstate="print"/>
                    <a:stretch>
                      <a:fillRect/>
                    </a:stretch>
                  </pic:blipFill>
                  <pic:spPr>
                    <a:xfrm>
                      <a:off x="0" y="0"/>
                      <a:ext cx="2852928" cy="252984"/>
                    </a:xfrm>
                    <a:prstGeom prst="rect">
                      <a:avLst/>
                    </a:prstGeom>
                  </pic:spPr>
                </pic:pic>
              </a:graphicData>
            </a:graphic>
          </wp:inline>
        </w:drawing>
      </w:r>
      <w:r w:rsidRPr="00E16B4C">
        <w:rPr>
          <w:b/>
          <w:iCs/>
          <w:noProof/>
        </w:rPr>
        <w:tab/>
      </w:r>
      <w:r w:rsidRPr="00E16B4C">
        <w:rPr>
          <w:b/>
          <w:iCs/>
          <w:noProof/>
        </w:rPr>
        <w:tab/>
      </w:r>
      <w:r>
        <w:rPr>
          <w:b/>
          <w:iCs/>
          <w:noProof/>
        </w:rPr>
        <w:tab/>
      </w:r>
      <w:r w:rsidRPr="00E16B4C">
        <w:rPr>
          <w:b/>
          <w:iCs/>
          <w:noProof/>
        </w:rPr>
        <w:t>E</w:t>
      </w:r>
      <w:r w:rsidRPr="00E16B4C">
        <w:rPr>
          <w:b/>
          <w:iCs/>
          <w:noProof/>
          <w:vertAlign w:val="subscript"/>
        </w:rPr>
        <w:t>+</w:t>
      </w:r>
      <w:r w:rsidRPr="00E16B4C">
        <w:rPr>
          <w:b/>
          <w:iCs/>
          <w:noProof/>
          <w:vertAlign w:val="superscript"/>
        </w:rPr>
        <w:t>o</w:t>
      </w:r>
      <w:r w:rsidRPr="00E16B4C">
        <w:rPr>
          <w:b/>
          <w:iCs/>
          <w:noProof/>
        </w:rPr>
        <w:t xml:space="preserve"> = </w:t>
      </w:r>
      <w:r>
        <w:rPr>
          <w:b/>
          <w:iCs/>
          <w:noProof/>
        </w:rPr>
        <w:t>0.017</w:t>
      </w:r>
      <w:r w:rsidRPr="00E16B4C">
        <w:rPr>
          <w:b/>
          <w:iCs/>
          <w:noProof/>
        </w:rPr>
        <w:t>V</w:t>
      </w:r>
      <w:r>
        <w:rPr>
          <w:b/>
          <w:iCs/>
          <w:noProof/>
        </w:rPr>
        <w:tab/>
      </w:r>
      <w:r>
        <w:rPr>
          <w:b/>
          <w:iCs/>
          <w:noProof/>
        </w:rPr>
        <w:tab/>
      </w:r>
    </w:p>
    <w:p w:rsidR="00E16B4C" w:rsidRPr="00E16B4C" w:rsidRDefault="00E16B4C" w:rsidP="00E16B4C">
      <w:pPr>
        <w:jc w:val="both"/>
        <w:rPr>
          <w:b/>
          <w:iCs/>
          <w:noProof/>
        </w:rPr>
      </w:pPr>
      <w:r>
        <w:rPr>
          <w:b/>
          <w:iCs/>
          <w:noProof/>
        </w:rPr>
        <w:t xml:space="preserve">     </w:t>
      </w:r>
      <w:r w:rsidRPr="00E16B4C">
        <w:rPr>
          <w:b/>
          <w:iCs/>
          <w:noProof/>
        </w:rPr>
        <w:t>-</w:t>
      </w:r>
      <w:r w:rsidRPr="00E16B4C">
        <w:rPr>
          <w:b/>
          <w:iCs/>
          <w:noProof/>
        </w:rPr>
        <w:tab/>
      </w:r>
    </w:p>
    <w:p w:rsidR="00E16B4C" w:rsidRPr="00E16B4C" w:rsidRDefault="00E16B4C" w:rsidP="00E16B4C">
      <w:pPr>
        <w:jc w:val="both"/>
        <w:rPr>
          <w:b/>
          <w:iCs/>
          <w:noProof/>
        </w:rPr>
      </w:pPr>
      <w:r>
        <w:rPr>
          <w:b/>
          <w:iCs/>
          <w:noProof/>
          <w:u w:val="single"/>
        </w:rPr>
        <w:tab/>
      </w:r>
      <w:r>
        <w:rPr>
          <w:b/>
          <w:iCs/>
          <w:noProof/>
          <w:u w:val="single"/>
        </w:rPr>
        <w:drawing>
          <wp:inline distT="0" distB="0" distL="0" distR="0">
            <wp:extent cx="2441448" cy="252984"/>
            <wp:effectExtent l="19050" t="0" r="0" b="0"/>
            <wp:docPr id="50" name="Picture 49" descr="reaction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3.tif"/>
                    <pic:cNvPicPr/>
                  </pic:nvPicPr>
                  <pic:blipFill>
                    <a:blip r:embed="rId144" cstate="print"/>
                    <a:stretch>
                      <a:fillRect/>
                    </a:stretch>
                  </pic:blipFill>
                  <pic:spPr>
                    <a:xfrm>
                      <a:off x="0" y="0"/>
                      <a:ext cx="2441448" cy="252984"/>
                    </a:xfrm>
                    <a:prstGeom prst="rect">
                      <a:avLst/>
                    </a:prstGeom>
                  </pic:spPr>
                </pic:pic>
              </a:graphicData>
            </a:graphic>
          </wp:inline>
        </w:drawing>
      </w:r>
      <w:r>
        <w:rPr>
          <w:b/>
          <w:iCs/>
          <w:noProof/>
          <w:u w:val="single"/>
        </w:rPr>
        <w:tab/>
      </w:r>
      <w:r>
        <w:rPr>
          <w:b/>
          <w:iCs/>
          <w:noProof/>
          <w:u w:val="single"/>
        </w:rPr>
        <w:tab/>
      </w:r>
      <w:r>
        <w:rPr>
          <w:b/>
          <w:iCs/>
          <w:noProof/>
          <w:u w:val="single"/>
        </w:rPr>
        <w:tab/>
      </w:r>
      <w:r>
        <w:rPr>
          <w:b/>
          <w:iCs/>
          <w:noProof/>
          <w:u w:val="single"/>
        </w:rPr>
        <w:tab/>
      </w:r>
      <w:r w:rsidR="00BA59CF" w:rsidRPr="00E16B4C">
        <w:rPr>
          <w:b/>
          <w:iCs/>
          <w:noProof/>
          <w:u w:val="single"/>
        </w:rPr>
        <w:t>E</w:t>
      </w:r>
      <w:r w:rsidRPr="00E16B4C">
        <w:rPr>
          <w:b/>
          <w:iCs/>
          <w:noProof/>
          <w:u w:val="single"/>
          <w:vertAlign w:val="subscript"/>
        </w:rPr>
        <w:t>-</w:t>
      </w:r>
      <w:r w:rsidR="00BA59CF" w:rsidRPr="00E16B4C">
        <w:rPr>
          <w:b/>
          <w:iCs/>
          <w:noProof/>
          <w:u w:val="single"/>
          <w:vertAlign w:val="superscript"/>
        </w:rPr>
        <w:t>o</w:t>
      </w:r>
      <w:r w:rsidR="00BA59CF" w:rsidRPr="00E16B4C">
        <w:rPr>
          <w:b/>
          <w:iCs/>
          <w:noProof/>
          <w:u w:val="single"/>
        </w:rPr>
        <w:t xml:space="preserve"> = </w:t>
      </w:r>
      <w:r>
        <w:rPr>
          <w:b/>
          <w:iCs/>
          <w:noProof/>
          <w:u w:val="single"/>
        </w:rPr>
        <w:t>0.356</w:t>
      </w:r>
      <w:r w:rsidR="00BA59CF" w:rsidRPr="00E16B4C">
        <w:rPr>
          <w:b/>
          <w:iCs/>
          <w:noProof/>
          <w:u w:val="single"/>
        </w:rPr>
        <w:t>V</w:t>
      </w:r>
      <w:r w:rsidRPr="00E16B4C">
        <w:rPr>
          <w:b/>
          <w:iCs/>
          <w:noProof/>
          <w:u w:val="single"/>
        </w:rPr>
        <w:tab/>
      </w:r>
      <w:r w:rsidR="00917D6A" w:rsidRPr="00E16B4C">
        <w:rPr>
          <w:b/>
          <w:iCs/>
          <w:noProof/>
          <w:u w:val="single"/>
        </w:rPr>
        <w:tab/>
      </w:r>
    </w:p>
    <w:p w:rsidR="00E16B4C" w:rsidRDefault="00E16B4C" w:rsidP="00E16B4C">
      <w:pPr>
        <w:jc w:val="both"/>
        <w:rPr>
          <w:b/>
          <w:iCs/>
          <w:noProof/>
        </w:rPr>
      </w:pPr>
      <w:r w:rsidRPr="00E16B4C">
        <w:rPr>
          <w:b/>
          <w:iCs/>
          <w:noProof/>
        </w:rPr>
        <w:t xml:space="preserve">    </w:t>
      </w:r>
      <w:r w:rsidRPr="00E16B4C">
        <w:rPr>
          <w:b/>
          <w:iCs/>
          <w:noProof/>
        </w:rPr>
        <w:drawing>
          <wp:inline distT="0" distB="0" distL="0" distR="0">
            <wp:extent cx="4117848" cy="262128"/>
            <wp:effectExtent l="19050" t="0" r="0" b="0"/>
            <wp:docPr id="44" name="Picture 3" descr="reaction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reaction101.tif"/>
                    <pic:cNvPicPr>
                      <a:picLocks noChangeAspect="1"/>
                    </pic:cNvPicPr>
                  </pic:nvPicPr>
                  <pic:blipFill>
                    <a:blip r:embed="rId142" cstate="print"/>
                    <a:stretch>
                      <a:fillRect/>
                    </a:stretch>
                  </pic:blipFill>
                  <pic:spPr>
                    <a:xfrm>
                      <a:off x="0" y="0"/>
                      <a:ext cx="4117848" cy="262128"/>
                    </a:xfrm>
                    <a:prstGeom prst="rect">
                      <a:avLst/>
                    </a:prstGeom>
                  </pic:spPr>
                </pic:pic>
              </a:graphicData>
            </a:graphic>
          </wp:inline>
        </w:drawing>
      </w:r>
      <w:r w:rsidRPr="00E16B4C">
        <w:rPr>
          <w:b/>
          <w:iCs/>
          <w:noProof/>
        </w:rPr>
        <w:t xml:space="preserve">        </w:t>
      </w:r>
      <w:r w:rsidR="00BA59CF" w:rsidRPr="00E16B4C">
        <w:rPr>
          <w:b/>
          <w:iCs/>
          <w:noProof/>
        </w:rPr>
        <w:t>E</w:t>
      </w:r>
      <w:r w:rsidR="00BA59CF" w:rsidRPr="00E16B4C">
        <w:rPr>
          <w:b/>
          <w:iCs/>
          <w:noProof/>
          <w:vertAlign w:val="superscript"/>
        </w:rPr>
        <w:t>o</w:t>
      </w:r>
      <w:r w:rsidR="00BA59CF" w:rsidRPr="00E16B4C">
        <w:rPr>
          <w:b/>
          <w:iCs/>
          <w:noProof/>
        </w:rPr>
        <w:t xml:space="preserve"> = </w:t>
      </w:r>
      <w:r w:rsidR="00E40F1B">
        <w:rPr>
          <w:b/>
          <w:iCs/>
          <w:noProof/>
        </w:rPr>
        <w:t>-</w:t>
      </w:r>
      <w:r>
        <w:rPr>
          <w:b/>
          <w:iCs/>
          <w:noProof/>
        </w:rPr>
        <w:t>0.339</w:t>
      </w:r>
      <w:r w:rsidR="00BA59CF" w:rsidRPr="00E16B4C">
        <w:rPr>
          <w:b/>
          <w:iCs/>
          <w:noProof/>
        </w:rPr>
        <w:t>V</w:t>
      </w:r>
      <w:r w:rsidR="00917D6A" w:rsidRPr="00E16B4C">
        <w:rPr>
          <w:b/>
          <w:iCs/>
          <w:noProof/>
        </w:rPr>
        <w:tab/>
      </w:r>
    </w:p>
    <w:p w:rsidR="00E16B4C" w:rsidRPr="00E16B4C" w:rsidRDefault="00917D6A" w:rsidP="00E16B4C">
      <w:pPr>
        <w:jc w:val="both"/>
        <w:rPr>
          <w:b/>
          <w:iCs/>
          <w:noProof/>
        </w:rPr>
      </w:pP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r w:rsidRPr="00E16B4C">
        <w:rPr>
          <w:b/>
          <w:iCs/>
          <w:noProof/>
        </w:rPr>
        <w:tab/>
      </w:r>
    </w:p>
    <w:p w:rsidR="00E16B4C" w:rsidRPr="00E16B4C" w:rsidRDefault="00E16B4C" w:rsidP="00E16B4C">
      <w:pPr>
        <w:jc w:val="both"/>
        <w:rPr>
          <w:b/>
          <w:iCs/>
          <w:noProof/>
        </w:rPr>
      </w:pPr>
      <w:r w:rsidRPr="00E16B4C">
        <w:rPr>
          <w:b/>
          <w:iCs/>
          <w:noProof/>
        </w:rPr>
        <w:pict>
          <v:shape id="_x0000_s1104" type="#_x0000_t75" style="position:absolute;left:0;text-align:left;margin-left:6.25pt;margin-top:.95pt;width:208pt;height:16pt;z-index:-251538432" wrapcoords="839 4114 419 13371 839 17486 2307 17486 13841 17486 21181 15429 19713 4114 839 4114">
            <v:imagedata r:id="rId145" o:title=""/>
            <w10:wrap type="tight"/>
          </v:shape>
          <o:OLEObject Type="Embed" ProgID="Equation.3" ShapeID="_x0000_s1104" DrawAspect="Content" ObjectID="_1248182089" r:id="rId146"/>
        </w:pict>
      </w:r>
    </w:p>
    <w:p w:rsidR="00E16B4C" w:rsidRPr="00E16B4C" w:rsidRDefault="00E16B4C" w:rsidP="00E16B4C">
      <w:pPr>
        <w:jc w:val="both"/>
        <w:rPr>
          <w:b/>
          <w:iCs/>
          <w:noProof/>
        </w:rPr>
      </w:pPr>
    </w:p>
    <w:p w:rsidR="00E16B4C" w:rsidRPr="00E16B4C" w:rsidRDefault="00E16B4C" w:rsidP="00E16B4C">
      <w:pPr>
        <w:jc w:val="both"/>
        <w:rPr>
          <w:b/>
          <w:iCs/>
          <w:noProof/>
        </w:rPr>
      </w:pPr>
      <w:r>
        <w:rPr>
          <w:b/>
          <w:iCs/>
          <w:noProof/>
        </w:rPr>
        <w:pict>
          <v:shape id="_x0000_s1106" type="#_x0000_t75" style="position:absolute;left:0;text-align:left;margin-left:6.25pt;margin-top:7pt;width:285pt;height:29pt;z-index:-251534336" wrapcoords="7138 1662 5897 3323 4407 7754 4407 10523 186 10523 124 16615 2669 19385 3041 19385 13531 19385 21600 15508 21600 5538 15517 1662 7386 1662 7138 1662">
            <v:imagedata r:id="rId147" o:title=""/>
            <w10:wrap type="tight"/>
          </v:shape>
          <o:OLEObject Type="Embed" ProgID="Equation.3" ShapeID="_x0000_s1106" DrawAspect="Content" ObjectID="_1248182088" r:id="rId148"/>
        </w:pict>
      </w:r>
    </w:p>
    <w:p w:rsidR="00E16B4C" w:rsidRPr="00E16B4C" w:rsidRDefault="00E16B4C" w:rsidP="00E16B4C">
      <w:pPr>
        <w:jc w:val="both"/>
        <w:rPr>
          <w:b/>
          <w:iCs/>
          <w:noProof/>
        </w:rPr>
      </w:pPr>
    </w:p>
    <w:p w:rsidR="00E16B4C" w:rsidRPr="00E16B4C" w:rsidRDefault="00E16B4C" w:rsidP="00E16B4C">
      <w:pPr>
        <w:jc w:val="both"/>
        <w:rPr>
          <w:b/>
          <w:iCs/>
          <w:noProof/>
        </w:rPr>
      </w:pPr>
    </w:p>
    <w:p w:rsidR="00E16B4C" w:rsidRPr="00E16B4C" w:rsidRDefault="00E16B4C" w:rsidP="00E16B4C">
      <w:pPr>
        <w:jc w:val="both"/>
        <w:rPr>
          <w:b/>
          <w:iCs/>
          <w:noProof/>
        </w:rPr>
      </w:pPr>
    </w:p>
    <w:p w:rsidR="00E16B4C" w:rsidRDefault="00E16B4C" w:rsidP="00BA59CF">
      <w:pPr>
        <w:jc w:val="both"/>
        <w:rPr>
          <w:b/>
          <w:iCs/>
          <w:noProof/>
        </w:rPr>
      </w:pPr>
    </w:p>
    <w:p w:rsidR="00E16B4C" w:rsidRDefault="00E16B4C" w:rsidP="00BA59CF">
      <w:pPr>
        <w:jc w:val="both"/>
        <w:rPr>
          <w:b/>
          <w:iCs/>
          <w:noProof/>
        </w:rPr>
      </w:pPr>
    </w:p>
    <w:p w:rsidR="00000000" w:rsidRPr="00B97CA9" w:rsidRDefault="00B97CA9" w:rsidP="00B97CA9">
      <w:pPr>
        <w:jc w:val="both"/>
        <w:rPr>
          <w:iCs/>
          <w:noProof/>
        </w:rPr>
      </w:pPr>
      <w:r w:rsidRPr="00B97CA9">
        <w:rPr>
          <w:iCs/>
          <w:noProof/>
        </w:rPr>
        <w:t xml:space="preserve">14-40: </w:t>
      </w:r>
      <w:r w:rsidR="00562117" w:rsidRPr="00B97CA9">
        <w:rPr>
          <w:iCs/>
          <w:noProof/>
        </w:rPr>
        <w:t>If the voltage for the following cell is 0.512V, find</w:t>
      </w:r>
      <w:r w:rsidR="00562117" w:rsidRPr="00B97CA9">
        <w:rPr>
          <w:i/>
          <w:iCs/>
          <w:noProof/>
        </w:rPr>
        <w:t xml:space="preserve"> K</w:t>
      </w:r>
      <w:r w:rsidR="00562117" w:rsidRPr="00B97CA9">
        <w:rPr>
          <w:i/>
          <w:iCs/>
          <w:noProof/>
          <w:vertAlign w:val="subscript"/>
        </w:rPr>
        <w:t>sp</w:t>
      </w:r>
      <w:r w:rsidR="00562117" w:rsidRPr="00B97CA9">
        <w:rPr>
          <w:i/>
          <w:iCs/>
          <w:noProof/>
        </w:rPr>
        <w:t xml:space="preserve"> </w:t>
      </w:r>
      <w:r w:rsidR="00562117" w:rsidRPr="00B97CA9">
        <w:rPr>
          <w:iCs/>
          <w:noProof/>
        </w:rPr>
        <w:t>for Cu(IO</w:t>
      </w:r>
      <w:r w:rsidR="00562117" w:rsidRPr="00B97CA9">
        <w:rPr>
          <w:iCs/>
          <w:noProof/>
          <w:vertAlign w:val="subscript"/>
        </w:rPr>
        <w:t>3</w:t>
      </w:r>
      <w:r w:rsidR="00562117" w:rsidRPr="00B97CA9">
        <w:rPr>
          <w:iCs/>
          <w:noProof/>
        </w:rPr>
        <w:t>)</w:t>
      </w:r>
      <w:r w:rsidR="00562117" w:rsidRPr="00B97CA9">
        <w:rPr>
          <w:iCs/>
          <w:noProof/>
          <w:vertAlign w:val="subscript"/>
        </w:rPr>
        <w:t>2</w:t>
      </w:r>
      <w:r w:rsidR="00562117" w:rsidRPr="00B97CA9">
        <w:rPr>
          <w:iCs/>
          <w:noProof/>
        </w:rPr>
        <w:t xml:space="preserve">: </w:t>
      </w:r>
    </w:p>
    <w:p w:rsidR="00B97CA9" w:rsidRDefault="00B97CA9" w:rsidP="00B97CA9">
      <w:pPr>
        <w:jc w:val="both"/>
        <w:rPr>
          <w:b/>
          <w:iCs/>
          <w:noProof/>
        </w:rPr>
      </w:pPr>
      <w:r>
        <w:rPr>
          <w:b/>
          <w:iCs/>
          <w:noProof/>
        </w:rPr>
        <w:drawing>
          <wp:anchor distT="0" distB="0" distL="114300" distR="114300" simplePos="0" relativeHeight="251784192" behindDoc="0" locked="0" layoutInCell="1" allowOverlap="1">
            <wp:simplePos x="0" y="0"/>
            <wp:positionH relativeFrom="column">
              <wp:posOffset>228600</wp:posOffset>
            </wp:positionH>
            <wp:positionV relativeFrom="paragraph">
              <wp:posOffset>53340</wp:posOffset>
            </wp:positionV>
            <wp:extent cx="5086350" cy="342900"/>
            <wp:effectExtent l="0" t="0" r="0" b="0"/>
            <wp:wrapTight wrapText="bothSides">
              <wp:wrapPolygon edited="0">
                <wp:start x="324" y="6000"/>
                <wp:lineTo x="324" y="14400"/>
                <wp:lineTo x="566" y="16800"/>
                <wp:lineTo x="1294" y="16800"/>
                <wp:lineTo x="20791" y="16800"/>
                <wp:lineTo x="20872" y="16800"/>
                <wp:lineTo x="20953" y="8400"/>
                <wp:lineTo x="20872" y="6000"/>
                <wp:lineTo x="324" y="6000"/>
              </wp:wrapPolygon>
            </wp:wrapTight>
            <wp:docPr id="5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88391" cy="338554"/>
                      <a:chOff x="1791381" y="2784476"/>
                      <a:chExt cx="5088391" cy="338554"/>
                    </a:xfrm>
                  </a:grpSpPr>
                  <a:sp>
                    <a:nvSpPr>
                      <a:cNvPr id="485382" name="Text Box 6"/>
                      <a:cNvSpPr txBox="1">
                        <a:spLocks noChangeArrowheads="1"/>
                      </a:cNvSpPr>
                    </a:nvSpPr>
                    <a:spPr bwMode="auto">
                      <a:xfrm>
                        <a:off x="1791381" y="2784476"/>
                        <a:ext cx="5088391" cy="338554"/>
                      </a:xfrm>
                      <a:prstGeom prst="rect">
                        <a:avLst/>
                      </a:prstGeom>
                      <a:noFill/>
                      <a:ln w="9525">
                        <a:noFill/>
                        <a:miter lim="800000"/>
                        <a:headEnd/>
                        <a:tailEnd/>
                      </a:ln>
                      <a:effectLst/>
                    </a:spPr>
                    <a:txSp>
                      <a:txBody>
                        <a:bodyPr wrap="squar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marL="457200" indent="-457200"/>
                          <a:r>
                            <a:rPr lang="en-US" sz="1600" b="0" dirty="0" smtClean="0">
                              <a:solidFill>
                                <a:srgbClr val="7030A0"/>
                              </a:solidFill>
                              <a:sym typeface="Wingdings" pitchFamily="2" charset="2"/>
                            </a:rPr>
                            <a:t>Ni(s)|NiSO</a:t>
                          </a:r>
                          <a:r>
                            <a:rPr lang="en-US" sz="1600" b="0" baseline="-25000" dirty="0" smtClean="0">
                              <a:solidFill>
                                <a:srgbClr val="7030A0"/>
                              </a:solidFill>
                              <a:sym typeface="Wingdings" pitchFamily="2" charset="2"/>
                            </a:rPr>
                            <a:t>4</a:t>
                          </a:r>
                          <a:r>
                            <a:rPr lang="en-US" sz="1600" b="0" dirty="0" smtClean="0">
                              <a:solidFill>
                                <a:srgbClr val="7030A0"/>
                              </a:solidFill>
                              <a:sym typeface="Wingdings" pitchFamily="2" charset="2"/>
                            </a:rPr>
                            <a:t>(0.0025M)||KIO</a:t>
                          </a:r>
                          <a:r>
                            <a:rPr lang="en-US" sz="1600" b="0" baseline="-25000" dirty="0" smtClean="0">
                              <a:solidFill>
                                <a:srgbClr val="7030A0"/>
                              </a:solidFill>
                              <a:sym typeface="Wingdings" pitchFamily="2" charset="2"/>
                            </a:rPr>
                            <a:t>3</a:t>
                          </a:r>
                          <a:r>
                            <a:rPr lang="en-US" sz="1600" b="0" dirty="0" smtClean="0">
                              <a:solidFill>
                                <a:srgbClr val="7030A0"/>
                              </a:solidFill>
                              <a:sym typeface="Wingdings" pitchFamily="2" charset="2"/>
                            </a:rPr>
                            <a:t>(0.10 </a:t>
                          </a:r>
                          <a:r>
                            <a:rPr lang="en-US" sz="1600" b="0" dirty="0">
                              <a:solidFill>
                                <a:srgbClr val="7030A0"/>
                              </a:solidFill>
                              <a:sym typeface="Wingdings" pitchFamily="2" charset="2"/>
                            </a:rPr>
                            <a:t>M</a:t>
                          </a:r>
                          <a:r>
                            <a:rPr lang="en-US" sz="1600" b="0" dirty="0" smtClean="0">
                              <a:solidFill>
                                <a:srgbClr val="7030A0"/>
                              </a:solidFill>
                              <a:sym typeface="Wingdings" pitchFamily="2" charset="2"/>
                            </a:rPr>
                            <a:t>)|Cu(IO</a:t>
                          </a:r>
                          <a:r>
                            <a:rPr lang="en-US" sz="1600" b="0" baseline="-25000" dirty="0" smtClean="0">
                              <a:solidFill>
                                <a:srgbClr val="7030A0"/>
                              </a:solidFill>
                              <a:sym typeface="Wingdings" pitchFamily="2" charset="2"/>
                            </a:rPr>
                            <a:t>3</a:t>
                          </a:r>
                          <a:r>
                            <a:rPr lang="en-US" sz="1600" b="0" dirty="0" smtClean="0">
                              <a:solidFill>
                                <a:srgbClr val="7030A0"/>
                              </a:solidFill>
                              <a:sym typeface="Wingdings" pitchFamily="2" charset="2"/>
                            </a:rPr>
                            <a:t>)</a:t>
                          </a:r>
                          <a:r>
                            <a:rPr lang="en-US" sz="1600" b="0" baseline="-25000" dirty="0" smtClean="0">
                              <a:solidFill>
                                <a:srgbClr val="7030A0"/>
                              </a:solidFill>
                              <a:sym typeface="Wingdings" pitchFamily="2" charset="2"/>
                            </a:rPr>
                            <a:t>2</a:t>
                          </a:r>
                          <a:r>
                            <a:rPr lang="en-US" sz="1600" b="0" dirty="0" smtClean="0">
                              <a:solidFill>
                                <a:srgbClr val="7030A0"/>
                              </a:solidFill>
                              <a:sym typeface="Wingdings" pitchFamily="2" charset="2"/>
                            </a:rPr>
                            <a:t>(s)|Cu(s</a:t>
                          </a:r>
                          <a:r>
                            <a:rPr lang="en-US" sz="1600" b="0" dirty="0">
                              <a:solidFill>
                                <a:srgbClr val="7030A0"/>
                              </a:solidFill>
                              <a:sym typeface="Wingdings" pitchFamily="2" charset="2"/>
                            </a:rPr>
                            <a:t>)</a:t>
                          </a:r>
                        </a:p>
                      </a:txBody>
                      <a:useSpRect/>
                    </a:txSp>
                  </a:sp>
                </lc:lockedCanvas>
              </a:graphicData>
            </a:graphic>
          </wp:anchor>
        </w:drawing>
      </w:r>
    </w:p>
    <w:p w:rsidR="00B97CA9" w:rsidRDefault="00B97CA9" w:rsidP="00B97CA9">
      <w:pPr>
        <w:jc w:val="both"/>
        <w:rPr>
          <w:b/>
          <w:iCs/>
          <w:noProof/>
        </w:rPr>
      </w:pPr>
    </w:p>
    <w:p w:rsidR="00B97CA9" w:rsidRDefault="00B97CA9" w:rsidP="00B97CA9">
      <w:pPr>
        <w:jc w:val="both"/>
        <w:rPr>
          <w:b/>
          <w:iCs/>
          <w:noProof/>
        </w:rPr>
      </w:pPr>
    </w:p>
    <w:p w:rsidR="00B97CA9" w:rsidRPr="00B97CA9" w:rsidRDefault="00B97CA9" w:rsidP="00B97CA9">
      <w:pPr>
        <w:jc w:val="both"/>
        <w:rPr>
          <w:b/>
          <w:iCs/>
          <w:noProof/>
        </w:rPr>
      </w:pPr>
      <w:r w:rsidRPr="00B97CA9">
        <w:rPr>
          <w:b/>
          <w:iCs/>
          <w:noProof/>
        </w:rPr>
        <w:t>Identify the half-reactions, look for atoms that with a change charge (ionic) state:</w:t>
      </w:r>
    </w:p>
    <w:p w:rsidR="00B97CA9" w:rsidRPr="00B97CA9" w:rsidRDefault="00B97CA9" w:rsidP="00B97CA9">
      <w:pPr>
        <w:jc w:val="both"/>
        <w:rPr>
          <w:b/>
          <w:iCs/>
          <w:noProof/>
        </w:rPr>
      </w:pPr>
      <w:r w:rsidRPr="00B97CA9">
        <w:rPr>
          <w:b/>
          <w:iCs/>
          <w:noProof/>
        </w:rPr>
        <w:t>Standard reaction potentials are listed in appendix H.</w:t>
      </w:r>
    </w:p>
    <w:p w:rsidR="00B230DC" w:rsidRDefault="00B230DC" w:rsidP="00BA59CF">
      <w:pPr>
        <w:jc w:val="both"/>
        <w:rPr>
          <w:b/>
          <w:iCs/>
          <w:noProof/>
        </w:rPr>
      </w:pPr>
    </w:p>
    <w:p w:rsidR="00B97CA9" w:rsidRDefault="00B97CA9" w:rsidP="00BA59CF">
      <w:pPr>
        <w:jc w:val="both"/>
        <w:rPr>
          <w:b/>
          <w:iCs/>
          <w:noProof/>
        </w:rPr>
      </w:pPr>
      <w:r>
        <w:rPr>
          <w:b/>
          <w:iCs/>
          <w:noProof/>
        </w:rPr>
        <w:drawing>
          <wp:inline distT="0" distB="0" distL="0" distR="0">
            <wp:extent cx="1790700" cy="238125"/>
            <wp:effectExtent l="19050" t="0" r="0" b="0"/>
            <wp:docPr id="53" name="Picture 52" descr="reaction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4.tif"/>
                    <pic:cNvPicPr/>
                  </pic:nvPicPr>
                  <pic:blipFill>
                    <a:blip r:embed="rId149" cstate="print"/>
                    <a:stretch>
                      <a:fillRect/>
                    </a:stretch>
                  </pic:blipFill>
                  <pic:spPr>
                    <a:xfrm>
                      <a:off x="0" y="0"/>
                      <a:ext cx="1790700" cy="238125"/>
                    </a:xfrm>
                    <a:prstGeom prst="rect">
                      <a:avLst/>
                    </a:prstGeom>
                  </pic:spPr>
                </pic:pic>
              </a:graphicData>
            </a:graphic>
          </wp:inline>
        </w:drawing>
      </w:r>
      <w:r>
        <w:rPr>
          <w:b/>
          <w:iCs/>
          <w:noProof/>
        </w:rPr>
        <w:tab/>
      </w:r>
      <w:r>
        <w:rPr>
          <w:b/>
          <w:iCs/>
          <w:noProof/>
        </w:rPr>
        <w:tab/>
      </w:r>
      <w:r w:rsidR="004C2583">
        <w:rPr>
          <w:b/>
          <w:iCs/>
          <w:noProof/>
        </w:rPr>
        <w:tab/>
      </w:r>
      <w:r>
        <w:rPr>
          <w:b/>
          <w:iCs/>
          <w:noProof/>
        </w:rPr>
        <w:t>E</w:t>
      </w:r>
      <w:r w:rsidRPr="00B97CA9">
        <w:rPr>
          <w:b/>
          <w:iCs/>
          <w:noProof/>
          <w:vertAlign w:val="subscript"/>
        </w:rPr>
        <w:t>+</w:t>
      </w:r>
      <w:r w:rsidRPr="00B97CA9">
        <w:rPr>
          <w:b/>
          <w:iCs/>
          <w:noProof/>
          <w:vertAlign w:val="superscript"/>
        </w:rPr>
        <w:t>o</w:t>
      </w:r>
      <w:r>
        <w:rPr>
          <w:b/>
          <w:iCs/>
          <w:noProof/>
        </w:rPr>
        <w:t xml:space="preserve"> = 0.339V</w:t>
      </w:r>
    </w:p>
    <w:p w:rsidR="00B97CA9" w:rsidRDefault="00B97CA9" w:rsidP="00BA59CF">
      <w:pPr>
        <w:jc w:val="both"/>
        <w:rPr>
          <w:b/>
          <w:iCs/>
          <w:noProof/>
        </w:rPr>
      </w:pPr>
    </w:p>
    <w:p w:rsidR="00B97CA9" w:rsidRDefault="00B97CA9" w:rsidP="00BA59CF">
      <w:pPr>
        <w:jc w:val="both"/>
        <w:rPr>
          <w:b/>
          <w:iCs/>
          <w:noProof/>
          <w:u w:val="single"/>
        </w:rPr>
      </w:pPr>
      <w:r w:rsidRPr="00B97CA9">
        <w:rPr>
          <w:b/>
          <w:iCs/>
          <w:noProof/>
          <w:u w:val="single"/>
        </w:rPr>
        <w:drawing>
          <wp:inline distT="0" distB="0" distL="0" distR="0">
            <wp:extent cx="1767840" cy="238125"/>
            <wp:effectExtent l="19050" t="0" r="3810" b="0"/>
            <wp:docPr id="54" name="Picture 51" descr="reaction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5.tif"/>
                    <pic:cNvPicPr/>
                  </pic:nvPicPr>
                  <pic:blipFill>
                    <a:blip r:embed="rId150" cstate="print"/>
                    <a:stretch>
                      <a:fillRect/>
                    </a:stretch>
                  </pic:blipFill>
                  <pic:spPr>
                    <a:xfrm>
                      <a:off x="0" y="0"/>
                      <a:ext cx="1767840" cy="238125"/>
                    </a:xfrm>
                    <a:prstGeom prst="rect">
                      <a:avLst/>
                    </a:prstGeom>
                  </pic:spPr>
                </pic:pic>
              </a:graphicData>
            </a:graphic>
          </wp:inline>
        </w:drawing>
      </w:r>
      <w:r w:rsidRPr="00B97CA9">
        <w:rPr>
          <w:b/>
          <w:iCs/>
          <w:noProof/>
          <w:u w:val="single"/>
        </w:rPr>
        <w:tab/>
      </w:r>
      <w:r w:rsidRPr="00B97CA9">
        <w:rPr>
          <w:b/>
          <w:iCs/>
          <w:noProof/>
          <w:u w:val="single"/>
        </w:rPr>
        <w:tab/>
      </w:r>
      <w:r w:rsidR="004C2583">
        <w:rPr>
          <w:b/>
          <w:iCs/>
          <w:noProof/>
          <w:u w:val="single"/>
        </w:rPr>
        <w:tab/>
      </w:r>
      <w:r w:rsidRPr="00B97CA9">
        <w:rPr>
          <w:b/>
          <w:iCs/>
          <w:noProof/>
          <w:u w:val="single"/>
        </w:rPr>
        <w:t>E</w:t>
      </w:r>
      <w:r w:rsidRPr="00B97CA9">
        <w:rPr>
          <w:b/>
          <w:iCs/>
          <w:noProof/>
          <w:u w:val="single"/>
          <w:vertAlign w:val="subscript"/>
        </w:rPr>
        <w:t>-</w:t>
      </w:r>
      <w:r w:rsidRPr="00B97CA9">
        <w:rPr>
          <w:b/>
          <w:iCs/>
          <w:noProof/>
          <w:u w:val="single"/>
          <w:vertAlign w:val="superscript"/>
        </w:rPr>
        <w:t>o</w:t>
      </w:r>
      <w:r w:rsidRPr="00B97CA9">
        <w:rPr>
          <w:b/>
          <w:iCs/>
          <w:noProof/>
          <w:u w:val="single"/>
        </w:rPr>
        <w:t xml:space="preserve"> = -0.236V</w:t>
      </w:r>
    </w:p>
    <w:p w:rsidR="004C2583" w:rsidRDefault="004C2583" w:rsidP="00BA59CF">
      <w:pPr>
        <w:jc w:val="both"/>
        <w:rPr>
          <w:b/>
          <w:iCs/>
          <w:noProof/>
          <w:u w:val="single"/>
        </w:rPr>
      </w:pPr>
    </w:p>
    <w:p w:rsidR="004C2583" w:rsidRPr="004C2583" w:rsidRDefault="004C2583" w:rsidP="00BA59CF">
      <w:pPr>
        <w:jc w:val="both"/>
        <w:rPr>
          <w:b/>
          <w:iCs/>
          <w:noProof/>
        </w:rPr>
      </w:pPr>
      <w:r w:rsidRPr="004C2583">
        <w:rPr>
          <w:b/>
          <w:iCs/>
          <w:noProof/>
        </w:rPr>
        <w:drawing>
          <wp:inline distT="0" distB="0" distL="0" distR="0">
            <wp:extent cx="2429510" cy="247650"/>
            <wp:effectExtent l="19050" t="0" r="8890" b="0"/>
            <wp:docPr id="56" name="Picture 55" descr="reaction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6.tif"/>
                    <pic:cNvPicPr/>
                  </pic:nvPicPr>
                  <pic:blipFill>
                    <a:blip r:embed="rId151" cstate="print"/>
                    <a:stretch>
                      <a:fillRect/>
                    </a:stretch>
                  </pic:blipFill>
                  <pic:spPr>
                    <a:xfrm>
                      <a:off x="0" y="0"/>
                      <a:ext cx="2429510" cy="247650"/>
                    </a:xfrm>
                    <a:prstGeom prst="rect">
                      <a:avLst/>
                    </a:prstGeom>
                  </pic:spPr>
                </pic:pic>
              </a:graphicData>
            </a:graphic>
          </wp:inline>
        </w:drawing>
      </w:r>
      <w:r w:rsidRPr="004C2583">
        <w:rPr>
          <w:b/>
          <w:iCs/>
          <w:noProof/>
        </w:rPr>
        <w:tab/>
        <w:t>E</w:t>
      </w:r>
      <w:r w:rsidRPr="004C2583">
        <w:rPr>
          <w:b/>
          <w:iCs/>
          <w:noProof/>
          <w:vertAlign w:val="superscript"/>
        </w:rPr>
        <w:t>o</w:t>
      </w:r>
      <w:r w:rsidRPr="004C2583">
        <w:rPr>
          <w:b/>
          <w:iCs/>
          <w:noProof/>
        </w:rPr>
        <w:t xml:space="preserve"> = 0.575</w:t>
      </w:r>
      <w:r>
        <w:rPr>
          <w:b/>
          <w:iCs/>
          <w:noProof/>
        </w:rPr>
        <w:t>V</w:t>
      </w:r>
    </w:p>
    <w:p w:rsidR="00355732" w:rsidRDefault="00355732" w:rsidP="00BA59CF">
      <w:pPr>
        <w:jc w:val="both"/>
        <w:rPr>
          <w:b/>
          <w:iCs/>
          <w:noProof/>
        </w:rPr>
      </w:pPr>
      <w:r>
        <w:rPr>
          <w:b/>
          <w:iCs/>
          <w:noProof/>
          <w:u w:val="single"/>
        </w:rPr>
        <w:pict>
          <v:shape id="_x0000_s1107" type="#_x0000_t75" style="position:absolute;left:0;text-align:left;margin-left:1pt;margin-top:5.25pt;width:366.95pt;height:192pt;z-index:-251531264"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52" o:title=""/>
            <w10:wrap type="tight"/>
          </v:shape>
          <o:OLEObject Type="Embed" ProgID="Equation.3" ShapeID="_x0000_s1107" DrawAspect="Content" ObjectID="_1248182090" r:id="rId153"/>
        </w:pict>
      </w:r>
    </w:p>
    <w:p w:rsidR="00355732" w:rsidRDefault="00355732">
      <w:pPr>
        <w:autoSpaceDE/>
        <w:autoSpaceDN/>
        <w:rPr>
          <w:b/>
          <w:iCs/>
          <w:noProof/>
        </w:rPr>
      </w:pPr>
      <w:r>
        <w:rPr>
          <w:b/>
          <w:iCs/>
          <w:noProof/>
          <w:u w:val="single"/>
        </w:rPr>
        <w:pict>
          <v:shape id="_x0000_s1108" type="#_x0000_t75" style="position:absolute;margin-left:227pt;margin-top:92.15pt;width:296pt;height:22pt;z-index:-251530240" wrapcoords="7138 1662 5897 3323 4407 7754 4407 10523 186 10523 124 16615 2669 19385 3041 19385 13531 19385 21600 15508 21600 5538 15517 1662 7386 1662 7138 1662">
            <v:imagedata r:id="rId154" o:title=""/>
            <w10:wrap type="tight"/>
          </v:shape>
          <o:OLEObject Type="Embed" ProgID="Equation.3" ShapeID="_x0000_s1108" DrawAspect="Content" ObjectID="_1248182091" r:id="rId155"/>
        </w:pict>
      </w:r>
      <w:r>
        <w:rPr>
          <w:b/>
          <w:iCs/>
          <w:noProof/>
        </w:rPr>
        <w:br w:type="page"/>
      </w:r>
    </w:p>
    <w:p w:rsidR="004C2583" w:rsidRPr="00355732" w:rsidRDefault="00355732" w:rsidP="00BA59CF">
      <w:pPr>
        <w:jc w:val="both"/>
        <w:rPr>
          <w:iCs/>
          <w:noProof/>
          <w:u w:val="single"/>
        </w:rPr>
      </w:pPr>
      <w:r w:rsidRPr="00355732">
        <w:rPr>
          <w:iCs/>
          <w:noProof/>
          <w:u w:val="single"/>
        </w:rPr>
        <w:lastRenderedPageBreak/>
        <w:t>Chapter 15</w:t>
      </w:r>
    </w:p>
    <w:p w:rsidR="004C2583" w:rsidRDefault="004C2583" w:rsidP="00BA59CF">
      <w:pPr>
        <w:jc w:val="both"/>
        <w:rPr>
          <w:iCs/>
          <w:noProof/>
        </w:rPr>
      </w:pPr>
    </w:p>
    <w:p w:rsidR="00000000" w:rsidRPr="00E965EF" w:rsidRDefault="00E965EF" w:rsidP="00E965EF">
      <w:pPr>
        <w:jc w:val="both"/>
        <w:rPr>
          <w:iCs/>
          <w:noProof/>
        </w:rPr>
      </w:pPr>
      <w:r>
        <w:rPr>
          <w:iCs/>
          <w:noProof/>
        </w:rPr>
        <w:t xml:space="preserve">15-8: </w:t>
      </w:r>
      <w:r w:rsidR="00562117" w:rsidRPr="00E965EF">
        <w:rPr>
          <w:iCs/>
          <w:noProof/>
        </w:rPr>
        <w:t>A 10.0 mL solution of 0.0500 M AgNO3 was titrated with 0.0250M NaBr in the cell:</w:t>
      </w:r>
    </w:p>
    <w:p w:rsidR="00E965EF" w:rsidRPr="00E965EF" w:rsidRDefault="00E965EF" w:rsidP="00E965EF">
      <w:pPr>
        <w:jc w:val="both"/>
        <w:rPr>
          <w:iCs/>
          <w:noProof/>
        </w:rPr>
      </w:pPr>
      <w:r w:rsidRPr="00E965EF">
        <w:rPr>
          <w:iCs/>
          <w:noProof/>
          <w:vertAlign w:val="subscript"/>
        </w:rPr>
        <w:tab/>
      </w:r>
      <w:r w:rsidRPr="00E965EF">
        <w:rPr>
          <w:iCs/>
          <w:noProof/>
          <w:vertAlign w:val="subscript"/>
        </w:rPr>
        <w:tab/>
      </w:r>
      <w:r w:rsidRPr="00E965EF">
        <w:rPr>
          <w:iCs/>
          <w:noProof/>
          <w:vertAlign w:val="subscript"/>
        </w:rPr>
        <w:tab/>
      </w:r>
      <w:r w:rsidRPr="00E965EF">
        <w:rPr>
          <w:iCs/>
          <w:noProof/>
        </w:rPr>
        <w:t>S.C.E. || titration solution | Ag(s)</w:t>
      </w:r>
    </w:p>
    <w:p w:rsidR="00E965EF" w:rsidRPr="00E965EF" w:rsidRDefault="00E965EF" w:rsidP="00E965EF">
      <w:pPr>
        <w:jc w:val="both"/>
        <w:rPr>
          <w:iCs/>
          <w:noProof/>
        </w:rPr>
      </w:pPr>
      <w:r w:rsidRPr="00E965EF">
        <w:rPr>
          <w:iCs/>
          <w:noProof/>
        </w:rPr>
        <w:tab/>
        <w:t xml:space="preserve"> </w:t>
      </w:r>
    </w:p>
    <w:p w:rsidR="00E965EF" w:rsidRPr="00E965EF" w:rsidRDefault="00E965EF" w:rsidP="00E965EF">
      <w:pPr>
        <w:jc w:val="both"/>
        <w:rPr>
          <w:iCs/>
          <w:noProof/>
        </w:rPr>
      </w:pPr>
      <w:r>
        <w:rPr>
          <w:iCs/>
          <w:noProof/>
        </w:rPr>
        <w:t xml:space="preserve">         </w:t>
      </w:r>
      <w:r w:rsidRPr="00E965EF">
        <w:rPr>
          <w:iCs/>
          <w:noProof/>
        </w:rPr>
        <w:t>Find the cell voltage for 10.0 mL of titrant</w:t>
      </w:r>
      <w:r w:rsidR="00842786">
        <w:rPr>
          <w:iCs/>
          <w:noProof/>
        </w:rPr>
        <w:t>.</w:t>
      </w:r>
      <w:r w:rsidRPr="00E965EF">
        <w:rPr>
          <w:iCs/>
          <w:noProof/>
        </w:rPr>
        <w:t xml:space="preserve"> </w:t>
      </w:r>
    </w:p>
    <w:p w:rsidR="00355732" w:rsidRDefault="00355732" w:rsidP="00BA59CF">
      <w:pPr>
        <w:jc w:val="both"/>
        <w:rPr>
          <w:iCs/>
          <w:noProof/>
        </w:rPr>
      </w:pPr>
    </w:p>
    <w:p w:rsidR="00E965EF" w:rsidRPr="00E965EF" w:rsidRDefault="00E965EF" w:rsidP="00BA59CF">
      <w:pPr>
        <w:jc w:val="both"/>
        <w:rPr>
          <w:b/>
          <w:iCs/>
          <w:noProof/>
        </w:rPr>
      </w:pPr>
      <w:r w:rsidRPr="00E965EF">
        <w:rPr>
          <w:b/>
          <w:iCs/>
          <w:noProof/>
        </w:rPr>
        <w:t>The equivelence volume (Ve) = 20.0 mL [20.0 mL x 0.250M = 10.0 mL x 0.0500M]</w:t>
      </w:r>
    </w:p>
    <w:p w:rsidR="00E965EF" w:rsidRDefault="00E965EF" w:rsidP="00BA59CF">
      <w:pPr>
        <w:jc w:val="both"/>
        <w:rPr>
          <w:iCs/>
          <w:noProof/>
        </w:rPr>
      </w:pPr>
    </w:p>
    <w:p w:rsidR="00E965EF" w:rsidRDefault="00E965EF" w:rsidP="00BA59CF">
      <w:pPr>
        <w:jc w:val="both"/>
        <w:rPr>
          <w:b/>
          <w:iCs/>
          <w:noProof/>
        </w:rPr>
      </w:pPr>
      <w:r w:rsidRPr="00E965EF">
        <w:rPr>
          <w:b/>
          <w:iCs/>
          <w:noProof/>
        </w:rPr>
        <w:t>Titration reaction</w:t>
      </w:r>
      <w:r>
        <w:rPr>
          <w:b/>
          <w:iCs/>
          <w:noProof/>
        </w:rPr>
        <w:t xml:space="preserve"> relative to S.C.E (E</w:t>
      </w:r>
      <w:r w:rsidRPr="00E965EF">
        <w:rPr>
          <w:b/>
          <w:iCs/>
          <w:noProof/>
          <w:vertAlign w:val="subscript"/>
        </w:rPr>
        <w:t>-</w:t>
      </w:r>
      <w:r>
        <w:rPr>
          <w:b/>
          <w:iCs/>
          <w:noProof/>
        </w:rPr>
        <w:t xml:space="preserve"> = 0.241V)</w:t>
      </w:r>
      <w:r w:rsidRPr="00E965EF">
        <w:rPr>
          <w:b/>
          <w:iCs/>
          <w:noProof/>
        </w:rPr>
        <w:t>:</w:t>
      </w:r>
    </w:p>
    <w:p w:rsidR="00E965EF" w:rsidRDefault="00E965EF" w:rsidP="00BA59CF">
      <w:pPr>
        <w:jc w:val="both"/>
        <w:rPr>
          <w:b/>
          <w:iCs/>
          <w:noProof/>
        </w:rPr>
      </w:pPr>
    </w:p>
    <w:p w:rsidR="00E965EF" w:rsidRDefault="00E965EF" w:rsidP="00BA59CF">
      <w:pPr>
        <w:jc w:val="both"/>
        <w:rPr>
          <w:b/>
          <w:iCs/>
          <w:noProof/>
        </w:rPr>
      </w:pPr>
      <w:r>
        <w:rPr>
          <w:iCs/>
          <w:noProof/>
        </w:rPr>
        <w:drawing>
          <wp:inline distT="0" distB="0" distL="0" distR="0">
            <wp:extent cx="1621536" cy="208788"/>
            <wp:effectExtent l="19050" t="0" r="0" b="0"/>
            <wp:docPr id="58" name="Picture 56" descr="reaction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73.tif"/>
                    <pic:cNvPicPr/>
                  </pic:nvPicPr>
                  <pic:blipFill>
                    <a:blip r:embed="rId156" cstate="print"/>
                    <a:stretch>
                      <a:fillRect/>
                    </a:stretch>
                  </pic:blipFill>
                  <pic:spPr>
                    <a:xfrm>
                      <a:off x="0" y="0"/>
                      <a:ext cx="1621536" cy="208788"/>
                    </a:xfrm>
                    <a:prstGeom prst="rect">
                      <a:avLst/>
                    </a:prstGeom>
                  </pic:spPr>
                </pic:pic>
              </a:graphicData>
            </a:graphic>
          </wp:inline>
        </w:drawing>
      </w:r>
      <w:r>
        <w:rPr>
          <w:b/>
          <w:iCs/>
          <w:noProof/>
        </w:rPr>
        <w:tab/>
      </w:r>
      <w:r w:rsidRPr="00E965EF">
        <w:rPr>
          <w:b/>
          <w:iCs/>
          <w:noProof/>
        </w:rPr>
        <w:t>E</w:t>
      </w:r>
      <w:r w:rsidRPr="00E965EF">
        <w:rPr>
          <w:b/>
          <w:iCs/>
          <w:noProof/>
          <w:vertAlign w:val="subscript"/>
        </w:rPr>
        <w:t>+</w:t>
      </w:r>
      <w:r w:rsidRPr="00E965EF">
        <w:rPr>
          <w:b/>
          <w:iCs/>
          <w:noProof/>
          <w:vertAlign w:val="superscript"/>
        </w:rPr>
        <w:t>o</w:t>
      </w:r>
      <w:r w:rsidRPr="00E965EF">
        <w:rPr>
          <w:b/>
          <w:iCs/>
          <w:noProof/>
        </w:rPr>
        <w:t xml:space="preserve"> = 0.799V</w:t>
      </w:r>
    </w:p>
    <w:p w:rsidR="00E965EF" w:rsidRDefault="00E965EF" w:rsidP="00BA59CF">
      <w:pPr>
        <w:jc w:val="both"/>
        <w:rPr>
          <w:b/>
          <w:iCs/>
          <w:noProof/>
        </w:rPr>
      </w:pPr>
      <w:r>
        <w:rPr>
          <w:iCs/>
          <w:noProof/>
        </w:rPr>
        <w:pict>
          <v:shape id="_x0000_s1109" type="#_x0000_t75" style="position:absolute;left:0;text-align:left;margin-left:-.75pt;margin-top:10pt;width:165pt;height:49.95pt;z-index:-251527168"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57" o:title=""/>
            <w10:wrap type="tight"/>
          </v:shape>
          <o:OLEObject Type="Embed" ProgID="Equation.3" ShapeID="_x0000_s1109" DrawAspect="Content" ObjectID="_1248182092" r:id="rId158"/>
        </w:pict>
      </w:r>
    </w:p>
    <w:p w:rsidR="00E965EF" w:rsidRDefault="00E965EF" w:rsidP="00BA59CF">
      <w:pPr>
        <w:jc w:val="both"/>
        <w:rPr>
          <w:b/>
          <w:iCs/>
          <w:noProof/>
        </w:rPr>
      </w:pPr>
    </w:p>
    <w:p w:rsidR="00E965EF" w:rsidRDefault="00E965EF" w:rsidP="00BA59CF">
      <w:pPr>
        <w:jc w:val="both"/>
        <w:rPr>
          <w:b/>
          <w:iCs/>
          <w:noProof/>
        </w:rPr>
      </w:pPr>
    </w:p>
    <w:p w:rsidR="00E965EF" w:rsidRDefault="00E965EF" w:rsidP="00BA59CF">
      <w:pPr>
        <w:jc w:val="both"/>
        <w:rPr>
          <w:b/>
          <w:iCs/>
          <w:noProof/>
        </w:rPr>
      </w:pPr>
    </w:p>
    <w:p w:rsidR="00E965EF" w:rsidRDefault="00E965EF" w:rsidP="00BA59CF">
      <w:pPr>
        <w:jc w:val="both"/>
        <w:rPr>
          <w:b/>
          <w:iCs/>
          <w:noProof/>
        </w:rPr>
      </w:pPr>
    </w:p>
    <w:p w:rsidR="00E965EF" w:rsidRDefault="00E965EF" w:rsidP="00BA59CF">
      <w:pPr>
        <w:jc w:val="both"/>
        <w:rPr>
          <w:b/>
          <w:iCs/>
          <w:noProof/>
        </w:rPr>
      </w:pPr>
      <w:r>
        <w:rPr>
          <w:b/>
          <w:iCs/>
          <w:noProof/>
        </w:rPr>
        <w:t xml:space="preserve">[Ag+] = </w:t>
      </w:r>
      <w:r w:rsidRPr="00E965EF">
        <w:rPr>
          <w:b/>
          <w:iCs/>
          <w:noProof/>
          <w:highlight w:val="yellow"/>
        </w:rPr>
        <w:t>(10.0/20.0)</w:t>
      </w:r>
      <w:r>
        <w:rPr>
          <w:b/>
          <w:iCs/>
          <w:noProof/>
        </w:rPr>
        <w:t>(0.0500M)</w:t>
      </w:r>
      <w:r w:rsidRPr="00E965EF">
        <w:rPr>
          <w:b/>
          <w:iCs/>
          <w:noProof/>
          <w:highlight w:val="cyan"/>
        </w:rPr>
        <w:t>(10.0/20.0)</w:t>
      </w:r>
      <w:r>
        <w:rPr>
          <w:b/>
          <w:iCs/>
          <w:noProof/>
        </w:rPr>
        <w:t>=0.0125M</w:t>
      </w:r>
    </w:p>
    <w:p w:rsidR="00E965EF" w:rsidRDefault="00B02452" w:rsidP="00BA59CF">
      <w:pPr>
        <w:jc w:val="both"/>
        <w:rPr>
          <w:b/>
          <w:iCs/>
          <w:noProof/>
        </w:rPr>
      </w:pPr>
      <w:r>
        <w:rPr>
          <w:b/>
          <w:iCs/>
          <w:noProof/>
        </w:rPr>
        <w:pict>
          <v:shapetype id="_x0000_t32" coordsize="21600,21600" o:spt="32" o:oned="t" path="m,l21600,21600e" filled="f">
            <v:path arrowok="t" fillok="f" o:connecttype="none"/>
            <o:lock v:ext="edit" shapetype="t"/>
          </v:shapetype>
          <v:shape id="_x0000_s1111" type="#_x0000_t32" style="position:absolute;left:0;text-align:left;margin-left:170.25pt;margin-top:3.8pt;width:0;height:33pt;flip:y;z-index:251791360" o:connectortype="straight">
            <v:stroke endarrow="block"/>
          </v:shape>
        </w:pict>
      </w:r>
      <w:r>
        <w:rPr>
          <w:b/>
          <w:iCs/>
          <w:noProof/>
        </w:rPr>
        <w:pict>
          <v:shape id="_x0000_s1110" type="#_x0000_t32" style="position:absolute;left:0;text-align:left;margin-left:63.75pt;margin-top:3.8pt;width:0;height:33pt;flip:y;z-index:251790336" o:connectortype="straight">
            <v:stroke endarrow="block"/>
          </v:shape>
        </w:pict>
      </w:r>
    </w:p>
    <w:p w:rsidR="00E965EF" w:rsidRDefault="00E965EF" w:rsidP="00BA59CF">
      <w:pPr>
        <w:jc w:val="both"/>
        <w:rPr>
          <w:b/>
          <w:iCs/>
          <w:noProof/>
        </w:rPr>
      </w:pPr>
    </w:p>
    <w:p w:rsidR="00E965EF" w:rsidRDefault="00E965EF" w:rsidP="00BA59CF">
      <w:pPr>
        <w:jc w:val="both"/>
        <w:rPr>
          <w:b/>
          <w:iCs/>
          <w:noProof/>
        </w:rPr>
      </w:pPr>
    </w:p>
    <w:p w:rsidR="00B02452" w:rsidRDefault="00B02452" w:rsidP="00BA59CF">
      <w:pPr>
        <w:jc w:val="both"/>
        <w:rPr>
          <w:b/>
          <w:iCs/>
          <w:noProof/>
        </w:rPr>
      </w:pPr>
      <w:r>
        <w:rPr>
          <w:b/>
          <w:iCs/>
          <w:noProof/>
        </w:rPr>
        <w:tab/>
        <w:t>Fraction</w:t>
      </w:r>
      <w:r>
        <w:rPr>
          <w:b/>
          <w:iCs/>
          <w:noProof/>
        </w:rPr>
        <w:tab/>
      </w:r>
      <w:r>
        <w:rPr>
          <w:b/>
          <w:iCs/>
          <w:noProof/>
        </w:rPr>
        <w:tab/>
        <w:t>Dilution</w:t>
      </w:r>
    </w:p>
    <w:p w:rsidR="00122F9C" w:rsidRDefault="00B02452" w:rsidP="00BA59CF">
      <w:pPr>
        <w:jc w:val="both"/>
        <w:rPr>
          <w:b/>
          <w:iCs/>
          <w:noProof/>
        </w:rPr>
      </w:pPr>
      <w:r>
        <w:rPr>
          <w:b/>
          <w:iCs/>
          <w:noProof/>
        </w:rPr>
        <w:tab/>
        <w:t>Remaining</w:t>
      </w:r>
      <w:r>
        <w:rPr>
          <w:b/>
          <w:iCs/>
          <w:noProof/>
        </w:rPr>
        <w:tab/>
      </w:r>
      <w:r>
        <w:rPr>
          <w:b/>
          <w:iCs/>
          <w:noProof/>
        </w:rPr>
        <w:tab/>
        <w:t xml:space="preserve">Factor </w:t>
      </w:r>
      <w:r w:rsidR="00122F9C">
        <w:rPr>
          <w:b/>
          <w:iCs/>
          <w:noProof/>
        </w:rPr>
        <w:t xml:space="preserve"> </w:t>
      </w:r>
      <w:r w:rsidR="00122F9C" w:rsidRPr="00122F9C">
        <w:rPr>
          <w:b/>
          <w:iCs/>
          <w:noProof/>
        </w:rPr>
        <w:t xml:space="preserve"> (original volume/final volume)</w:t>
      </w:r>
    </w:p>
    <w:p w:rsidR="00ED6367" w:rsidRDefault="00122F9C" w:rsidP="00BA59CF">
      <w:pPr>
        <w:jc w:val="both"/>
        <w:rPr>
          <w:b/>
          <w:iCs/>
          <w:noProof/>
        </w:rPr>
      </w:pPr>
      <w:r>
        <w:rPr>
          <w:b/>
          <w:iCs/>
          <w:noProof/>
        </w:rPr>
        <w:t xml:space="preserve">(original volume-added volume)/total volume    </w:t>
      </w:r>
    </w:p>
    <w:p w:rsidR="00ED6367" w:rsidRDefault="00ED6367" w:rsidP="00BA59CF">
      <w:pPr>
        <w:jc w:val="both"/>
        <w:rPr>
          <w:b/>
          <w:iCs/>
          <w:noProof/>
        </w:rPr>
      </w:pPr>
    </w:p>
    <w:p w:rsidR="00ED6367" w:rsidRDefault="00ED6367" w:rsidP="00BA59CF">
      <w:pPr>
        <w:jc w:val="both"/>
        <w:rPr>
          <w:b/>
          <w:iCs/>
          <w:noProof/>
        </w:rPr>
      </w:pPr>
      <w:r>
        <w:rPr>
          <w:b/>
          <w:iCs/>
          <w:noProof/>
        </w:rPr>
        <w:pict>
          <v:shape id="_x0000_s1112" type="#_x0000_t75" style="position:absolute;left:0;text-align:left;margin-left:5.25pt;margin-top:4.9pt;width:234pt;height:48pt;z-index:-251524096" wrapcoords="10685 1200 4494 2400 183 4500 92 9000 871 9900 5366 10800 5320 12000 7980 14100 10777 15600 275 15900 46 19200 688 20400 917 20400 5687 20400 9034 18900 10777 15600 16418 15600 21325 13500 21279 10800 21554 7500 21233 7200 17518 6000 20041 6000 19949 2400 10961 1200 10685 1200">
            <v:imagedata r:id="rId159" o:title=""/>
            <w10:wrap type="tight"/>
          </v:shape>
          <o:OLEObject Type="Embed" ProgID="Equation.3" ShapeID="_x0000_s1112" DrawAspect="Content" ObjectID="_1248182093" r:id="rId160"/>
        </w:pict>
      </w:r>
    </w:p>
    <w:p w:rsidR="00ED6367" w:rsidRDefault="00ED6367" w:rsidP="00BA59CF">
      <w:pPr>
        <w:jc w:val="both"/>
        <w:rPr>
          <w:b/>
          <w:iCs/>
          <w:noProof/>
        </w:rPr>
      </w:pPr>
    </w:p>
    <w:p w:rsidR="00ED6367" w:rsidRDefault="00ED6367" w:rsidP="00BA59CF">
      <w:pPr>
        <w:jc w:val="both"/>
        <w:rPr>
          <w:b/>
          <w:iCs/>
          <w:noProof/>
        </w:rPr>
      </w:pPr>
    </w:p>
    <w:p w:rsidR="00ED6367" w:rsidRDefault="00ED6367" w:rsidP="00BA59CF">
      <w:pPr>
        <w:jc w:val="both"/>
        <w:rPr>
          <w:b/>
          <w:iCs/>
          <w:noProof/>
        </w:rPr>
      </w:pPr>
    </w:p>
    <w:p w:rsidR="00ED6367" w:rsidRDefault="00ED6367" w:rsidP="00BA59CF">
      <w:pPr>
        <w:jc w:val="both"/>
        <w:rPr>
          <w:b/>
          <w:iCs/>
          <w:noProof/>
        </w:rPr>
      </w:pPr>
    </w:p>
    <w:p w:rsidR="00ED6367" w:rsidRDefault="00ED6367" w:rsidP="00BA59CF">
      <w:pPr>
        <w:jc w:val="both"/>
        <w:rPr>
          <w:b/>
          <w:iCs/>
          <w:noProof/>
        </w:rPr>
      </w:pPr>
    </w:p>
    <w:p w:rsidR="00ED6367" w:rsidRDefault="00ED6367">
      <w:pPr>
        <w:autoSpaceDE/>
        <w:autoSpaceDN/>
        <w:rPr>
          <w:b/>
          <w:iCs/>
          <w:noProof/>
        </w:rPr>
      </w:pPr>
      <w:r>
        <w:rPr>
          <w:b/>
          <w:iCs/>
          <w:noProof/>
        </w:rPr>
        <w:br w:type="page"/>
      </w:r>
    </w:p>
    <w:p w:rsidR="00ED6367" w:rsidRPr="00ED6367" w:rsidRDefault="00ED6367" w:rsidP="00BA59CF">
      <w:pPr>
        <w:jc w:val="both"/>
        <w:rPr>
          <w:iCs/>
          <w:noProof/>
          <w:u w:val="single"/>
        </w:rPr>
      </w:pPr>
      <w:r w:rsidRPr="00ED6367">
        <w:rPr>
          <w:iCs/>
          <w:noProof/>
          <w:u w:val="single"/>
        </w:rPr>
        <w:lastRenderedPageBreak/>
        <w:t>Chapter 16</w:t>
      </w:r>
    </w:p>
    <w:p w:rsidR="00ED6367" w:rsidRDefault="00ED6367">
      <w:pPr>
        <w:autoSpaceDE/>
        <w:autoSpaceDN/>
        <w:rPr>
          <w:b/>
          <w:iCs/>
          <w:noProof/>
        </w:rPr>
      </w:pPr>
    </w:p>
    <w:p w:rsidR="00ED6367" w:rsidRDefault="00ED6367">
      <w:pPr>
        <w:autoSpaceDE/>
        <w:autoSpaceDN/>
        <w:rPr>
          <w:b/>
          <w:iCs/>
          <w:noProof/>
        </w:rPr>
      </w:pPr>
    </w:p>
    <w:p w:rsidR="00ED6367" w:rsidRPr="00ED6367" w:rsidRDefault="00ED6367" w:rsidP="00ED6367">
      <w:pPr>
        <w:ind w:left="720" w:hanging="720"/>
        <w:rPr>
          <w:iCs/>
          <w:noProof/>
        </w:rPr>
      </w:pPr>
      <w:r>
        <w:rPr>
          <w:iCs/>
          <w:noProof/>
        </w:rPr>
        <w:t xml:space="preserve">16-17:  </w:t>
      </w:r>
      <w:r w:rsidRPr="00ED6367">
        <w:rPr>
          <w:iCs/>
          <w:noProof/>
        </w:rPr>
        <w:t>A 50.00 mL sample containing La</w:t>
      </w:r>
      <w:r w:rsidRPr="00ED6367">
        <w:rPr>
          <w:iCs/>
          <w:noProof/>
          <w:vertAlign w:val="superscript"/>
        </w:rPr>
        <w:t>3+</w:t>
      </w:r>
      <w:r w:rsidRPr="00ED6367">
        <w:rPr>
          <w:iCs/>
          <w:noProof/>
        </w:rPr>
        <w:t xml:space="preserve"> was titrated with sodium oxalate to precipitate La</w:t>
      </w:r>
      <w:r w:rsidRPr="00ED6367">
        <w:rPr>
          <w:iCs/>
          <w:noProof/>
          <w:vertAlign w:val="subscript"/>
        </w:rPr>
        <w:t>2</w:t>
      </w:r>
      <w:r w:rsidRPr="00ED6367">
        <w:rPr>
          <w:iCs/>
          <w:noProof/>
        </w:rPr>
        <w:t>(C</w:t>
      </w:r>
      <w:r w:rsidRPr="00ED6367">
        <w:rPr>
          <w:iCs/>
          <w:noProof/>
          <w:vertAlign w:val="subscript"/>
        </w:rPr>
        <w:t>2</w:t>
      </w:r>
      <w:r w:rsidRPr="00ED6367">
        <w:rPr>
          <w:iCs/>
          <w:noProof/>
        </w:rPr>
        <w:t>O</w:t>
      </w:r>
      <w:r w:rsidRPr="00ED6367">
        <w:rPr>
          <w:iCs/>
          <w:noProof/>
          <w:vertAlign w:val="subscript"/>
        </w:rPr>
        <w:t>4</w:t>
      </w:r>
      <w:r w:rsidRPr="00ED6367">
        <w:rPr>
          <w:iCs/>
          <w:noProof/>
        </w:rPr>
        <w:t>)</w:t>
      </w:r>
      <w:r w:rsidRPr="00ED6367">
        <w:rPr>
          <w:iCs/>
          <w:noProof/>
          <w:vertAlign w:val="subscript"/>
        </w:rPr>
        <w:t>3</w:t>
      </w:r>
      <w:r w:rsidRPr="00ED6367">
        <w:rPr>
          <w:iCs/>
          <w:noProof/>
        </w:rPr>
        <w:t>, which was washed, dissolved in acid, and titrated with 18.0 mL of 0.006363 M KMnO</w:t>
      </w:r>
      <w:r w:rsidRPr="00ED6367">
        <w:rPr>
          <w:iCs/>
          <w:noProof/>
          <w:vertAlign w:val="subscript"/>
        </w:rPr>
        <w:t>4</w:t>
      </w:r>
      <w:r w:rsidRPr="00ED6367">
        <w:rPr>
          <w:iCs/>
          <w:noProof/>
        </w:rPr>
        <w:t>.</w:t>
      </w:r>
      <w:r>
        <w:rPr>
          <w:iCs/>
          <w:noProof/>
        </w:rPr>
        <w:t xml:space="preserve"> </w:t>
      </w:r>
      <w:r w:rsidRPr="00ED6367">
        <w:rPr>
          <w:iCs/>
          <w:noProof/>
        </w:rPr>
        <w:t>Calculate the molarity of La</w:t>
      </w:r>
      <w:r w:rsidRPr="00ED6367">
        <w:rPr>
          <w:iCs/>
          <w:noProof/>
          <w:vertAlign w:val="superscript"/>
        </w:rPr>
        <w:t>3+</w:t>
      </w:r>
      <w:r w:rsidRPr="00ED6367">
        <w:rPr>
          <w:iCs/>
          <w:noProof/>
        </w:rPr>
        <w:t xml:space="preserve"> in the unknown. </w:t>
      </w:r>
    </w:p>
    <w:p w:rsidR="00ED6367" w:rsidRDefault="00ED6367" w:rsidP="00ED6367">
      <w:pPr>
        <w:autoSpaceDE/>
        <w:autoSpaceDN/>
        <w:ind w:left="720" w:hanging="720"/>
        <w:rPr>
          <w:b/>
          <w:iCs/>
          <w:noProof/>
        </w:rPr>
      </w:pPr>
    </w:p>
    <w:p w:rsidR="00ED6367" w:rsidRDefault="00ED6367" w:rsidP="00ED6367">
      <w:pPr>
        <w:autoSpaceDE/>
        <w:autoSpaceDN/>
        <w:ind w:left="720" w:hanging="720"/>
        <w:rPr>
          <w:b/>
          <w:iCs/>
          <w:noProof/>
        </w:rPr>
      </w:pPr>
      <w:r>
        <w:rPr>
          <w:b/>
          <w:iCs/>
          <w:noProof/>
        </w:rPr>
        <w:t xml:space="preserve">Need to identify the titration reaction, first determine the two ½ </w:t>
      </w:r>
      <w:r w:rsidR="00CE6747">
        <w:rPr>
          <w:b/>
          <w:iCs/>
          <w:noProof/>
        </w:rPr>
        <w:t>reactions.</w:t>
      </w:r>
    </w:p>
    <w:p w:rsidR="00ED6367" w:rsidRDefault="00ED6367" w:rsidP="00ED6367">
      <w:pPr>
        <w:autoSpaceDE/>
        <w:autoSpaceDN/>
        <w:ind w:left="720" w:hanging="720"/>
        <w:rPr>
          <w:b/>
          <w:iCs/>
          <w:noProof/>
        </w:rPr>
      </w:pPr>
    </w:p>
    <w:p w:rsidR="00CE6747" w:rsidRDefault="00CE6747" w:rsidP="00ED6367">
      <w:pPr>
        <w:autoSpaceDE/>
        <w:autoSpaceDN/>
        <w:rPr>
          <w:b/>
          <w:iCs/>
          <w:noProof/>
        </w:rPr>
      </w:pPr>
      <w:r>
        <w:rPr>
          <w:b/>
          <w:iCs/>
          <w:noProof/>
        </w:rPr>
        <w:t>Oxidation with Potassium permanganate:</w:t>
      </w:r>
    </w:p>
    <w:p w:rsidR="00CE6747" w:rsidRDefault="00CE6747" w:rsidP="00ED6367">
      <w:pPr>
        <w:autoSpaceDE/>
        <w:autoSpaceDN/>
        <w:rPr>
          <w:b/>
          <w:iCs/>
          <w:noProof/>
        </w:rPr>
      </w:pPr>
    </w:p>
    <w:p w:rsidR="00CE6747" w:rsidRDefault="00CE6747" w:rsidP="00ED6367">
      <w:pPr>
        <w:autoSpaceDE/>
        <w:autoSpaceDN/>
        <w:rPr>
          <w:b/>
          <w:iCs/>
          <w:noProof/>
        </w:rPr>
      </w:pPr>
      <w:r>
        <w:rPr>
          <w:b/>
          <w:iCs/>
          <w:noProof/>
        </w:rPr>
        <w:t>Reduction:</w:t>
      </w:r>
    </w:p>
    <w:p w:rsidR="00CE6747" w:rsidRDefault="00CE6747" w:rsidP="00ED6367">
      <w:pPr>
        <w:autoSpaceDE/>
        <w:autoSpaceDN/>
        <w:rPr>
          <w:b/>
          <w:iCs/>
          <w:noProof/>
        </w:rPr>
      </w:pPr>
    </w:p>
    <w:p w:rsidR="00CE6747" w:rsidRDefault="00CE6747" w:rsidP="00ED6367">
      <w:pPr>
        <w:autoSpaceDE/>
        <w:autoSpaceDN/>
        <w:rPr>
          <w:b/>
          <w:iCs/>
          <w:noProof/>
        </w:rPr>
      </w:pPr>
      <w:r>
        <w:rPr>
          <w:b/>
          <w:iCs/>
          <w:noProof/>
        </w:rPr>
        <w:drawing>
          <wp:anchor distT="0" distB="0" distL="114300" distR="114300" simplePos="0" relativeHeight="251796480" behindDoc="0" locked="0" layoutInCell="1" allowOverlap="1">
            <wp:simplePos x="0" y="0"/>
            <wp:positionH relativeFrom="column">
              <wp:posOffset>4276725</wp:posOffset>
            </wp:positionH>
            <wp:positionV relativeFrom="paragraph">
              <wp:posOffset>-1905</wp:posOffset>
            </wp:positionV>
            <wp:extent cx="1466850" cy="361950"/>
            <wp:effectExtent l="0" t="0" r="0" b="0"/>
            <wp:wrapTight wrapText="bothSides">
              <wp:wrapPolygon edited="0">
                <wp:start x="1964" y="7958"/>
                <wp:lineTo x="1403" y="15916"/>
                <wp:lineTo x="19356" y="15916"/>
                <wp:lineTo x="19636" y="15916"/>
                <wp:lineTo x="19917" y="9095"/>
                <wp:lineTo x="19917" y="7958"/>
                <wp:lineTo x="1964" y="7958"/>
              </wp:wrapPolygon>
            </wp:wrapTight>
            <wp:docPr id="6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68438" cy="366713"/>
                      <a:chOff x="7521575" y="3648075"/>
                      <a:chExt cx="1468438" cy="366713"/>
                    </a:xfrm>
                  </a:grpSpPr>
                  <a:sp>
                    <a:nvSpPr>
                      <a:cNvPr id="537612" name="Text Box 12"/>
                      <a:cNvSpPr txBox="1">
                        <a:spLocks noChangeArrowheads="1"/>
                      </a:cNvSpPr>
                    </a:nvSpPr>
                    <a:spPr bwMode="auto">
                      <a:xfrm>
                        <a:off x="7521575" y="3648075"/>
                        <a:ext cx="1468438" cy="366713"/>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r>
                            <a:rPr lang="en-US" b="0" i="1" dirty="0" err="1">
                              <a:solidFill>
                                <a:schemeClr val="accent2"/>
                              </a:solidFill>
                            </a:rPr>
                            <a:t>E</a:t>
                          </a:r>
                          <a:r>
                            <a:rPr lang="en-US" b="0" i="1" baseline="30000" dirty="0" err="1">
                              <a:solidFill>
                                <a:schemeClr val="accent2"/>
                              </a:solidFill>
                            </a:rPr>
                            <a:t>o</a:t>
                          </a:r>
                          <a:r>
                            <a:rPr lang="en-US" b="0" dirty="0">
                              <a:solidFill>
                                <a:schemeClr val="accent2"/>
                              </a:solidFill>
                            </a:rPr>
                            <a:t> = 1.507 V</a:t>
                          </a:r>
                          <a:endParaRPr lang="en-US" b="0" baseline="30000" dirty="0">
                            <a:solidFill>
                              <a:schemeClr val="accent2"/>
                            </a:solidFill>
                          </a:endParaRPr>
                        </a:p>
                      </a:txBody>
                      <a:useSpRect/>
                    </a:txSp>
                  </a:sp>
                </lc:lockedCanvas>
              </a:graphicData>
            </a:graphic>
          </wp:anchor>
        </w:drawing>
      </w:r>
      <w:r>
        <w:rPr>
          <w:b/>
          <w:iCs/>
          <w:noProof/>
        </w:rPr>
        <w:drawing>
          <wp:anchor distT="0" distB="0" distL="114300" distR="114300" simplePos="0" relativeHeight="251794432" behindDoc="0" locked="0" layoutInCell="1" allowOverlap="1">
            <wp:simplePos x="0" y="0"/>
            <wp:positionH relativeFrom="column">
              <wp:posOffset>400050</wp:posOffset>
            </wp:positionH>
            <wp:positionV relativeFrom="paragraph">
              <wp:posOffset>-1905</wp:posOffset>
            </wp:positionV>
            <wp:extent cx="3765550" cy="314325"/>
            <wp:effectExtent l="19050" t="0" r="6350" b="0"/>
            <wp:wrapTight wrapText="bothSides">
              <wp:wrapPolygon edited="0">
                <wp:start x="-109" y="0"/>
                <wp:lineTo x="-109" y="20945"/>
                <wp:lineTo x="21636" y="20945"/>
                <wp:lineTo x="21636" y="0"/>
                <wp:lineTo x="-109" y="0"/>
              </wp:wrapPolygon>
            </wp:wrapTight>
            <wp:docPr id="59" name="Picture 6" descr="reaction79"/>
            <wp:cNvGraphicFramePr/>
            <a:graphic xmlns:a="http://schemas.openxmlformats.org/drawingml/2006/main">
              <a:graphicData uri="http://schemas.openxmlformats.org/drawingml/2006/picture">
                <pic:pic xmlns:pic="http://schemas.openxmlformats.org/drawingml/2006/picture">
                  <pic:nvPicPr>
                    <pic:cNvPr id="537611" name="Picture 11" descr="reaction79"/>
                    <pic:cNvPicPr>
                      <a:picLocks noChangeAspect="1" noChangeArrowheads="1"/>
                    </pic:cNvPicPr>
                  </pic:nvPicPr>
                  <pic:blipFill>
                    <a:blip r:embed="rId161" cstate="print"/>
                    <a:srcRect/>
                    <a:stretch>
                      <a:fillRect/>
                    </a:stretch>
                  </pic:blipFill>
                  <pic:spPr bwMode="auto">
                    <a:xfrm>
                      <a:off x="0" y="0"/>
                      <a:ext cx="3765550" cy="314325"/>
                    </a:xfrm>
                    <a:prstGeom prst="rect">
                      <a:avLst/>
                    </a:prstGeom>
                    <a:noFill/>
                  </pic:spPr>
                </pic:pic>
              </a:graphicData>
            </a:graphic>
          </wp:anchor>
        </w:drawing>
      </w:r>
    </w:p>
    <w:p w:rsidR="00CE6747" w:rsidRDefault="00CE6747" w:rsidP="00ED6367">
      <w:pPr>
        <w:autoSpaceDE/>
        <w:autoSpaceDN/>
        <w:rPr>
          <w:b/>
          <w:iCs/>
          <w:noProof/>
        </w:rPr>
      </w:pPr>
    </w:p>
    <w:p w:rsidR="00CE6747" w:rsidRDefault="00CE6747" w:rsidP="00ED6367">
      <w:pPr>
        <w:autoSpaceDE/>
        <w:autoSpaceDN/>
        <w:rPr>
          <w:b/>
          <w:iCs/>
          <w:noProof/>
        </w:rPr>
      </w:pPr>
    </w:p>
    <w:p w:rsidR="00CE6747" w:rsidRDefault="00CE6747" w:rsidP="00ED6367">
      <w:pPr>
        <w:autoSpaceDE/>
        <w:autoSpaceDN/>
        <w:rPr>
          <w:b/>
          <w:iCs/>
          <w:noProof/>
        </w:rPr>
      </w:pPr>
    </w:p>
    <w:p w:rsidR="00CE6747" w:rsidRDefault="00CE6747" w:rsidP="00ED6367">
      <w:pPr>
        <w:autoSpaceDE/>
        <w:autoSpaceDN/>
        <w:rPr>
          <w:b/>
          <w:iCs/>
          <w:noProof/>
        </w:rPr>
      </w:pPr>
      <w:r>
        <w:rPr>
          <w:b/>
          <w:iCs/>
          <w:noProof/>
        </w:rPr>
        <w:t>Oxidation:</w:t>
      </w:r>
    </w:p>
    <w:p w:rsidR="00CE6747" w:rsidRDefault="00CE6747" w:rsidP="00ED6367">
      <w:pPr>
        <w:autoSpaceDE/>
        <w:autoSpaceDN/>
        <w:rPr>
          <w:b/>
          <w:iCs/>
          <w:noProof/>
        </w:rPr>
      </w:pPr>
      <w:r>
        <w:rPr>
          <w:b/>
          <w:iCs/>
          <w:noProof/>
        </w:rPr>
        <w:drawing>
          <wp:anchor distT="0" distB="0" distL="114300" distR="114300" simplePos="0" relativeHeight="251798528" behindDoc="0" locked="0" layoutInCell="1" allowOverlap="1">
            <wp:simplePos x="0" y="0"/>
            <wp:positionH relativeFrom="column">
              <wp:posOffset>333375</wp:posOffset>
            </wp:positionH>
            <wp:positionV relativeFrom="paragraph">
              <wp:posOffset>120015</wp:posOffset>
            </wp:positionV>
            <wp:extent cx="3663315" cy="381000"/>
            <wp:effectExtent l="19050" t="0" r="0" b="0"/>
            <wp:wrapTight wrapText="bothSides">
              <wp:wrapPolygon edited="0">
                <wp:start x="-112" y="0"/>
                <wp:lineTo x="-112" y="20520"/>
                <wp:lineTo x="21566" y="20520"/>
                <wp:lineTo x="21566" y="0"/>
                <wp:lineTo x="-112" y="0"/>
              </wp:wrapPolygon>
            </wp:wrapTight>
            <wp:docPr id="61" name="Picture 60" descr="reaction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7.tif"/>
                    <pic:cNvPicPr/>
                  </pic:nvPicPr>
                  <pic:blipFill>
                    <a:blip r:embed="rId162"/>
                    <a:stretch>
                      <a:fillRect/>
                    </a:stretch>
                  </pic:blipFill>
                  <pic:spPr>
                    <a:xfrm>
                      <a:off x="0" y="0"/>
                      <a:ext cx="3663315" cy="381000"/>
                    </a:xfrm>
                    <a:prstGeom prst="rect">
                      <a:avLst/>
                    </a:prstGeom>
                  </pic:spPr>
                </pic:pic>
              </a:graphicData>
            </a:graphic>
          </wp:anchor>
        </w:drawing>
      </w:r>
      <w:r>
        <w:rPr>
          <w:b/>
          <w:iCs/>
          <w:noProof/>
        </w:rPr>
        <w:tab/>
      </w:r>
    </w:p>
    <w:p w:rsidR="00CE6747" w:rsidRDefault="00CE6747" w:rsidP="00ED6367">
      <w:pPr>
        <w:autoSpaceDE/>
        <w:autoSpaceDN/>
        <w:rPr>
          <w:b/>
          <w:iCs/>
          <w:noProof/>
        </w:rPr>
      </w:pPr>
    </w:p>
    <w:p w:rsidR="00CE6747" w:rsidRDefault="00CE6747" w:rsidP="00ED6367">
      <w:pPr>
        <w:autoSpaceDE/>
        <w:autoSpaceDN/>
        <w:rPr>
          <w:b/>
          <w:iCs/>
          <w:noProof/>
        </w:rPr>
      </w:pPr>
    </w:p>
    <w:p w:rsidR="00CE6747" w:rsidRDefault="00CE6747" w:rsidP="00ED6367">
      <w:pPr>
        <w:autoSpaceDE/>
        <w:autoSpaceDN/>
        <w:rPr>
          <w:b/>
          <w:iCs/>
          <w:noProof/>
        </w:rPr>
      </w:pPr>
    </w:p>
    <w:p w:rsidR="00CE6747" w:rsidRDefault="00CE6747" w:rsidP="00ED6367">
      <w:pPr>
        <w:autoSpaceDE/>
        <w:autoSpaceDN/>
        <w:rPr>
          <w:b/>
          <w:iCs/>
          <w:noProof/>
        </w:rPr>
      </w:pPr>
    </w:p>
    <w:p w:rsidR="00CE6747" w:rsidRDefault="004D2DBC" w:rsidP="00ED6367">
      <w:pPr>
        <w:autoSpaceDE/>
        <w:autoSpaceDN/>
        <w:rPr>
          <w:b/>
          <w:iCs/>
          <w:noProof/>
        </w:rPr>
      </w:pPr>
      <w:r>
        <w:rPr>
          <w:b/>
          <w:iCs/>
          <w:noProof/>
        </w:rPr>
        <w:t>Then w</w:t>
      </w:r>
      <w:r w:rsidR="00CE6747">
        <w:rPr>
          <w:b/>
          <w:iCs/>
          <w:noProof/>
        </w:rPr>
        <w:t>rite a balanced reaction:</w:t>
      </w:r>
    </w:p>
    <w:p w:rsidR="00CE6747" w:rsidRDefault="00CE6747" w:rsidP="00ED6367">
      <w:pPr>
        <w:autoSpaceDE/>
        <w:autoSpaceDN/>
        <w:rPr>
          <w:b/>
          <w:iCs/>
          <w:noProof/>
        </w:rPr>
      </w:pPr>
    </w:p>
    <w:p w:rsidR="00CE6747" w:rsidRDefault="004D2DBC" w:rsidP="00ED6367">
      <w:pPr>
        <w:autoSpaceDE/>
        <w:autoSpaceDN/>
        <w:rPr>
          <w:b/>
          <w:iCs/>
          <w:noProof/>
        </w:rPr>
      </w:pPr>
      <w:r>
        <w:rPr>
          <w:b/>
          <w:iCs/>
          <w:noProof/>
        </w:rPr>
        <w:drawing>
          <wp:anchor distT="0" distB="0" distL="114300" distR="114300" simplePos="0" relativeHeight="251800576" behindDoc="0" locked="0" layoutInCell="1" allowOverlap="1">
            <wp:simplePos x="0" y="0"/>
            <wp:positionH relativeFrom="column">
              <wp:posOffset>0</wp:posOffset>
            </wp:positionH>
            <wp:positionV relativeFrom="paragraph">
              <wp:posOffset>2540</wp:posOffset>
            </wp:positionV>
            <wp:extent cx="6129655" cy="361950"/>
            <wp:effectExtent l="19050" t="0" r="4445" b="0"/>
            <wp:wrapTight wrapText="bothSides">
              <wp:wrapPolygon edited="0">
                <wp:start x="-67" y="0"/>
                <wp:lineTo x="-67" y="20463"/>
                <wp:lineTo x="21616" y="20463"/>
                <wp:lineTo x="21616" y="0"/>
                <wp:lineTo x="-67" y="0"/>
              </wp:wrapPolygon>
            </wp:wrapTight>
            <wp:docPr id="63" name="Picture 62" descr="reaction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on108.tif"/>
                    <pic:cNvPicPr/>
                  </pic:nvPicPr>
                  <pic:blipFill>
                    <a:blip r:embed="rId163"/>
                    <a:stretch>
                      <a:fillRect/>
                    </a:stretch>
                  </pic:blipFill>
                  <pic:spPr>
                    <a:xfrm>
                      <a:off x="0" y="0"/>
                      <a:ext cx="6129655" cy="361950"/>
                    </a:xfrm>
                    <a:prstGeom prst="rect">
                      <a:avLst/>
                    </a:prstGeom>
                  </pic:spPr>
                </pic:pic>
              </a:graphicData>
            </a:graphic>
          </wp:anchor>
        </w:drawing>
      </w:r>
      <w:r w:rsidR="00CE6747">
        <w:rPr>
          <w:b/>
          <w:iCs/>
          <w:noProof/>
        </w:rPr>
        <w:tab/>
      </w:r>
    </w:p>
    <w:p w:rsidR="00CE6747" w:rsidRDefault="004D2DBC" w:rsidP="00ED6367">
      <w:pPr>
        <w:autoSpaceDE/>
        <w:autoSpaceDN/>
        <w:rPr>
          <w:b/>
          <w:iCs/>
          <w:noProof/>
        </w:rPr>
      </w:pPr>
      <w:r>
        <w:rPr>
          <w:b/>
          <w:iCs/>
          <w:noProof/>
        </w:rPr>
        <w:t>18.04 mL of 0.006363 M KMnO</w:t>
      </w:r>
      <w:r w:rsidRPr="004D2DBC">
        <w:rPr>
          <w:b/>
          <w:iCs/>
          <w:noProof/>
          <w:vertAlign w:val="subscript"/>
        </w:rPr>
        <w:t>4</w:t>
      </w:r>
      <w:r>
        <w:rPr>
          <w:b/>
          <w:iCs/>
          <w:noProof/>
        </w:rPr>
        <w:t xml:space="preserve"> = 0.1148 mmol of MnO</w:t>
      </w:r>
      <w:r w:rsidRPr="004D2DBC">
        <w:rPr>
          <w:b/>
          <w:iCs/>
          <w:noProof/>
          <w:vertAlign w:val="subscript"/>
        </w:rPr>
        <w:t>4</w:t>
      </w:r>
      <w:r w:rsidRPr="004D2DBC">
        <w:rPr>
          <w:b/>
          <w:iCs/>
          <w:noProof/>
          <w:vertAlign w:val="superscript"/>
        </w:rPr>
        <w:t>-</w:t>
      </w:r>
    </w:p>
    <w:p w:rsidR="004D2DBC" w:rsidRDefault="004D2DBC" w:rsidP="00ED6367">
      <w:pPr>
        <w:autoSpaceDE/>
        <w:autoSpaceDN/>
        <w:rPr>
          <w:b/>
          <w:iCs/>
          <w:noProof/>
        </w:rPr>
      </w:pPr>
    </w:p>
    <w:p w:rsidR="004D2DBC" w:rsidRDefault="004D2DBC" w:rsidP="00ED6367">
      <w:pPr>
        <w:autoSpaceDE/>
        <w:autoSpaceDN/>
        <w:rPr>
          <w:b/>
          <w:iCs/>
          <w:noProof/>
        </w:rPr>
      </w:pPr>
      <w:r>
        <w:rPr>
          <w:b/>
          <w:iCs/>
          <w:noProof/>
        </w:rPr>
        <w:t>Reacts with (5/2)(0.1148) = 0.2870 moles of H</w:t>
      </w:r>
      <w:r w:rsidRPr="004D2DBC">
        <w:rPr>
          <w:b/>
          <w:iCs/>
          <w:noProof/>
          <w:vertAlign w:val="subscript"/>
        </w:rPr>
        <w:t>2</w:t>
      </w:r>
      <w:r>
        <w:rPr>
          <w:b/>
          <w:iCs/>
          <w:noProof/>
        </w:rPr>
        <w:t>C</w:t>
      </w:r>
      <w:r w:rsidRPr="004D2DBC">
        <w:rPr>
          <w:b/>
          <w:iCs/>
          <w:noProof/>
          <w:vertAlign w:val="subscript"/>
        </w:rPr>
        <w:t>2</w:t>
      </w:r>
      <w:r>
        <w:rPr>
          <w:b/>
          <w:iCs/>
          <w:noProof/>
        </w:rPr>
        <w:t>O</w:t>
      </w:r>
      <w:r w:rsidRPr="004D2DBC">
        <w:rPr>
          <w:b/>
          <w:iCs/>
          <w:noProof/>
          <w:vertAlign w:val="subscript"/>
        </w:rPr>
        <w:t>4</w:t>
      </w:r>
    </w:p>
    <w:p w:rsidR="004D2DBC" w:rsidRDefault="004D2DBC" w:rsidP="00ED6367">
      <w:pPr>
        <w:autoSpaceDE/>
        <w:autoSpaceDN/>
        <w:rPr>
          <w:b/>
          <w:iCs/>
          <w:noProof/>
        </w:rPr>
      </w:pPr>
    </w:p>
    <w:p w:rsidR="004D2DBC" w:rsidRDefault="004D2DBC" w:rsidP="00ED6367">
      <w:pPr>
        <w:autoSpaceDE/>
        <w:autoSpaceDN/>
        <w:rPr>
          <w:b/>
          <w:iCs/>
          <w:noProof/>
        </w:rPr>
      </w:pPr>
      <w:r>
        <w:rPr>
          <w:b/>
          <w:iCs/>
          <w:noProof/>
        </w:rPr>
        <w:t>which came from (2/3)(0.2870) = 0.1913 mmol of La</w:t>
      </w:r>
      <w:r w:rsidRPr="004D2DBC">
        <w:rPr>
          <w:b/>
          <w:iCs/>
          <w:noProof/>
          <w:vertAlign w:val="superscript"/>
        </w:rPr>
        <w:t>3+</w:t>
      </w:r>
      <w:r>
        <w:rPr>
          <w:b/>
          <w:iCs/>
          <w:noProof/>
        </w:rPr>
        <w:t xml:space="preserve">  [La</w:t>
      </w:r>
      <w:r w:rsidRPr="004D2DBC">
        <w:rPr>
          <w:b/>
          <w:iCs/>
          <w:noProof/>
          <w:vertAlign w:val="subscript"/>
        </w:rPr>
        <w:t>2</w:t>
      </w:r>
      <w:r>
        <w:rPr>
          <w:b/>
          <w:iCs/>
          <w:noProof/>
        </w:rPr>
        <w:t>(C</w:t>
      </w:r>
      <w:r w:rsidRPr="004D2DBC">
        <w:rPr>
          <w:b/>
          <w:iCs/>
          <w:noProof/>
          <w:vertAlign w:val="subscript"/>
        </w:rPr>
        <w:t>2</w:t>
      </w:r>
      <w:r>
        <w:rPr>
          <w:b/>
          <w:iCs/>
          <w:noProof/>
        </w:rPr>
        <w:t>O</w:t>
      </w:r>
      <w:r w:rsidRPr="004D2DBC">
        <w:rPr>
          <w:b/>
          <w:iCs/>
          <w:noProof/>
          <w:vertAlign w:val="subscript"/>
        </w:rPr>
        <w:t>4</w:t>
      </w:r>
      <w:r>
        <w:rPr>
          <w:b/>
          <w:iCs/>
          <w:noProof/>
        </w:rPr>
        <w:t>)</w:t>
      </w:r>
      <w:r w:rsidRPr="004D2DBC">
        <w:rPr>
          <w:b/>
          <w:iCs/>
          <w:noProof/>
          <w:vertAlign w:val="subscript"/>
        </w:rPr>
        <w:t>3</w:t>
      </w:r>
      <w:r>
        <w:rPr>
          <w:b/>
          <w:iCs/>
          <w:noProof/>
        </w:rPr>
        <w:t>]</w:t>
      </w:r>
    </w:p>
    <w:p w:rsidR="004D2DBC" w:rsidRDefault="004D2DBC" w:rsidP="00ED6367">
      <w:pPr>
        <w:autoSpaceDE/>
        <w:autoSpaceDN/>
        <w:rPr>
          <w:b/>
          <w:iCs/>
          <w:noProof/>
        </w:rPr>
      </w:pPr>
    </w:p>
    <w:p w:rsidR="004D2DBC" w:rsidRPr="004D2DBC" w:rsidRDefault="004D2DBC" w:rsidP="00ED6367">
      <w:pPr>
        <w:autoSpaceDE/>
        <w:autoSpaceDN/>
        <w:rPr>
          <w:b/>
          <w:iCs/>
          <w:noProof/>
        </w:rPr>
      </w:pPr>
      <w:r>
        <w:rPr>
          <w:b/>
          <w:iCs/>
          <w:noProof/>
        </w:rPr>
        <w:t>[La</w:t>
      </w:r>
      <w:r w:rsidRPr="004D2DBC">
        <w:rPr>
          <w:b/>
          <w:iCs/>
          <w:noProof/>
          <w:vertAlign w:val="superscript"/>
        </w:rPr>
        <w:t>3+</w:t>
      </w:r>
      <w:r>
        <w:rPr>
          <w:b/>
          <w:iCs/>
          <w:noProof/>
        </w:rPr>
        <w:t>] = 0.1913 mmol/50.00 mL = 3.826 mM</w:t>
      </w:r>
    </w:p>
    <w:p w:rsidR="00CE6747" w:rsidRDefault="00CE6747" w:rsidP="00ED6367">
      <w:pPr>
        <w:autoSpaceDE/>
        <w:autoSpaceDN/>
        <w:rPr>
          <w:b/>
          <w:iCs/>
          <w:noProof/>
        </w:rPr>
      </w:pPr>
    </w:p>
    <w:p w:rsidR="00ED6367" w:rsidRDefault="00ED6367" w:rsidP="00ED6367">
      <w:pPr>
        <w:autoSpaceDE/>
        <w:autoSpaceDN/>
        <w:rPr>
          <w:b/>
          <w:iCs/>
          <w:noProof/>
        </w:rPr>
      </w:pPr>
      <w:r>
        <w:rPr>
          <w:b/>
          <w:iCs/>
          <w:noProof/>
        </w:rPr>
        <w:br w:type="page"/>
      </w:r>
    </w:p>
    <w:p w:rsidR="00842786" w:rsidRDefault="009D3D30" w:rsidP="00BA59CF">
      <w:pPr>
        <w:jc w:val="both"/>
        <w:rPr>
          <w:iCs/>
          <w:noProof/>
        </w:rPr>
      </w:pPr>
      <w:r w:rsidRPr="009D3D30">
        <w:rPr>
          <w:iCs/>
          <w:noProof/>
          <w:u w:val="single"/>
        </w:rPr>
        <w:lastRenderedPageBreak/>
        <w:t>Chapter 18</w:t>
      </w:r>
    </w:p>
    <w:p w:rsidR="009D3D30" w:rsidRDefault="009D3D30" w:rsidP="00BA59CF">
      <w:pPr>
        <w:jc w:val="both"/>
        <w:rPr>
          <w:iCs/>
          <w:noProof/>
        </w:rPr>
      </w:pPr>
    </w:p>
    <w:p w:rsidR="009D3D30" w:rsidRPr="009D3D30" w:rsidRDefault="009D3D30" w:rsidP="009D3D30">
      <w:pPr>
        <w:jc w:val="both"/>
        <w:rPr>
          <w:iCs/>
          <w:noProof/>
        </w:rPr>
      </w:pPr>
      <w:r>
        <w:rPr>
          <w:iCs/>
          <w:noProof/>
        </w:rPr>
        <w:t xml:space="preserve">18-B: </w:t>
      </w:r>
      <w:r w:rsidRPr="009D3D30">
        <w:rPr>
          <w:bCs/>
          <w:iCs/>
          <w:noProof/>
        </w:rPr>
        <w:t xml:space="preserve">A 3.96x10-4 M solution of compound A exhibited an absorbance of 0.624 at 238 nm in a 1.000 cm cuvet.  A blank had an absorbance of 0.029.  The absorbance of an unknown solution of compound A was 0.375. </w:t>
      </w:r>
      <w:r w:rsidRPr="009D3D30">
        <w:rPr>
          <w:iCs/>
          <w:noProof/>
        </w:rPr>
        <w:t xml:space="preserve"> </w:t>
      </w:r>
      <w:r w:rsidRPr="009D3D30">
        <w:rPr>
          <w:bCs/>
          <w:iCs/>
          <w:noProof/>
        </w:rPr>
        <w:t xml:space="preserve">Find the concentration of A in the unknown. </w:t>
      </w:r>
    </w:p>
    <w:p w:rsidR="009D3D30" w:rsidRDefault="009D3D30" w:rsidP="00BA59CF">
      <w:pPr>
        <w:jc w:val="both"/>
        <w:rPr>
          <w:iCs/>
          <w:noProof/>
        </w:rPr>
      </w:pPr>
    </w:p>
    <w:p w:rsidR="009D3D30" w:rsidRPr="009D3D30" w:rsidRDefault="009D3D30" w:rsidP="00BA59CF">
      <w:pPr>
        <w:jc w:val="both"/>
        <w:rPr>
          <w:b/>
          <w:iCs/>
          <w:noProof/>
        </w:rPr>
      </w:pPr>
      <w:r w:rsidRPr="009D3D30">
        <w:rPr>
          <w:b/>
          <w:iCs/>
          <w:noProof/>
        </w:rPr>
        <w:t>First, find the molar absorptivity of compound A:</w:t>
      </w:r>
    </w:p>
    <w:p w:rsidR="009D3D30" w:rsidRDefault="009D3D30" w:rsidP="00BA59CF">
      <w:pPr>
        <w:jc w:val="both"/>
        <w:rPr>
          <w:iCs/>
          <w:noProof/>
        </w:rPr>
      </w:pPr>
    </w:p>
    <w:p w:rsidR="009D3D30" w:rsidRDefault="00A733ED" w:rsidP="00BA59CF">
      <w:pPr>
        <w:jc w:val="both"/>
        <w:rPr>
          <w:b/>
        </w:rPr>
      </w:pPr>
      <w:r w:rsidRPr="009B1A6B">
        <w:rPr>
          <w:position w:val="-32"/>
        </w:rPr>
        <w:object w:dxaOrig="5640" w:dyaOrig="680">
          <v:shape id="_x0000_i1025" type="#_x0000_t75" style="width:282pt;height:33.75pt" o:ole="">
            <v:imagedata r:id="rId164" o:title=""/>
          </v:shape>
          <o:OLEObject Type="Embed" ProgID="Equation.3" ShapeID="_x0000_i1025" DrawAspect="Content" ObjectID="_1248182007" r:id="rId165"/>
        </w:object>
      </w:r>
      <w:r w:rsidR="009D3D30">
        <w:tab/>
        <w:t xml:space="preserve">      </w:t>
      </w:r>
      <w:r w:rsidR="009D3D30" w:rsidRPr="009D3D30">
        <w:rPr>
          <w:b/>
        </w:rPr>
        <w:t>(Correct absorbance for blank)</w:t>
      </w:r>
    </w:p>
    <w:p w:rsidR="009D3D30" w:rsidRDefault="009D3D30" w:rsidP="00BA59CF">
      <w:pPr>
        <w:jc w:val="both"/>
        <w:rPr>
          <w:b/>
        </w:rPr>
      </w:pPr>
    </w:p>
    <w:p w:rsidR="009D3D30" w:rsidRDefault="009D3D30" w:rsidP="00BA59CF">
      <w:pPr>
        <w:jc w:val="both"/>
        <w:rPr>
          <w:b/>
        </w:rPr>
      </w:pPr>
    </w:p>
    <w:p w:rsidR="009D3D30" w:rsidRDefault="009D3D30" w:rsidP="00BA59CF">
      <w:pPr>
        <w:jc w:val="both"/>
        <w:rPr>
          <w:b/>
        </w:rPr>
      </w:pPr>
      <w:r>
        <w:rPr>
          <w:b/>
        </w:rPr>
        <w:t xml:space="preserve">Use molar </w:t>
      </w:r>
      <w:proofErr w:type="spellStart"/>
      <w:r w:rsidRPr="009D3D30">
        <w:rPr>
          <w:b/>
          <w:iCs/>
        </w:rPr>
        <w:t>absorptivity</w:t>
      </w:r>
      <w:proofErr w:type="spellEnd"/>
      <w:r>
        <w:rPr>
          <w:b/>
        </w:rPr>
        <w:t xml:space="preserve"> to calculate concentration of unknown:</w:t>
      </w:r>
    </w:p>
    <w:p w:rsidR="009D3D30" w:rsidRDefault="009D3D30" w:rsidP="00BA59CF">
      <w:pPr>
        <w:jc w:val="both"/>
        <w:rPr>
          <w:b/>
        </w:rPr>
      </w:pPr>
    </w:p>
    <w:p w:rsidR="00A733ED" w:rsidRDefault="00A733ED" w:rsidP="00BA59CF">
      <w:pPr>
        <w:jc w:val="both"/>
        <w:rPr>
          <w:b/>
        </w:rPr>
      </w:pPr>
      <w:r w:rsidRPr="009B1A6B">
        <w:rPr>
          <w:position w:val="-32"/>
        </w:rPr>
        <w:object w:dxaOrig="5620" w:dyaOrig="680">
          <v:shape id="_x0000_i1026" type="#_x0000_t75" style="width:280.5pt;height:33.75pt" o:ole="">
            <v:imagedata r:id="rId166" o:title=""/>
          </v:shape>
          <o:OLEObject Type="Embed" ProgID="Equation.3" ShapeID="_x0000_i1026" DrawAspect="Content" ObjectID="_1248182008" r:id="rId167"/>
        </w:object>
      </w:r>
    </w:p>
    <w:p w:rsidR="00A733ED" w:rsidRDefault="00A733ED" w:rsidP="00BA59CF">
      <w:pPr>
        <w:jc w:val="both"/>
        <w:rPr>
          <w:b/>
        </w:rPr>
      </w:pPr>
    </w:p>
    <w:p w:rsidR="00A733ED" w:rsidRDefault="00A733ED" w:rsidP="00BA59CF">
      <w:pPr>
        <w:jc w:val="both"/>
        <w:rPr>
          <w:b/>
        </w:rPr>
      </w:pPr>
    </w:p>
    <w:p w:rsidR="00A733ED" w:rsidRDefault="00A733ED" w:rsidP="00BA59CF">
      <w:pPr>
        <w:jc w:val="both"/>
        <w:rPr>
          <w:b/>
        </w:rPr>
      </w:pPr>
    </w:p>
    <w:p w:rsidR="00A733ED" w:rsidRPr="00A733ED" w:rsidRDefault="00A733ED" w:rsidP="00A733ED">
      <w:pPr>
        <w:jc w:val="both"/>
      </w:pPr>
      <w:r w:rsidRPr="00A733ED">
        <w:t xml:space="preserve">18-20: </w:t>
      </w:r>
      <w:r w:rsidRPr="00A733ED">
        <w:rPr>
          <w:bCs/>
        </w:rPr>
        <w:t>In formaldehyde, the transition n</w:t>
      </w:r>
      <w:r w:rsidRPr="00A733ED">
        <w:rPr>
          <w:bCs/>
        </w:rPr>
        <w:sym w:font="Wingdings" w:char="00E0"/>
      </w:r>
      <w:r w:rsidRPr="00A733ED">
        <w:rPr>
          <w:bCs/>
        </w:rPr>
        <w:t xml:space="preserve"> p*(T</w:t>
      </w:r>
      <w:r w:rsidRPr="00A733ED">
        <w:rPr>
          <w:bCs/>
          <w:vertAlign w:val="subscript"/>
        </w:rPr>
        <w:t>1</w:t>
      </w:r>
      <w:r w:rsidRPr="00A733ED">
        <w:rPr>
          <w:bCs/>
        </w:rPr>
        <w:t>) occurs at 397 nm, and the n</w:t>
      </w:r>
      <w:r w:rsidRPr="00A733ED">
        <w:rPr>
          <w:bCs/>
        </w:rPr>
        <w:sym w:font="Wingdings" w:char="00E0"/>
      </w:r>
      <w:r w:rsidRPr="00A733ED">
        <w:rPr>
          <w:bCs/>
        </w:rPr>
        <w:t>p*(S</w:t>
      </w:r>
      <w:r w:rsidRPr="00A733ED">
        <w:rPr>
          <w:bCs/>
          <w:vertAlign w:val="subscript"/>
        </w:rPr>
        <w:t>1</w:t>
      </w:r>
      <w:r w:rsidRPr="00A733ED">
        <w:rPr>
          <w:bCs/>
        </w:rPr>
        <w:t>) transition comes at 355 nm. What is the difference in energy (kJ/mol) between the S</w:t>
      </w:r>
      <w:r w:rsidRPr="00A733ED">
        <w:rPr>
          <w:bCs/>
          <w:vertAlign w:val="subscript"/>
        </w:rPr>
        <w:t>1</w:t>
      </w:r>
      <w:r w:rsidRPr="00A733ED">
        <w:rPr>
          <w:bCs/>
        </w:rPr>
        <w:t xml:space="preserve"> and T</w:t>
      </w:r>
      <w:r w:rsidRPr="00A733ED">
        <w:rPr>
          <w:bCs/>
          <w:vertAlign w:val="subscript"/>
        </w:rPr>
        <w:t>1</w:t>
      </w:r>
      <w:r w:rsidRPr="00A733ED">
        <w:rPr>
          <w:bCs/>
        </w:rPr>
        <w:t xml:space="preserve"> states? </w:t>
      </w:r>
    </w:p>
    <w:p w:rsidR="00A733ED" w:rsidRDefault="00A733ED" w:rsidP="00BA59CF">
      <w:pPr>
        <w:jc w:val="both"/>
        <w:rPr>
          <w:b/>
        </w:rPr>
      </w:pPr>
    </w:p>
    <w:p w:rsidR="00A733ED" w:rsidRDefault="00A733ED" w:rsidP="00BA59CF">
      <w:pPr>
        <w:jc w:val="both"/>
        <w:rPr>
          <w:b/>
        </w:rPr>
      </w:pPr>
    </w:p>
    <w:p w:rsidR="00A733ED" w:rsidRDefault="00EC34B3" w:rsidP="00BA59CF">
      <w:pPr>
        <w:jc w:val="both"/>
        <w:rPr>
          <w:b/>
          <w:bCs/>
        </w:rPr>
      </w:pPr>
      <w:proofErr w:type="gramStart"/>
      <w:r w:rsidRPr="00EC34B3">
        <w:rPr>
          <w:b/>
          <w:bCs/>
        </w:rPr>
        <w:t>n</w:t>
      </w:r>
      <w:proofErr w:type="gramEnd"/>
      <w:r w:rsidRPr="00EC34B3">
        <w:rPr>
          <w:b/>
          <w:bCs/>
        </w:rPr>
        <w:sym w:font="Wingdings" w:char="00E0"/>
      </w:r>
      <w:r w:rsidRPr="00EC34B3">
        <w:rPr>
          <w:b/>
          <w:bCs/>
        </w:rPr>
        <w:t xml:space="preserve"> </w:t>
      </w:r>
      <w:r w:rsidRPr="00EC34B3">
        <w:rPr>
          <w:rFonts w:ascii="Symbol" w:hAnsi="Symbol"/>
          <w:b/>
          <w:bCs/>
        </w:rPr>
        <w:t></w:t>
      </w:r>
      <w:r w:rsidRPr="00EC34B3">
        <w:rPr>
          <w:b/>
          <w:bCs/>
        </w:rPr>
        <w:t>*(T</w:t>
      </w:r>
      <w:r w:rsidRPr="00EC34B3">
        <w:rPr>
          <w:b/>
          <w:bCs/>
          <w:vertAlign w:val="subscript"/>
        </w:rPr>
        <w:t>1</w:t>
      </w:r>
      <w:r w:rsidRPr="00EC34B3">
        <w:rPr>
          <w:b/>
          <w:bCs/>
        </w:rPr>
        <w:t>)</w:t>
      </w:r>
    </w:p>
    <w:p w:rsidR="00EC34B3" w:rsidRDefault="00EC34B3" w:rsidP="00BA59CF">
      <w:pPr>
        <w:jc w:val="both"/>
        <w:rPr>
          <w:b/>
          <w:bCs/>
        </w:rPr>
      </w:pPr>
    </w:p>
    <w:p w:rsidR="00EC34B3" w:rsidRDefault="00EC34B3" w:rsidP="00BA59CF">
      <w:pPr>
        <w:jc w:val="both"/>
        <w:rPr>
          <w:b/>
          <w:bCs/>
        </w:rPr>
      </w:pPr>
      <w:r w:rsidRPr="00EC34B3">
        <w:rPr>
          <w:position w:val="-28"/>
        </w:rPr>
        <w:object w:dxaOrig="6320" w:dyaOrig="720">
          <v:shape id="_x0000_i1027" type="#_x0000_t75" style="width:315.75pt;height:36pt" o:ole="">
            <v:imagedata r:id="rId168" o:title=""/>
          </v:shape>
          <o:OLEObject Type="Embed" ProgID="Equation.3" ShapeID="_x0000_i1027" DrawAspect="Content" ObjectID="_1248182009" r:id="rId169"/>
        </w:object>
      </w:r>
    </w:p>
    <w:p w:rsidR="00EC34B3" w:rsidRDefault="00EC34B3" w:rsidP="00BA59CF">
      <w:pPr>
        <w:jc w:val="both"/>
        <w:rPr>
          <w:b/>
        </w:rPr>
      </w:pPr>
    </w:p>
    <w:p w:rsidR="00A733ED" w:rsidRDefault="00EC34B3" w:rsidP="00BA59CF">
      <w:pPr>
        <w:jc w:val="both"/>
        <w:rPr>
          <w:b/>
        </w:rPr>
      </w:pPr>
      <w:r>
        <w:rPr>
          <w:b/>
        </w:rPr>
        <w:t>Convert to J/mol, multiply by Avogadro’s number</w:t>
      </w:r>
    </w:p>
    <w:p w:rsidR="00EC34B3" w:rsidRDefault="00EC34B3" w:rsidP="00BA59CF">
      <w:pPr>
        <w:jc w:val="both"/>
        <w:rPr>
          <w:b/>
        </w:rPr>
      </w:pPr>
    </w:p>
    <w:p w:rsidR="00A733ED" w:rsidRDefault="00EC34B3" w:rsidP="00BA59CF">
      <w:pPr>
        <w:jc w:val="both"/>
        <w:rPr>
          <w:b/>
        </w:rPr>
      </w:pPr>
      <w:r w:rsidRPr="00EC34B3">
        <w:rPr>
          <w:position w:val="-6"/>
        </w:rPr>
        <w:object w:dxaOrig="6660" w:dyaOrig="340">
          <v:shape id="_x0000_i1028" type="#_x0000_t75" style="width:333pt;height:17.25pt" o:ole="">
            <v:imagedata r:id="rId170" o:title=""/>
          </v:shape>
          <o:OLEObject Type="Embed" ProgID="Equation.3" ShapeID="_x0000_i1028" DrawAspect="Content" ObjectID="_1248182010" r:id="rId171"/>
        </w:object>
      </w:r>
    </w:p>
    <w:p w:rsidR="009D3D30" w:rsidRDefault="009D3D30" w:rsidP="00BA59CF">
      <w:pPr>
        <w:jc w:val="both"/>
        <w:rPr>
          <w:b/>
          <w:iCs/>
          <w:noProof/>
        </w:rPr>
      </w:pPr>
    </w:p>
    <w:p w:rsidR="00EC34B3" w:rsidRDefault="00EC34B3" w:rsidP="00BA59CF">
      <w:pPr>
        <w:jc w:val="both"/>
        <w:rPr>
          <w:b/>
          <w:iCs/>
          <w:noProof/>
        </w:rPr>
      </w:pPr>
    </w:p>
    <w:p w:rsidR="00EC34B3" w:rsidRPr="00EC34B3" w:rsidRDefault="00EC34B3" w:rsidP="00EC34B3">
      <w:pPr>
        <w:jc w:val="both"/>
        <w:rPr>
          <w:b/>
          <w:bCs/>
          <w:iCs/>
          <w:noProof/>
        </w:rPr>
      </w:pPr>
      <w:r w:rsidRPr="00EC34B3">
        <w:rPr>
          <w:b/>
          <w:bCs/>
          <w:iCs/>
          <w:noProof/>
        </w:rPr>
        <w:t>n</w:t>
      </w:r>
      <w:r w:rsidRPr="00EC34B3">
        <w:rPr>
          <w:b/>
          <w:bCs/>
          <w:iCs/>
          <w:noProof/>
        </w:rPr>
        <w:sym w:font="Wingdings" w:char="00E0"/>
      </w:r>
      <w:r w:rsidRPr="00EC34B3">
        <w:rPr>
          <w:b/>
          <w:bCs/>
          <w:iCs/>
          <w:noProof/>
        </w:rPr>
        <w:t xml:space="preserve"> p*(</w:t>
      </w:r>
      <w:r>
        <w:rPr>
          <w:b/>
          <w:bCs/>
          <w:iCs/>
          <w:noProof/>
        </w:rPr>
        <w:t>S</w:t>
      </w:r>
      <w:r w:rsidRPr="00EC34B3">
        <w:rPr>
          <w:b/>
          <w:bCs/>
          <w:iCs/>
          <w:noProof/>
          <w:vertAlign w:val="subscript"/>
        </w:rPr>
        <w:t>1</w:t>
      </w:r>
      <w:r w:rsidRPr="00EC34B3">
        <w:rPr>
          <w:b/>
          <w:bCs/>
          <w:iCs/>
          <w:noProof/>
        </w:rPr>
        <w:t>)</w:t>
      </w:r>
    </w:p>
    <w:p w:rsidR="00EC34B3" w:rsidRPr="00EC34B3" w:rsidRDefault="00EC34B3" w:rsidP="00EC34B3">
      <w:pPr>
        <w:jc w:val="both"/>
        <w:rPr>
          <w:b/>
          <w:bCs/>
          <w:iCs/>
          <w:noProof/>
        </w:rPr>
      </w:pPr>
    </w:p>
    <w:p w:rsidR="00EC34B3" w:rsidRPr="00EC34B3" w:rsidRDefault="00172082" w:rsidP="00EC34B3">
      <w:pPr>
        <w:jc w:val="both"/>
        <w:rPr>
          <w:b/>
          <w:bCs/>
          <w:iCs/>
          <w:noProof/>
        </w:rPr>
      </w:pPr>
      <w:r w:rsidRPr="00EC34B3">
        <w:rPr>
          <w:b/>
          <w:iCs/>
          <w:noProof/>
          <w:position w:val="-28"/>
        </w:rPr>
        <w:object w:dxaOrig="6320" w:dyaOrig="720">
          <v:shape id="_x0000_i1029" type="#_x0000_t75" style="width:315.75pt;height:36pt" o:ole="">
            <v:imagedata r:id="rId172" o:title=""/>
          </v:shape>
          <o:OLEObject Type="Embed" ProgID="Equation.3" ShapeID="_x0000_i1029" DrawAspect="Content" ObjectID="_1248182011" r:id="rId173"/>
        </w:object>
      </w:r>
    </w:p>
    <w:p w:rsidR="00EC34B3" w:rsidRPr="00EC34B3" w:rsidRDefault="00EC34B3" w:rsidP="00EC34B3">
      <w:pPr>
        <w:jc w:val="both"/>
        <w:rPr>
          <w:b/>
          <w:iCs/>
          <w:noProof/>
        </w:rPr>
      </w:pPr>
    </w:p>
    <w:p w:rsidR="00EC34B3" w:rsidRPr="00EC34B3" w:rsidRDefault="00EC34B3" w:rsidP="00EC34B3">
      <w:pPr>
        <w:jc w:val="both"/>
        <w:rPr>
          <w:b/>
          <w:iCs/>
          <w:noProof/>
        </w:rPr>
      </w:pPr>
      <w:r w:rsidRPr="00EC34B3">
        <w:rPr>
          <w:b/>
          <w:iCs/>
          <w:noProof/>
        </w:rPr>
        <w:t>Convert to J/mol, multiply by Avogadro’s number</w:t>
      </w:r>
    </w:p>
    <w:p w:rsidR="00EC34B3" w:rsidRPr="00EC34B3" w:rsidRDefault="00EC34B3" w:rsidP="00EC34B3">
      <w:pPr>
        <w:jc w:val="both"/>
        <w:rPr>
          <w:b/>
          <w:iCs/>
          <w:noProof/>
        </w:rPr>
      </w:pPr>
    </w:p>
    <w:p w:rsidR="00EC34B3" w:rsidRPr="00EC34B3" w:rsidRDefault="00172082" w:rsidP="00EC34B3">
      <w:pPr>
        <w:jc w:val="both"/>
        <w:rPr>
          <w:b/>
          <w:iCs/>
          <w:noProof/>
        </w:rPr>
      </w:pPr>
      <w:r w:rsidRPr="00EC34B3">
        <w:rPr>
          <w:b/>
          <w:iCs/>
          <w:noProof/>
          <w:position w:val="-6"/>
        </w:rPr>
        <w:object w:dxaOrig="6680" w:dyaOrig="340">
          <v:shape id="_x0000_i1030" type="#_x0000_t75" style="width:333.75pt;height:17.25pt" o:ole="">
            <v:imagedata r:id="rId174" o:title=""/>
          </v:shape>
          <o:OLEObject Type="Embed" ProgID="Equation.3" ShapeID="_x0000_i1030" DrawAspect="Content" ObjectID="_1248182012" r:id="rId175"/>
        </w:object>
      </w:r>
    </w:p>
    <w:p w:rsidR="00917D6A" w:rsidRPr="00EC34B3" w:rsidRDefault="00917D6A" w:rsidP="00EC34B3">
      <w:pPr>
        <w:jc w:val="both"/>
        <w:rPr>
          <w:b/>
          <w:iCs/>
          <w:noProof/>
        </w:rPr>
      </w:pPr>
    </w:p>
    <w:p w:rsidR="00EC34B3" w:rsidRDefault="00EC34B3" w:rsidP="00BA59CF">
      <w:pPr>
        <w:jc w:val="both"/>
        <w:rPr>
          <w:b/>
          <w:iCs/>
          <w:noProof/>
        </w:rPr>
      </w:pPr>
      <w:r>
        <w:rPr>
          <w:b/>
          <w:iCs/>
          <w:noProof/>
        </w:rPr>
        <w:t>The difference between the T</w:t>
      </w:r>
      <w:r w:rsidRPr="00EC34B3">
        <w:rPr>
          <w:b/>
          <w:iCs/>
          <w:noProof/>
          <w:vertAlign w:val="subscript"/>
        </w:rPr>
        <w:t>1</w:t>
      </w:r>
      <w:r>
        <w:rPr>
          <w:b/>
          <w:iCs/>
          <w:noProof/>
        </w:rPr>
        <w:t xml:space="preserve"> and S</w:t>
      </w:r>
      <w:r w:rsidRPr="00EC34B3">
        <w:rPr>
          <w:b/>
          <w:iCs/>
          <w:noProof/>
          <w:vertAlign w:val="subscript"/>
        </w:rPr>
        <w:t>1</w:t>
      </w:r>
      <w:r>
        <w:rPr>
          <w:b/>
          <w:iCs/>
          <w:noProof/>
        </w:rPr>
        <w:t xml:space="preserve"> statest is 337-301 = 36 kJ/mol</w:t>
      </w:r>
    </w:p>
    <w:p w:rsidR="00172082" w:rsidRDefault="00172082" w:rsidP="00BA59CF">
      <w:pPr>
        <w:jc w:val="both"/>
        <w:rPr>
          <w:b/>
          <w:iCs/>
          <w:noProof/>
        </w:rPr>
      </w:pPr>
    </w:p>
    <w:p w:rsidR="00172082" w:rsidRDefault="00172082">
      <w:pPr>
        <w:autoSpaceDE/>
        <w:autoSpaceDN/>
        <w:rPr>
          <w:b/>
          <w:iCs/>
          <w:noProof/>
        </w:rPr>
      </w:pPr>
      <w:r>
        <w:rPr>
          <w:b/>
          <w:iCs/>
          <w:noProof/>
        </w:rPr>
        <w:br w:type="page"/>
      </w:r>
    </w:p>
    <w:p w:rsidR="00E04E87" w:rsidRPr="00E04E87" w:rsidRDefault="00E04E87" w:rsidP="00BA59CF">
      <w:pPr>
        <w:jc w:val="both"/>
        <w:rPr>
          <w:iCs/>
          <w:noProof/>
          <w:u w:val="single"/>
        </w:rPr>
      </w:pPr>
      <w:r w:rsidRPr="00E04E87">
        <w:rPr>
          <w:iCs/>
          <w:noProof/>
          <w:u w:val="single"/>
        </w:rPr>
        <w:lastRenderedPageBreak/>
        <w:t>Chapter 23</w:t>
      </w:r>
    </w:p>
    <w:p w:rsidR="00E04E87" w:rsidRPr="00E04E87" w:rsidRDefault="00E04E87" w:rsidP="00BA59CF">
      <w:pPr>
        <w:jc w:val="both"/>
        <w:rPr>
          <w:iCs/>
          <w:noProof/>
        </w:rPr>
      </w:pPr>
    </w:p>
    <w:p w:rsidR="00172082" w:rsidRDefault="00E04E87" w:rsidP="00E04E87">
      <w:pPr>
        <w:ind w:left="720" w:hanging="720"/>
        <w:jc w:val="both"/>
        <w:rPr>
          <w:iCs/>
          <w:noProof/>
        </w:rPr>
      </w:pPr>
      <w:r w:rsidRPr="00E04E87">
        <w:rPr>
          <w:iCs/>
          <w:noProof/>
        </w:rPr>
        <w:t>23-11</w:t>
      </w:r>
      <w:r>
        <w:rPr>
          <w:iCs/>
          <w:noProof/>
        </w:rPr>
        <w:t xml:space="preserve">: </w:t>
      </w:r>
      <w:r w:rsidRPr="00E04E87">
        <w:rPr>
          <w:iCs/>
          <w:noProof/>
        </w:rPr>
        <w:t>Butanoic acid has a partition coefficient of 3.0 (favoring benzene) when distributed between water and benzene. Find the formal concentration of butanoic acid in each phase when 100 mL of 0.10 M aqueous butanoic acid is extracted with 25 mL of benzene at pH 4.00 and pH 10.00</w:t>
      </w:r>
      <w:r>
        <w:rPr>
          <w:iCs/>
          <w:noProof/>
        </w:rPr>
        <w:t>.</w:t>
      </w:r>
    </w:p>
    <w:p w:rsidR="00E04E87" w:rsidRDefault="00E04E87" w:rsidP="00E04E87">
      <w:pPr>
        <w:ind w:left="720" w:hanging="720"/>
        <w:jc w:val="both"/>
        <w:rPr>
          <w:iCs/>
          <w:noProof/>
        </w:rPr>
      </w:pPr>
    </w:p>
    <w:p w:rsidR="00E04E87" w:rsidRPr="00E04E87" w:rsidRDefault="00E04E87" w:rsidP="00E04E87">
      <w:pPr>
        <w:ind w:left="720" w:hanging="720"/>
        <w:jc w:val="both"/>
        <w:rPr>
          <w:b/>
          <w:iCs/>
          <w:noProof/>
        </w:rPr>
      </w:pPr>
      <w:r w:rsidRPr="00E04E87">
        <w:rPr>
          <w:b/>
          <w:iCs/>
          <w:noProof/>
        </w:rPr>
        <w:t>K</w:t>
      </w:r>
      <w:r w:rsidRPr="00E04E87">
        <w:rPr>
          <w:b/>
          <w:iCs/>
          <w:noProof/>
          <w:vertAlign w:val="subscript"/>
        </w:rPr>
        <w:t>a</w:t>
      </w:r>
      <w:r w:rsidRPr="00E04E87">
        <w:rPr>
          <w:b/>
          <w:iCs/>
          <w:noProof/>
        </w:rPr>
        <w:t xml:space="preserve"> for butanoic acid = 1.52x10</w:t>
      </w:r>
      <w:r w:rsidRPr="00E04E87">
        <w:rPr>
          <w:b/>
          <w:iCs/>
          <w:noProof/>
          <w:vertAlign w:val="superscript"/>
        </w:rPr>
        <w:t>-5</w:t>
      </w:r>
      <w:r w:rsidRPr="00E04E87">
        <w:rPr>
          <w:b/>
          <w:iCs/>
          <w:noProof/>
        </w:rPr>
        <w:t xml:space="preserve"> from appendix G AP12</w:t>
      </w:r>
    </w:p>
    <w:p w:rsidR="00E04E87" w:rsidRDefault="00E04E87" w:rsidP="00E04E87">
      <w:pPr>
        <w:ind w:left="720" w:hanging="720"/>
        <w:jc w:val="both"/>
        <w:rPr>
          <w:iCs/>
          <w:noProof/>
        </w:rPr>
      </w:pPr>
    </w:p>
    <w:p w:rsidR="00E04E87" w:rsidRPr="00E04E87" w:rsidRDefault="00E04E87" w:rsidP="00E04E87">
      <w:pPr>
        <w:ind w:left="720" w:hanging="720"/>
        <w:jc w:val="both"/>
        <w:rPr>
          <w:b/>
          <w:iCs/>
          <w:noProof/>
        </w:rPr>
      </w:pPr>
      <w:r w:rsidRPr="00E04E87">
        <w:rPr>
          <w:b/>
          <w:iCs/>
          <w:noProof/>
        </w:rPr>
        <w:t>At pH 4.00:</w:t>
      </w:r>
    </w:p>
    <w:p w:rsidR="00E04E87" w:rsidRDefault="00E04E87" w:rsidP="00E04E87">
      <w:pPr>
        <w:ind w:left="720" w:hanging="720"/>
        <w:jc w:val="both"/>
        <w:rPr>
          <w:iCs/>
          <w:noProof/>
        </w:rPr>
      </w:pPr>
    </w:p>
    <w:p w:rsidR="00E04E87" w:rsidRDefault="00E04E87" w:rsidP="00E04E87">
      <w:pPr>
        <w:ind w:left="720" w:firstLine="720"/>
        <w:jc w:val="both"/>
        <w:rPr>
          <w:iCs/>
          <w:noProof/>
        </w:rPr>
      </w:pPr>
      <w:r w:rsidRPr="00E04E87">
        <w:rPr>
          <w:b/>
          <w:iCs/>
          <w:noProof/>
          <w:position w:val="-32"/>
        </w:rPr>
        <w:object w:dxaOrig="5000" w:dyaOrig="760">
          <v:shape id="_x0000_i1031" type="#_x0000_t75" style="width:249.75pt;height:37.5pt" o:ole="">
            <v:imagedata r:id="rId176" o:title=""/>
          </v:shape>
          <o:OLEObject Type="Embed" ProgID="Equation.3" ShapeID="_x0000_i1031" DrawAspect="Content" ObjectID="_1248182013" r:id="rId177"/>
        </w:object>
      </w:r>
    </w:p>
    <w:p w:rsidR="00E04E87" w:rsidRDefault="00E04E87" w:rsidP="00E04E87">
      <w:pPr>
        <w:ind w:left="720" w:hanging="720"/>
        <w:jc w:val="both"/>
        <w:rPr>
          <w:iCs/>
          <w:noProof/>
        </w:rPr>
      </w:pPr>
    </w:p>
    <w:p w:rsidR="00E04E87" w:rsidRDefault="00E04E87" w:rsidP="00E04E87">
      <w:pPr>
        <w:ind w:left="720" w:hanging="720"/>
        <w:jc w:val="both"/>
        <w:rPr>
          <w:b/>
          <w:iCs/>
          <w:noProof/>
        </w:rPr>
      </w:pPr>
    </w:p>
    <w:p w:rsidR="00E04E87" w:rsidRPr="00E04E87" w:rsidRDefault="00E04E87" w:rsidP="00E04E87">
      <w:pPr>
        <w:ind w:left="720"/>
        <w:jc w:val="both"/>
        <w:rPr>
          <w:b/>
          <w:iCs/>
          <w:noProof/>
        </w:rPr>
      </w:pPr>
      <w:r w:rsidRPr="00E04E87">
        <w:rPr>
          <w:b/>
          <w:iCs/>
          <w:noProof/>
        </w:rPr>
        <w:t>Fraction remaining in water:</w:t>
      </w:r>
    </w:p>
    <w:p w:rsidR="00E04E87" w:rsidRDefault="00E04E87" w:rsidP="00E04E87">
      <w:pPr>
        <w:ind w:left="720" w:hanging="720"/>
        <w:jc w:val="both"/>
        <w:rPr>
          <w:iCs/>
          <w:noProof/>
        </w:rPr>
      </w:pPr>
    </w:p>
    <w:p w:rsidR="00E04E87" w:rsidRDefault="00E04E87" w:rsidP="00E04E87">
      <w:pPr>
        <w:ind w:left="720" w:hanging="720"/>
        <w:jc w:val="both"/>
        <w:rPr>
          <w:iCs/>
          <w:noProof/>
        </w:rPr>
      </w:pPr>
    </w:p>
    <w:p w:rsidR="00E04E87" w:rsidRDefault="00E04E87" w:rsidP="00E04E87">
      <w:pPr>
        <w:ind w:left="720" w:firstLine="720"/>
        <w:jc w:val="both"/>
        <w:rPr>
          <w:iCs/>
          <w:noProof/>
        </w:rPr>
      </w:pPr>
      <w:r w:rsidRPr="00E04E87">
        <w:rPr>
          <w:b/>
          <w:iCs/>
          <w:noProof/>
          <w:position w:val="-28"/>
        </w:rPr>
        <w:object w:dxaOrig="4959" w:dyaOrig="660">
          <v:shape id="_x0000_i1032" type="#_x0000_t75" style="width:247.5pt;height:33pt" o:ole="">
            <v:imagedata r:id="rId178" o:title=""/>
          </v:shape>
          <o:OLEObject Type="Embed" ProgID="Equation.3" ShapeID="_x0000_i1032" DrawAspect="Content" ObjectID="_1248182014" r:id="rId179"/>
        </w:object>
      </w:r>
    </w:p>
    <w:p w:rsidR="00E04E87" w:rsidRDefault="00E04E87" w:rsidP="00E04E87">
      <w:pPr>
        <w:ind w:left="720" w:hanging="720"/>
        <w:jc w:val="both"/>
        <w:rPr>
          <w:iCs/>
          <w:noProof/>
        </w:rPr>
      </w:pPr>
    </w:p>
    <w:p w:rsidR="00E04E87" w:rsidRDefault="00E04E87" w:rsidP="00E04E87">
      <w:pPr>
        <w:ind w:left="720" w:hanging="720"/>
        <w:jc w:val="both"/>
        <w:rPr>
          <w:iCs/>
          <w:noProof/>
        </w:rPr>
      </w:pPr>
    </w:p>
    <w:p w:rsidR="00E04E87" w:rsidRPr="00E04E87" w:rsidRDefault="00E04E87" w:rsidP="00E04E87">
      <w:pPr>
        <w:ind w:left="720"/>
        <w:jc w:val="both"/>
        <w:rPr>
          <w:b/>
          <w:iCs/>
          <w:noProof/>
        </w:rPr>
      </w:pPr>
      <w:r w:rsidRPr="00E04E87">
        <w:rPr>
          <w:b/>
          <w:iCs/>
          <w:noProof/>
        </w:rPr>
        <w:t>Molarity in water:</w:t>
      </w:r>
    </w:p>
    <w:p w:rsidR="00E04E87" w:rsidRDefault="00E04E87" w:rsidP="00E04E87">
      <w:pPr>
        <w:ind w:left="720" w:hanging="720"/>
        <w:jc w:val="both"/>
        <w:rPr>
          <w:iCs/>
          <w:noProof/>
        </w:rPr>
      </w:pPr>
    </w:p>
    <w:p w:rsidR="00E04E87" w:rsidRDefault="00E04E87" w:rsidP="00E04E87">
      <w:pPr>
        <w:ind w:left="720" w:hanging="720"/>
        <w:jc w:val="both"/>
        <w:rPr>
          <w:iCs/>
          <w:noProof/>
        </w:rPr>
      </w:pPr>
    </w:p>
    <w:p w:rsidR="00E04E87" w:rsidRDefault="008B74C4" w:rsidP="00E04E87">
      <w:pPr>
        <w:ind w:left="720" w:firstLine="720"/>
        <w:jc w:val="both"/>
        <w:rPr>
          <w:iCs/>
          <w:noProof/>
        </w:rPr>
      </w:pPr>
      <w:r w:rsidRPr="00E04E87">
        <w:rPr>
          <w:b/>
          <w:iCs/>
          <w:noProof/>
          <w:position w:val="-10"/>
        </w:rPr>
        <w:object w:dxaOrig="4620" w:dyaOrig="300">
          <v:shape id="_x0000_i1033" type="#_x0000_t75" style="width:231pt;height:15pt" o:ole="">
            <v:imagedata r:id="rId180" o:title=""/>
          </v:shape>
          <o:OLEObject Type="Embed" ProgID="Equation.3" ShapeID="_x0000_i1033" DrawAspect="Content" ObjectID="_1248182015" r:id="rId181"/>
        </w:object>
      </w:r>
    </w:p>
    <w:p w:rsidR="00E04E87" w:rsidRDefault="00E04E87" w:rsidP="00E04E87">
      <w:pPr>
        <w:ind w:left="720" w:hanging="720"/>
        <w:jc w:val="both"/>
        <w:rPr>
          <w:iCs/>
          <w:noProof/>
        </w:rPr>
      </w:pPr>
    </w:p>
    <w:p w:rsidR="00E04E87" w:rsidRPr="00E04E87" w:rsidRDefault="00E04E87" w:rsidP="00E04E87">
      <w:pPr>
        <w:ind w:left="720" w:hanging="720"/>
        <w:jc w:val="both"/>
        <w:rPr>
          <w:b/>
          <w:iCs/>
          <w:noProof/>
        </w:rPr>
      </w:pPr>
      <w:r>
        <w:rPr>
          <w:iCs/>
          <w:noProof/>
        </w:rPr>
        <w:tab/>
      </w:r>
      <w:r w:rsidRPr="00E04E87">
        <w:rPr>
          <w:b/>
          <w:iCs/>
          <w:noProof/>
        </w:rPr>
        <w:t>Molarity in benzene:</w:t>
      </w:r>
    </w:p>
    <w:p w:rsidR="00E04E87" w:rsidRDefault="00E04E87" w:rsidP="00E04E87">
      <w:pPr>
        <w:ind w:left="720" w:hanging="720"/>
        <w:jc w:val="both"/>
        <w:rPr>
          <w:iCs/>
          <w:noProof/>
        </w:rPr>
      </w:pPr>
    </w:p>
    <w:p w:rsidR="00E04E87" w:rsidRDefault="00E04E87" w:rsidP="00E04E87">
      <w:pPr>
        <w:ind w:left="720" w:hanging="720"/>
        <w:jc w:val="both"/>
        <w:rPr>
          <w:b/>
          <w:iCs/>
          <w:noProof/>
        </w:rPr>
      </w:pPr>
      <w:r>
        <w:rPr>
          <w:iCs/>
          <w:noProof/>
        </w:rPr>
        <w:tab/>
      </w:r>
      <w:r>
        <w:rPr>
          <w:iCs/>
          <w:noProof/>
        </w:rPr>
        <w:tab/>
      </w:r>
      <w:r w:rsidR="008B74C4" w:rsidRPr="008B74C4">
        <w:rPr>
          <w:b/>
          <w:iCs/>
          <w:noProof/>
        </w:rPr>
        <w:t>Total moles in system =</w:t>
      </w:r>
      <w:r w:rsidR="008B74C4">
        <w:rPr>
          <w:iCs/>
          <w:noProof/>
        </w:rPr>
        <w:t xml:space="preserve"> </w:t>
      </w:r>
      <w:r w:rsidR="008B74C4" w:rsidRPr="00E04E87">
        <w:rPr>
          <w:b/>
          <w:iCs/>
          <w:noProof/>
          <w:position w:val="-10"/>
        </w:rPr>
        <w:object w:dxaOrig="3060" w:dyaOrig="300">
          <v:shape id="_x0000_i1034" type="#_x0000_t75" style="width:153pt;height:15pt" o:ole="">
            <v:imagedata r:id="rId182" o:title=""/>
          </v:shape>
          <o:OLEObject Type="Embed" ProgID="Equation.3" ShapeID="_x0000_i1034" DrawAspect="Content" ObjectID="_1248182016" r:id="rId183"/>
        </w:object>
      </w:r>
    </w:p>
    <w:p w:rsidR="008B74C4" w:rsidRDefault="008B74C4" w:rsidP="00E04E87">
      <w:pPr>
        <w:ind w:left="720" w:hanging="720"/>
        <w:jc w:val="both"/>
        <w:rPr>
          <w:b/>
          <w:iCs/>
          <w:noProof/>
        </w:rPr>
      </w:pPr>
    </w:p>
    <w:p w:rsidR="008B74C4" w:rsidRDefault="008B74C4" w:rsidP="00E04E87">
      <w:pPr>
        <w:ind w:left="720" w:hanging="720"/>
        <w:jc w:val="both"/>
        <w:rPr>
          <w:b/>
          <w:iCs/>
          <w:noProof/>
        </w:rPr>
      </w:pPr>
      <w:r>
        <w:rPr>
          <w:b/>
          <w:iCs/>
          <w:noProof/>
        </w:rPr>
        <w:tab/>
      </w:r>
      <w:r>
        <w:rPr>
          <w:b/>
          <w:iCs/>
          <w:noProof/>
        </w:rPr>
        <w:tab/>
        <w:t>Fraction in benzene = (1-0.606) = 0.394</w:t>
      </w:r>
    </w:p>
    <w:p w:rsidR="008B74C4" w:rsidRDefault="008B74C4" w:rsidP="00E04E87">
      <w:pPr>
        <w:ind w:left="720" w:hanging="720"/>
        <w:jc w:val="both"/>
        <w:rPr>
          <w:b/>
          <w:iCs/>
          <w:noProof/>
        </w:rPr>
      </w:pPr>
    </w:p>
    <w:p w:rsidR="008B74C4" w:rsidRDefault="008B74C4" w:rsidP="008B74C4">
      <w:pPr>
        <w:ind w:left="720" w:hanging="720"/>
        <w:jc w:val="both"/>
        <w:rPr>
          <w:b/>
          <w:iCs/>
          <w:noProof/>
        </w:rPr>
      </w:pPr>
      <w:r>
        <w:rPr>
          <w:b/>
          <w:iCs/>
          <w:noProof/>
        </w:rPr>
        <w:tab/>
      </w:r>
      <w:r>
        <w:rPr>
          <w:b/>
          <w:iCs/>
          <w:noProof/>
        </w:rPr>
        <w:tab/>
        <w:t>Molarity in benzene = (0.394)(0.010 mol)/(0.025 L) = 0.16 M</w:t>
      </w:r>
    </w:p>
    <w:p w:rsidR="008B74C4" w:rsidRDefault="008B74C4" w:rsidP="008B74C4">
      <w:pPr>
        <w:ind w:left="720" w:hanging="720"/>
        <w:jc w:val="both"/>
        <w:rPr>
          <w:b/>
          <w:iCs/>
          <w:noProof/>
        </w:rPr>
      </w:pPr>
    </w:p>
    <w:p w:rsidR="008B74C4" w:rsidRDefault="008B74C4" w:rsidP="008B74C4">
      <w:pPr>
        <w:ind w:left="720" w:hanging="720"/>
        <w:jc w:val="both"/>
        <w:rPr>
          <w:b/>
          <w:iCs/>
          <w:noProof/>
        </w:rPr>
      </w:pPr>
    </w:p>
    <w:p w:rsidR="00FD128B" w:rsidRPr="00FD128B" w:rsidRDefault="00FD128B" w:rsidP="00FD128B">
      <w:pPr>
        <w:ind w:left="720" w:hanging="720"/>
        <w:jc w:val="both"/>
        <w:rPr>
          <w:b/>
          <w:iCs/>
          <w:noProof/>
        </w:rPr>
      </w:pPr>
      <w:r w:rsidRPr="00FD128B">
        <w:rPr>
          <w:b/>
          <w:iCs/>
          <w:noProof/>
        </w:rPr>
        <w:t xml:space="preserve">At pH </w:t>
      </w:r>
      <w:r>
        <w:rPr>
          <w:b/>
          <w:iCs/>
          <w:noProof/>
        </w:rPr>
        <w:t>10</w:t>
      </w:r>
      <w:r w:rsidRPr="00FD128B">
        <w:rPr>
          <w:b/>
          <w:iCs/>
          <w:noProof/>
        </w:rPr>
        <w:t>.00:</w:t>
      </w:r>
    </w:p>
    <w:p w:rsidR="00FD128B" w:rsidRPr="00FD128B" w:rsidRDefault="00FD128B" w:rsidP="00FD128B">
      <w:pPr>
        <w:ind w:left="720" w:hanging="720"/>
        <w:jc w:val="both"/>
        <w:rPr>
          <w:b/>
          <w:iCs/>
          <w:noProof/>
        </w:rPr>
      </w:pPr>
    </w:p>
    <w:p w:rsidR="00FD128B" w:rsidRPr="00FD128B" w:rsidRDefault="00FD128B" w:rsidP="00FD128B">
      <w:pPr>
        <w:ind w:left="720" w:firstLine="720"/>
        <w:jc w:val="both"/>
        <w:rPr>
          <w:b/>
          <w:iCs/>
          <w:noProof/>
        </w:rPr>
      </w:pPr>
      <w:r w:rsidRPr="00FD128B">
        <w:rPr>
          <w:b/>
          <w:iCs/>
          <w:noProof/>
          <w:position w:val="-32"/>
        </w:rPr>
        <w:object w:dxaOrig="5700" w:dyaOrig="760">
          <v:shape id="_x0000_i1036" type="#_x0000_t75" style="width:285pt;height:37.5pt" o:ole="">
            <v:imagedata r:id="rId184" o:title=""/>
          </v:shape>
          <o:OLEObject Type="Embed" ProgID="Equation.3" ShapeID="_x0000_i1036" DrawAspect="Content" ObjectID="_1248182017" r:id="rId185"/>
        </w:object>
      </w:r>
    </w:p>
    <w:p w:rsidR="00FD128B" w:rsidRPr="00FD128B" w:rsidRDefault="00FD128B" w:rsidP="00FD128B">
      <w:pPr>
        <w:ind w:left="720" w:hanging="720"/>
        <w:jc w:val="both"/>
        <w:rPr>
          <w:b/>
          <w:iCs/>
          <w:noProof/>
        </w:rPr>
      </w:pPr>
    </w:p>
    <w:p w:rsidR="00FD128B" w:rsidRPr="00FD128B" w:rsidRDefault="00FD128B" w:rsidP="00FD128B">
      <w:pPr>
        <w:ind w:left="720" w:hanging="720"/>
        <w:jc w:val="both"/>
        <w:rPr>
          <w:b/>
          <w:iCs/>
          <w:noProof/>
        </w:rPr>
      </w:pPr>
    </w:p>
    <w:p w:rsidR="00FD128B" w:rsidRDefault="00FD128B" w:rsidP="00FD128B">
      <w:pPr>
        <w:ind w:left="720" w:hanging="720"/>
        <w:jc w:val="both"/>
        <w:rPr>
          <w:b/>
          <w:iCs/>
          <w:noProof/>
        </w:rPr>
      </w:pPr>
    </w:p>
    <w:p w:rsidR="00FD128B" w:rsidRDefault="00FD128B" w:rsidP="00FD128B">
      <w:pPr>
        <w:ind w:left="720" w:hanging="720"/>
        <w:jc w:val="both"/>
        <w:rPr>
          <w:b/>
          <w:iCs/>
          <w:noProof/>
        </w:rPr>
      </w:pPr>
    </w:p>
    <w:p w:rsidR="00FD128B" w:rsidRDefault="00FD128B" w:rsidP="00FD128B">
      <w:pPr>
        <w:ind w:left="720" w:hanging="720"/>
        <w:jc w:val="both"/>
        <w:rPr>
          <w:b/>
          <w:iCs/>
          <w:noProof/>
        </w:rPr>
      </w:pPr>
    </w:p>
    <w:p w:rsidR="00FD128B" w:rsidRDefault="00FD128B" w:rsidP="00FD128B">
      <w:pPr>
        <w:ind w:left="720" w:hanging="720"/>
        <w:jc w:val="both"/>
        <w:rPr>
          <w:b/>
          <w:iCs/>
          <w:noProof/>
        </w:rPr>
      </w:pPr>
    </w:p>
    <w:p w:rsidR="00FD128B" w:rsidRPr="00FD128B" w:rsidRDefault="00FD128B" w:rsidP="00FD128B">
      <w:pPr>
        <w:ind w:left="720"/>
        <w:jc w:val="both"/>
        <w:rPr>
          <w:b/>
          <w:iCs/>
          <w:noProof/>
        </w:rPr>
      </w:pPr>
      <w:r w:rsidRPr="00FD128B">
        <w:rPr>
          <w:b/>
          <w:iCs/>
          <w:noProof/>
        </w:rPr>
        <w:lastRenderedPageBreak/>
        <w:t>Fraction remaining in water:</w:t>
      </w:r>
    </w:p>
    <w:p w:rsidR="00FD128B" w:rsidRPr="00FD128B" w:rsidRDefault="00FD128B" w:rsidP="00FD128B">
      <w:pPr>
        <w:ind w:left="720" w:hanging="720"/>
        <w:jc w:val="both"/>
        <w:rPr>
          <w:b/>
          <w:iCs/>
          <w:noProof/>
        </w:rPr>
      </w:pPr>
    </w:p>
    <w:p w:rsidR="00FD128B" w:rsidRPr="00FD128B" w:rsidRDefault="00FD128B" w:rsidP="00FD128B">
      <w:pPr>
        <w:ind w:left="720" w:hanging="720"/>
        <w:jc w:val="both"/>
        <w:rPr>
          <w:b/>
          <w:iCs/>
          <w:noProof/>
        </w:rPr>
      </w:pPr>
    </w:p>
    <w:p w:rsidR="00FD128B" w:rsidRPr="00FD128B" w:rsidRDefault="00FD128B" w:rsidP="00FD128B">
      <w:pPr>
        <w:ind w:left="720" w:firstLine="720"/>
        <w:jc w:val="both"/>
        <w:rPr>
          <w:b/>
          <w:iCs/>
          <w:noProof/>
        </w:rPr>
      </w:pPr>
      <w:r w:rsidRPr="00FD128B">
        <w:rPr>
          <w:b/>
          <w:iCs/>
          <w:noProof/>
          <w:position w:val="-32"/>
        </w:rPr>
        <w:object w:dxaOrig="6080" w:dyaOrig="700">
          <v:shape id="_x0000_i1037" type="#_x0000_t75" style="width:303.75pt;height:34.5pt" o:ole="">
            <v:imagedata r:id="rId186" o:title=""/>
          </v:shape>
          <o:OLEObject Type="Embed" ProgID="Equation.3" ShapeID="_x0000_i1037" DrawAspect="Content" ObjectID="_1248182018" r:id="rId187"/>
        </w:object>
      </w:r>
    </w:p>
    <w:p w:rsidR="00FD128B" w:rsidRPr="00FD128B" w:rsidRDefault="00FD128B" w:rsidP="00FD128B">
      <w:pPr>
        <w:ind w:left="720" w:hanging="720"/>
        <w:jc w:val="both"/>
        <w:rPr>
          <w:b/>
          <w:iCs/>
          <w:noProof/>
        </w:rPr>
      </w:pPr>
    </w:p>
    <w:p w:rsidR="00FD128B" w:rsidRPr="00FD128B" w:rsidRDefault="00FD128B" w:rsidP="00FD128B">
      <w:pPr>
        <w:ind w:left="720" w:hanging="720"/>
        <w:jc w:val="both"/>
        <w:rPr>
          <w:b/>
          <w:iCs/>
          <w:noProof/>
        </w:rPr>
      </w:pPr>
    </w:p>
    <w:p w:rsidR="00FD128B" w:rsidRPr="00FD128B" w:rsidRDefault="00FD128B" w:rsidP="00FD128B">
      <w:pPr>
        <w:ind w:left="720"/>
        <w:jc w:val="both"/>
        <w:rPr>
          <w:b/>
          <w:iCs/>
          <w:noProof/>
        </w:rPr>
      </w:pPr>
      <w:r w:rsidRPr="00FD128B">
        <w:rPr>
          <w:b/>
          <w:iCs/>
          <w:noProof/>
        </w:rPr>
        <w:t>Molarity in water:</w:t>
      </w:r>
    </w:p>
    <w:p w:rsidR="00FD128B" w:rsidRPr="00FD128B" w:rsidRDefault="00FD128B" w:rsidP="00FD128B">
      <w:pPr>
        <w:ind w:left="720" w:hanging="720"/>
        <w:jc w:val="both"/>
        <w:rPr>
          <w:b/>
          <w:iCs/>
          <w:noProof/>
        </w:rPr>
      </w:pPr>
    </w:p>
    <w:p w:rsidR="00FD128B" w:rsidRPr="00FD128B" w:rsidRDefault="00FD128B" w:rsidP="00FD128B">
      <w:pPr>
        <w:ind w:left="720" w:firstLine="720"/>
        <w:jc w:val="both"/>
        <w:rPr>
          <w:b/>
          <w:iCs/>
          <w:noProof/>
        </w:rPr>
      </w:pPr>
      <w:r w:rsidRPr="00FD128B">
        <w:rPr>
          <w:b/>
          <w:iCs/>
          <w:noProof/>
          <w:position w:val="-10"/>
        </w:rPr>
        <w:object w:dxaOrig="4060" w:dyaOrig="300">
          <v:shape id="_x0000_i1038" type="#_x0000_t75" style="width:202.5pt;height:15pt" o:ole="">
            <v:imagedata r:id="rId188" o:title=""/>
          </v:shape>
          <o:OLEObject Type="Embed" ProgID="Equation.3" ShapeID="_x0000_i1038" DrawAspect="Content" ObjectID="_1248182019" r:id="rId189"/>
        </w:object>
      </w:r>
    </w:p>
    <w:p w:rsidR="00FD128B" w:rsidRPr="00FD128B" w:rsidRDefault="00FD128B" w:rsidP="00FD128B">
      <w:pPr>
        <w:ind w:left="720" w:hanging="720"/>
        <w:jc w:val="both"/>
        <w:rPr>
          <w:b/>
          <w:iCs/>
          <w:noProof/>
        </w:rPr>
      </w:pPr>
    </w:p>
    <w:p w:rsidR="00FD128B" w:rsidRPr="00FD128B" w:rsidRDefault="00FD128B" w:rsidP="00FD128B">
      <w:pPr>
        <w:ind w:left="720" w:hanging="720"/>
        <w:jc w:val="both"/>
        <w:rPr>
          <w:b/>
          <w:iCs/>
          <w:noProof/>
        </w:rPr>
      </w:pPr>
      <w:r w:rsidRPr="00FD128B">
        <w:rPr>
          <w:b/>
          <w:iCs/>
          <w:noProof/>
        </w:rPr>
        <w:tab/>
        <w:t>Molarity in benzene:</w:t>
      </w:r>
    </w:p>
    <w:p w:rsidR="00FD128B" w:rsidRPr="00FD128B" w:rsidRDefault="00FD128B" w:rsidP="00FD128B">
      <w:pPr>
        <w:ind w:left="720" w:hanging="720"/>
        <w:jc w:val="both"/>
        <w:rPr>
          <w:b/>
          <w:iCs/>
          <w:noProof/>
        </w:rPr>
      </w:pPr>
    </w:p>
    <w:p w:rsidR="00FD128B" w:rsidRPr="00FD128B" w:rsidRDefault="00FD128B" w:rsidP="00FD128B">
      <w:pPr>
        <w:ind w:left="720" w:hanging="720"/>
        <w:jc w:val="both"/>
        <w:rPr>
          <w:b/>
          <w:iCs/>
          <w:noProof/>
        </w:rPr>
      </w:pPr>
      <w:r w:rsidRPr="00FD128B">
        <w:rPr>
          <w:b/>
          <w:iCs/>
          <w:noProof/>
        </w:rPr>
        <w:tab/>
      </w:r>
      <w:r w:rsidRPr="00FD128B">
        <w:rPr>
          <w:b/>
          <w:iCs/>
          <w:noProof/>
        </w:rPr>
        <w:tab/>
        <w:t xml:space="preserve">Total moles in system = </w:t>
      </w:r>
      <w:r w:rsidRPr="00FD128B">
        <w:rPr>
          <w:b/>
          <w:iCs/>
          <w:noProof/>
        </w:rPr>
        <w:object w:dxaOrig="3060" w:dyaOrig="300">
          <v:shape id="_x0000_i1035" type="#_x0000_t75" style="width:153pt;height:15pt" o:ole="">
            <v:imagedata r:id="rId182" o:title=""/>
          </v:shape>
          <o:OLEObject Type="Embed" ProgID="Equation.3" ShapeID="_x0000_i1035" DrawAspect="Content" ObjectID="_1248182020" r:id="rId190"/>
        </w:object>
      </w:r>
    </w:p>
    <w:p w:rsidR="00FD128B" w:rsidRPr="00FD128B" w:rsidRDefault="00FD128B" w:rsidP="00FD128B">
      <w:pPr>
        <w:ind w:left="720" w:hanging="720"/>
        <w:jc w:val="both"/>
        <w:rPr>
          <w:b/>
          <w:iCs/>
          <w:noProof/>
        </w:rPr>
      </w:pPr>
    </w:p>
    <w:p w:rsidR="00FD128B" w:rsidRPr="00FD128B" w:rsidRDefault="00FD128B" w:rsidP="00FD128B">
      <w:pPr>
        <w:ind w:left="720" w:hanging="720"/>
        <w:jc w:val="both"/>
        <w:rPr>
          <w:b/>
          <w:iCs/>
          <w:noProof/>
        </w:rPr>
      </w:pPr>
      <w:r w:rsidRPr="00FD128B">
        <w:rPr>
          <w:b/>
          <w:iCs/>
          <w:noProof/>
        </w:rPr>
        <w:tab/>
      </w:r>
      <w:r w:rsidRPr="00FD128B">
        <w:rPr>
          <w:b/>
          <w:iCs/>
          <w:noProof/>
        </w:rPr>
        <w:tab/>
        <w:t>Fraction in benzene = (1-</w:t>
      </w:r>
      <w:r>
        <w:rPr>
          <w:b/>
          <w:iCs/>
          <w:noProof/>
        </w:rPr>
        <w:t>0.9999951</w:t>
      </w:r>
      <w:r w:rsidRPr="00FD128B">
        <w:rPr>
          <w:b/>
          <w:iCs/>
          <w:noProof/>
        </w:rPr>
        <w:t xml:space="preserve">) = </w:t>
      </w:r>
      <w:r>
        <w:rPr>
          <w:b/>
          <w:iCs/>
          <w:noProof/>
        </w:rPr>
        <w:t>4.9x10</w:t>
      </w:r>
      <w:r w:rsidRPr="00FD128B">
        <w:rPr>
          <w:b/>
          <w:iCs/>
          <w:noProof/>
          <w:vertAlign w:val="superscript"/>
        </w:rPr>
        <w:t>-4</w:t>
      </w:r>
    </w:p>
    <w:p w:rsidR="00FD128B" w:rsidRPr="00FD128B" w:rsidRDefault="00FD128B" w:rsidP="00FD128B">
      <w:pPr>
        <w:ind w:left="720" w:hanging="720"/>
        <w:jc w:val="both"/>
        <w:rPr>
          <w:b/>
          <w:iCs/>
          <w:noProof/>
        </w:rPr>
      </w:pPr>
    </w:p>
    <w:p w:rsidR="00FD128B" w:rsidRPr="00FD128B" w:rsidRDefault="00FD128B" w:rsidP="00FD128B">
      <w:pPr>
        <w:ind w:left="720" w:hanging="720"/>
        <w:jc w:val="both"/>
        <w:rPr>
          <w:b/>
          <w:iCs/>
          <w:noProof/>
        </w:rPr>
      </w:pPr>
      <w:r w:rsidRPr="00FD128B">
        <w:rPr>
          <w:b/>
          <w:iCs/>
          <w:noProof/>
        </w:rPr>
        <w:tab/>
      </w:r>
      <w:r w:rsidRPr="00FD128B">
        <w:rPr>
          <w:b/>
          <w:iCs/>
          <w:noProof/>
        </w:rPr>
        <w:tab/>
        <w:t>Molarity in benzene = (</w:t>
      </w:r>
      <w:r>
        <w:rPr>
          <w:b/>
          <w:iCs/>
          <w:noProof/>
        </w:rPr>
        <w:t>4.9x10</w:t>
      </w:r>
      <w:r w:rsidRPr="00FD128B">
        <w:rPr>
          <w:b/>
          <w:iCs/>
          <w:noProof/>
          <w:vertAlign w:val="superscript"/>
        </w:rPr>
        <w:t>-4</w:t>
      </w:r>
      <w:r w:rsidRPr="00FD128B">
        <w:rPr>
          <w:b/>
          <w:iCs/>
          <w:noProof/>
        </w:rPr>
        <w:t xml:space="preserve">)(0.010 mol)/(0.025 L) = </w:t>
      </w:r>
      <w:r>
        <w:rPr>
          <w:b/>
          <w:iCs/>
          <w:noProof/>
        </w:rPr>
        <w:t>2x10</w:t>
      </w:r>
      <w:r w:rsidRPr="00FD128B">
        <w:rPr>
          <w:b/>
          <w:iCs/>
          <w:noProof/>
          <w:vertAlign w:val="superscript"/>
        </w:rPr>
        <w:t>-6</w:t>
      </w:r>
      <w:r w:rsidRPr="00FD128B">
        <w:rPr>
          <w:b/>
          <w:iCs/>
          <w:noProof/>
        </w:rPr>
        <w:t xml:space="preserve"> M</w:t>
      </w:r>
    </w:p>
    <w:p w:rsidR="008B74C4" w:rsidRDefault="008B74C4" w:rsidP="008B74C4">
      <w:pPr>
        <w:ind w:left="720" w:hanging="720"/>
        <w:jc w:val="both"/>
        <w:rPr>
          <w:b/>
          <w:iCs/>
          <w:noProof/>
        </w:rPr>
      </w:pPr>
    </w:p>
    <w:p w:rsidR="00356CF8" w:rsidRDefault="00356CF8" w:rsidP="008B74C4">
      <w:pPr>
        <w:ind w:left="720" w:hanging="720"/>
        <w:jc w:val="both"/>
        <w:rPr>
          <w:b/>
          <w:iCs/>
          <w:noProof/>
        </w:rPr>
      </w:pPr>
    </w:p>
    <w:p w:rsidR="0089556C" w:rsidRDefault="0089556C" w:rsidP="008B74C4">
      <w:pPr>
        <w:ind w:left="720" w:hanging="720"/>
        <w:jc w:val="both"/>
        <w:rPr>
          <w:b/>
          <w:iCs/>
          <w:noProof/>
        </w:rPr>
      </w:pPr>
    </w:p>
    <w:p w:rsidR="0089556C" w:rsidRDefault="0089556C" w:rsidP="008B74C4">
      <w:pPr>
        <w:ind w:left="720" w:hanging="720"/>
        <w:jc w:val="both"/>
        <w:rPr>
          <w:b/>
          <w:iCs/>
          <w:noProof/>
        </w:rPr>
      </w:pPr>
    </w:p>
    <w:p w:rsidR="0089556C" w:rsidRDefault="0089556C" w:rsidP="008B74C4">
      <w:pPr>
        <w:ind w:left="720" w:hanging="720"/>
        <w:jc w:val="both"/>
        <w:rPr>
          <w:b/>
          <w:iCs/>
          <w:noProof/>
        </w:rPr>
      </w:pPr>
    </w:p>
    <w:p w:rsidR="0089556C" w:rsidRDefault="0089556C" w:rsidP="008B74C4">
      <w:pPr>
        <w:ind w:left="720" w:hanging="720"/>
        <w:jc w:val="both"/>
        <w:rPr>
          <w:b/>
          <w:iCs/>
          <w:noProof/>
        </w:rPr>
      </w:pPr>
    </w:p>
    <w:p w:rsidR="00356CF8" w:rsidRPr="00AA5B4F" w:rsidRDefault="00356CF8" w:rsidP="00356CF8">
      <w:pPr>
        <w:ind w:left="720" w:hanging="720"/>
        <w:jc w:val="both"/>
        <w:rPr>
          <w:iCs/>
          <w:noProof/>
        </w:rPr>
      </w:pPr>
      <w:r w:rsidRPr="00AA5B4F">
        <w:rPr>
          <w:iCs/>
          <w:noProof/>
        </w:rPr>
        <w:t xml:space="preserve">23-24: </w:t>
      </w:r>
      <w:r w:rsidRPr="00AA5B4F">
        <w:rPr>
          <w:bCs/>
          <w:iCs/>
          <w:noProof/>
        </w:rPr>
        <w:t>The retention volume of a solute is 76.2 mL for a column with V</w:t>
      </w:r>
      <w:r w:rsidRPr="00AA5B4F">
        <w:rPr>
          <w:bCs/>
          <w:iCs/>
          <w:noProof/>
          <w:vertAlign w:val="subscript"/>
        </w:rPr>
        <w:t>m</w:t>
      </w:r>
      <w:r w:rsidRPr="00AA5B4F">
        <w:rPr>
          <w:bCs/>
          <w:iCs/>
          <w:noProof/>
        </w:rPr>
        <w:t xml:space="preserve"> = 16.6 mL and V</w:t>
      </w:r>
      <w:r w:rsidRPr="00AA5B4F">
        <w:rPr>
          <w:bCs/>
          <w:iCs/>
          <w:noProof/>
          <w:vertAlign w:val="subscript"/>
        </w:rPr>
        <w:t>s</w:t>
      </w:r>
      <w:r w:rsidRPr="00AA5B4F">
        <w:rPr>
          <w:bCs/>
          <w:iCs/>
          <w:noProof/>
        </w:rPr>
        <w:t xml:space="preserve"> = 12.7 mL. Calculate the capacity factor and the partition coefficient for this solute. </w:t>
      </w:r>
    </w:p>
    <w:p w:rsidR="00356CF8" w:rsidRDefault="00356CF8" w:rsidP="008B74C4">
      <w:pPr>
        <w:ind w:left="720" w:hanging="720"/>
        <w:jc w:val="both"/>
        <w:rPr>
          <w:iCs/>
          <w:noProof/>
        </w:rPr>
      </w:pPr>
    </w:p>
    <w:p w:rsidR="00AA5B4F" w:rsidRDefault="00AA5B4F" w:rsidP="008B74C4">
      <w:pPr>
        <w:ind w:left="720" w:hanging="720"/>
        <w:jc w:val="both"/>
        <w:rPr>
          <w:iCs/>
          <w:noProof/>
        </w:rPr>
      </w:pPr>
    </w:p>
    <w:p w:rsidR="005A03DF" w:rsidRPr="005A03DF" w:rsidRDefault="00AA5B4F" w:rsidP="008B74C4">
      <w:pPr>
        <w:ind w:left="720" w:hanging="720"/>
        <w:jc w:val="both"/>
        <w:rPr>
          <w:b/>
          <w:iCs/>
          <w:noProof/>
        </w:rPr>
      </w:pPr>
      <w:r>
        <w:rPr>
          <w:iCs/>
          <w:noProof/>
        </w:rPr>
        <w:tab/>
      </w:r>
      <w:r w:rsidR="005A03DF" w:rsidRPr="005A03DF">
        <w:rPr>
          <w:b/>
          <w:iCs/>
          <w:noProof/>
        </w:rPr>
        <w:t>V</w:t>
      </w:r>
      <w:r w:rsidR="005A03DF" w:rsidRPr="005A03DF">
        <w:rPr>
          <w:b/>
          <w:iCs/>
          <w:noProof/>
          <w:vertAlign w:val="subscript"/>
        </w:rPr>
        <w:t>m</w:t>
      </w:r>
      <w:r w:rsidR="005A03DF" w:rsidRPr="005A03DF">
        <w:rPr>
          <w:b/>
          <w:iCs/>
          <w:noProof/>
        </w:rPr>
        <w:t xml:space="preserve"> – volume of mobile phase</w:t>
      </w:r>
    </w:p>
    <w:p w:rsidR="005A03DF" w:rsidRPr="005A03DF" w:rsidRDefault="005A03DF" w:rsidP="008B74C4">
      <w:pPr>
        <w:ind w:left="720" w:hanging="720"/>
        <w:jc w:val="both"/>
        <w:rPr>
          <w:b/>
          <w:iCs/>
          <w:noProof/>
        </w:rPr>
      </w:pPr>
      <w:r w:rsidRPr="005A03DF">
        <w:rPr>
          <w:b/>
          <w:iCs/>
          <w:noProof/>
        </w:rPr>
        <w:tab/>
        <w:t>V</w:t>
      </w:r>
      <w:r w:rsidRPr="005A03DF">
        <w:rPr>
          <w:b/>
          <w:iCs/>
          <w:noProof/>
          <w:vertAlign w:val="subscript"/>
        </w:rPr>
        <w:t>s</w:t>
      </w:r>
      <w:r w:rsidRPr="005A03DF">
        <w:rPr>
          <w:b/>
          <w:iCs/>
          <w:noProof/>
        </w:rPr>
        <w:t xml:space="preserve"> – volume of stationary phase</w:t>
      </w:r>
    </w:p>
    <w:p w:rsidR="005A03DF" w:rsidRDefault="005A03DF" w:rsidP="008B74C4">
      <w:pPr>
        <w:ind w:left="720" w:hanging="720"/>
        <w:jc w:val="both"/>
        <w:rPr>
          <w:iCs/>
          <w:noProof/>
        </w:rPr>
      </w:pPr>
    </w:p>
    <w:p w:rsidR="00AA5B4F" w:rsidRPr="00D44C80" w:rsidRDefault="00D44C80" w:rsidP="005A03DF">
      <w:pPr>
        <w:ind w:left="720"/>
        <w:jc w:val="both"/>
        <w:rPr>
          <w:b/>
          <w:iCs/>
          <w:noProof/>
        </w:rPr>
      </w:pPr>
      <w:r w:rsidRPr="00D44C80">
        <w:rPr>
          <w:b/>
          <w:iCs/>
          <w:noProof/>
        </w:rPr>
        <w:t>Capacity factor:</w:t>
      </w:r>
    </w:p>
    <w:p w:rsidR="00D44C80" w:rsidRDefault="00D44C80" w:rsidP="008B74C4">
      <w:pPr>
        <w:ind w:left="720" w:hanging="720"/>
        <w:jc w:val="both"/>
        <w:rPr>
          <w:iCs/>
          <w:noProof/>
        </w:rPr>
      </w:pPr>
    </w:p>
    <w:p w:rsidR="00D44C80" w:rsidRDefault="00D44C80" w:rsidP="00D44C80">
      <w:pPr>
        <w:ind w:left="720" w:firstLine="720"/>
        <w:jc w:val="both"/>
        <w:rPr>
          <w:b/>
          <w:iCs/>
          <w:noProof/>
        </w:rPr>
      </w:pPr>
      <w:r w:rsidRPr="00D44C80">
        <w:rPr>
          <w:b/>
          <w:iCs/>
          <w:noProof/>
          <w:position w:val="-28"/>
        </w:rPr>
        <w:object w:dxaOrig="3840" w:dyaOrig="720">
          <v:shape id="_x0000_i1039" type="#_x0000_t75" style="width:192pt;height:36pt" o:ole="">
            <v:imagedata r:id="rId191" o:title=""/>
          </v:shape>
          <o:OLEObject Type="Embed" ProgID="Equation.3" ShapeID="_x0000_i1039" DrawAspect="Content" ObjectID="_1248182021" r:id="rId192"/>
        </w:object>
      </w:r>
    </w:p>
    <w:p w:rsidR="00D44C80" w:rsidRDefault="00D44C80" w:rsidP="00D44C80">
      <w:pPr>
        <w:ind w:left="720" w:firstLine="720"/>
        <w:jc w:val="both"/>
        <w:rPr>
          <w:b/>
          <w:iCs/>
          <w:noProof/>
        </w:rPr>
      </w:pPr>
    </w:p>
    <w:p w:rsidR="00D44C80" w:rsidRDefault="00D44C80" w:rsidP="00D44C80">
      <w:pPr>
        <w:ind w:left="720" w:firstLine="720"/>
        <w:jc w:val="both"/>
        <w:rPr>
          <w:b/>
          <w:iCs/>
          <w:noProof/>
        </w:rPr>
      </w:pPr>
    </w:p>
    <w:p w:rsidR="00D44C80" w:rsidRDefault="00D44C80" w:rsidP="00D44C80">
      <w:pPr>
        <w:ind w:left="720"/>
        <w:jc w:val="both"/>
        <w:rPr>
          <w:b/>
          <w:iCs/>
          <w:noProof/>
        </w:rPr>
      </w:pPr>
      <w:r>
        <w:rPr>
          <w:b/>
          <w:iCs/>
          <w:noProof/>
        </w:rPr>
        <w:t>Partition coefficient:</w:t>
      </w:r>
    </w:p>
    <w:p w:rsidR="00D44C80" w:rsidRDefault="00D44C80" w:rsidP="00D44C80">
      <w:pPr>
        <w:ind w:left="720"/>
        <w:jc w:val="both"/>
        <w:rPr>
          <w:b/>
          <w:iCs/>
          <w:noProof/>
        </w:rPr>
      </w:pPr>
    </w:p>
    <w:p w:rsidR="0089556C" w:rsidRPr="00FD128B" w:rsidRDefault="005A03DF" w:rsidP="00D44C80">
      <w:pPr>
        <w:ind w:left="720" w:firstLine="720"/>
        <w:jc w:val="both"/>
        <w:rPr>
          <w:b/>
          <w:iCs/>
          <w:noProof/>
        </w:rPr>
      </w:pPr>
      <w:r w:rsidRPr="00D44C80">
        <w:rPr>
          <w:b/>
          <w:iCs/>
          <w:noProof/>
          <w:position w:val="-22"/>
        </w:rPr>
        <w:object w:dxaOrig="3060" w:dyaOrig="600">
          <v:shape id="_x0000_i1040" type="#_x0000_t75" style="width:153pt;height:30pt" o:ole="">
            <v:imagedata r:id="rId193" o:title=""/>
          </v:shape>
          <o:OLEObject Type="Embed" ProgID="Equation.3" ShapeID="_x0000_i1040" DrawAspect="Content" ObjectID="_1248182022" r:id="rId194"/>
        </w:object>
      </w:r>
    </w:p>
    <w:p w:rsidR="00D44C80" w:rsidRDefault="00D44C80" w:rsidP="00D44C80">
      <w:pPr>
        <w:ind w:left="720" w:firstLine="720"/>
        <w:jc w:val="both"/>
        <w:rPr>
          <w:iCs/>
          <w:noProof/>
        </w:rPr>
      </w:pPr>
    </w:p>
    <w:p w:rsidR="0089556C" w:rsidRDefault="0089556C" w:rsidP="00D44C80">
      <w:pPr>
        <w:ind w:left="720" w:firstLine="720"/>
        <w:jc w:val="both"/>
        <w:rPr>
          <w:iCs/>
          <w:noProof/>
        </w:rPr>
      </w:pPr>
    </w:p>
    <w:p w:rsidR="0089556C" w:rsidRDefault="0089556C" w:rsidP="00D44C80">
      <w:pPr>
        <w:ind w:left="720" w:firstLine="720"/>
        <w:jc w:val="both"/>
        <w:rPr>
          <w:iCs/>
          <w:noProof/>
        </w:rPr>
      </w:pPr>
    </w:p>
    <w:p w:rsidR="0089556C" w:rsidRDefault="0089556C" w:rsidP="00D44C80">
      <w:pPr>
        <w:ind w:left="720" w:firstLine="720"/>
        <w:jc w:val="both"/>
        <w:rPr>
          <w:iCs/>
          <w:noProof/>
        </w:rPr>
      </w:pPr>
    </w:p>
    <w:p w:rsidR="0089556C" w:rsidRDefault="0089556C" w:rsidP="00D44C80">
      <w:pPr>
        <w:ind w:left="720" w:firstLine="720"/>
        <w:jc w:val="both"/>
        <w:rPr>
          <w:iCs/>
          <w:noProof/>
        </w:rPr>
      </w:pPr>
    </w:p>
    <w:p w:rsidR="0089556C" w:rsidRDefault="0089556C" w:rsidP="00D44C80">
      <w:pPr>
        <w:ind w:left="720" w:firstLine="720"/>
        <w:jc w:val="both"/>
        <w:rPr>
          <w:iCs/>
          <w:noProof/>
        </w:rPr>
      </w:pPr>
    </w:p>
    <w:p w:rsidR="0089556C" w:rsidRDefault="0089556C" w:rsidP="00D44C80">
      <w:pPr>
        <w:ind w:left="720" w:firstLine="720"/>
        <w:jc w:val="both"/>
        <w:rPr>
          <w:iCs/>
          <w:noProof/>
        </w:rPr>
      </w:pPr>
    </w:p>
    <w:p w:rsidR="0089556C" w:rsidRDefault="0089556C" w:rsidP="00D44C80">
      <w:pPr>
        <w:ind w:left="720" w:firstLine="720"/>
        <w:jc w:val="both"/>
        <w:rPr>
          <w:iCs/>
          <w:noProof/>
        </w:rPr>
      </w:pPr>
    </w:p>
    <w:p w:rsidR="0089556C" w:rsidRPr="0089556C" w:rsidRDefault="0089556C" w:rsidP="0089556C">
      <w:pPr>
        <w:ind w:left="720" w:hanging="720"/>
        <w:jc w:val="both"/>
        <w:rPr>
          <w:iCs/>
          <w:noProof/>
        </w:rPr>
      </w:pPr>
      <w:r>
        <w:rPr>
          <w:iCs/>
          <w:noProof/>
        </w:rPr>
        <w:t xml:space="preserve">23-42: </w:t>
      </w:r>
      <w:r w:rsidRPr="0089556C">
        <w:rPr>
          <w:bCs/>
          <w:iCs/>
          <w:noProof/>
        </w:rPr>
        <w:t>Two compounds with partition coefficients of 15 and 18 are to be separated on a column with V</w:t>
      </w:r>
      <w:r w:rsidRPr="0089556C">
        <w:rPr>
          <w:bCs/>
          <w:iCs/>
          <w:noProof/>
          <w:vertAlign w:val="subscript"/>
        </w:rPr>
        <w:t>m</w:t>
      </w:r>
      <w:r w:rsidRPr="0089556C">
        <w:rPr>
          <w:bCs/>
          <w:iCs/>
          <w:noProof/>
        </w:rPr>
        <w:t>/V</w:t>
      </w:r>
      <w:r w:rsidRPr="0089556C">
        <w:rPr>
          <w:bCs/>
          <w:iCs/>
          <w:noProof/>
          <w:vertAlign w:val="subscript"/>
        </w:rPr>
        <w:t>s</w:t>
      </w:r>
      <w:r w:rsidRPr="0089556C">
        <w:rPr>
          <w:bCs/>
          <w:iCs/>
          <w:noProof/>
        </w:rPr>
        <w:t xml:space="preserve"> = 3.0 and tm = 1.0 min. Calculate the number of theoretical plates needed to produce a resolution of 1.5 </w:t>
      </w:r>
    </w:p>
    <w:p w:rsidR="0089556C" w:rsidRDefault="0089556C" w:rsidP="0089556C">
      <w:pPr>
        <w:jc w:val="both"/>
        <w:rPr>
          <w:iCs/>
          <w:noProof/>
        </w:rPr>
      </w:pPr>
    </w:p>
    <w:p w:rsidR="0089556C" w:rsidRDefault="0089556C" w:rsidP="0089556C">
      <w:pPr>
        <w:jc w:val="both"/>
        <w:rPr>
          <w:iCs/>
          <w:noProof/>
        </w:rPr>
      </w:pPr>
    </w:p>
    <w:p w:rsidR="0089556C" w:rsidRPr="0089556C" w:rsidRDefault="0089556C" w:rsidP="0089556C">
      <w:pPr>
        <w:jc w:val="both"/>
        <w:rPr>
          <w:b/>
          <w:iCs/>
          <w:noProof/>
        </w:rPr>
      </w:pPr>
      <w:r>
        <w:rPr>
          <w:iCs/>
          <w:noProof/>
        </w:rPr>
        <w:tab/>
      </w:r>
      <w:r w:rsidRPr="0089556C">
        <w:rPr>
          <w:b/>
          <w:iCs/>
          <w:noProof/>
        </w:rPr>
        <w:t xml:space="preserve">Want </w:t>
      </w:r>
      <w:r w:rsidRPr="0089556C">
        <w:rPr>
          <w:b/>
          <w:i/>
          <w:iCs/>
          <w:noProof/>
        </w:rPr>
        <w:t>Rs</w:t>
      </w:r>
      <w:r w:rsidRPr="0089556C">
        <w:rPr>
          <w:b/>
          <w:iCs/>
          <w:noProof/>
        </w:rPr>
        <w:t xml:space="preserve"> = 1.5, </w:t>
      </w:r>
    </w:p>
    <w:p w:rsidR="0089556C" w:rsidRDefault="0089556C" w:rsidP="0089556C">
      <w:pPr>
        <w:ind w:left="720" w:firstLine="720"/>
        <w:jc w:val="both"/>
        <w:rPr>
          <w:iCs/>
          <w:noProof/>
        </w:rPr>
      </w:pPr>
      <w:r w:rsidRPr="0089556C">
        <w:rPr>
          <w:b/>
          <w:iCs/>
          <w:noProof/>
          <w:position w:val="-22"/>
        </w:rPr>
        <w:object w:dxaOrig="2120" w:dyaOrig="639">
          <v:shape id="_x0000_i1041" type="#_x0000_t75" style="width:105.75pt;height:31.5pt" o:ole="">
            <v:imagedata r:id="rId195" o:title=""/>
          </v:shape>
          <o:OLEObject Type="Embed" ProgID="Equation.3" ShapeID="_x0000_i1041" DrawAspect="Content" ObjectID="_1248182023" r:id="rId196"/>
        </w:object>
      </w:r>
    </w:p>
    <w:p w:rsidR="0089556C" w:rsidRDefault="0089556C" w:rsidP="0089556C">
      <w:pPr>
        <w:jc w:val="both"/>
        <w:rPr>
          <w:iCs/>
          <w:noProof/>
        </w:rPr>
      </w:pPr>
    </w:p>
    <w:p w:rsidR="0089556C" w:rsidRDefault="0089556C" w:rsidP="0089556C">
      <w:pPr>
        <w:jc w:val="both"/>
        <w:rPr>
          <w:b/>
          <w:iCs/>
          <w:noProof/>
          <w:vertAlign w:val="subscript"/>
        </w:rPr>
      </w:pPr>
      <w:r>
        <w:rPr>
          <w:iCs/>
          <w:noProof/>
        </w:rPr>
        <w:tab/>
      </w:r>
      <w:r w:rsidRPr="0089556C">
        <w:rPr>
          <w:b/>
          <w:iCs/>
          <w:noProof/>
        </w:rPr>
        <w:t>Need t</w:t>
      </w:r>
      <w:r w:rsidRPr="0089556C">
        <w:rPr>
          <w:b/>
          <w:iCs/>
          <w:noProof/>
          <w:vertAlign w:val="subscript"/>
        </w:rPr>
        <w:t>2</w:t>
      </w:r>
      <w:r w:rsidRPr="0089556C">
        <w:rPr>
          <w:b/>
          <w:iCs/>
          <w:noProof/>
        </w:rPr>
        <w:t xml:space="preserve"> and t</w:t>
      </w:r>
      <w:r w:rsidRPr="0089556C">
        <w:rPr>
          <w:b/>
          <w:iCs/>
          <w:noProof/>
          <w:vertAlign w:val="subscript"/>
        </w:rPr>
        <w:t>1</w:t>
      </w:r>
    </w:p>
    <w:p w:rsidR="0089556C" w:rsidRDefault="0089556C" w:rsidP="0089556C">
      <w:pPr>
        <w:jc w:val="both"/>
        <w:rPr>
          <w:b/>
          <w:iCs/>
          <w:noProof/>
          <w:vertAlign w:val="subscript"/>
        </w:rPr>
      </w:pPr>
    </w:p>
    <w:p w:rsidR="0089556C" w:rsidRDefault="0089556C" w:rsidP="0089556C">
      <w:pPr>
        <w:jc w:val="both"/>
        <w:rPr>
          <w:b/>
          <w:iCs/>
          <w:noProof/>
        </w:rPr>
      </w:pPr>
      <w:r>
        <w:rPr>
          <w:b/>
          <w:iCs/>
          <w:noProof/>
          <w:vertAlign w:val="subscript"/>
        </w:rPr>
        <w:tab/>
      </w:r>
      <w:r>
        <w:rPr>
          <w:b/>
          <w:iCs/>
          <w:noProof/>
          <w:vertAlign w:val="subscript"/>
        </w:rPr>
        <w:tab/>
      </w:r>
      <w:r w:rsidRPr="00D44C80">
        <w:rPr>
          <w:b/>
          <w:iCs/>
          <w:noProof/>
          <w:position w:val="-22"/>
        </w:rPr>
        <w:object w:dxaOrig="2659" w:dyaOrig="600">
          <v:shape id="_x0000_i1042" type="#_x0000_t75" style="width:132.75pt;height:30pt" o:ole="">
            <v:imagedata r:id="rId197" o:title=""/>
          </v:shape>
          <o:OLEObject Type="Embed" ProgID="Equation.3" ShapeID="_x0000_i1042" DrawAspect="Content" ObjectID="_1248182024" r:id="rId198"/>
        </w:object>
      </w:r>
      <w:r>
        <w:rPr>
          <w:b/>
          <w:iCs/>
          <w:noProof/>
        </w:rPr>
        <w:tab/>
      </w:r>
      <w:r w:rsidR="009104E1" w:rsidRPr="00D44C80">
        <w:rPr>
          <w:b/>
          <w:iCs/>
          <w:noProof/>
          <w:position w:val="-22"/>
        </w:rPr>
        <w:object w:dxaOrig="2620" w:dyaOrig="600">
          <v:shape id="_x0000_i1043" type="#_x0000_t75" style="width:130.5pt;height:30pt" o:ole="">
            <v:imagedata r:id="rId199" o:title=""/>
          </v:shape>
          <o:OLEObject Type="Embed" ProgID="Equation.3" ShapeID="_x0000_i1043" DrawAspect="Content" ObjectID="_1248182025" r:id="rId200"/>
        </w:object>
      </w:r>
    </w:p>
    <w:p w:rsidR="0089556C" w:rsidRDefault="0089556C" w:rsidP="0089556C">
      <w:pPr>
        <w:ind w:left="720" w:firstLine="720"/>
        <w:jc w:val="both"/>
        <w:rPr>
          <w:b/>
          <w:iCs/>
          <w:noProof/>
        </w:rPr>
      </w:pPr>
    </w:p>
    <w:p w:rsidR="0089556C" w:rsidRDefault="009104E1" w:rsidP="0089556C">
      <w:pPr>
        <w:ind w:left="720" w:firstLine="720"/>
        <w:jc w:val="both"/>
        <w:rPr>
          <w:b/>
          <w:iCs/>
          <w:noProof/>
        </w:rPr>
      </w:pPr>
      <w:r w:rsidRPr="0089556C">
        <w:rPr>
          <w:b/>
          <w:iCs/>
          <w:noProof/>
          <w:position w:val="-28"/>
        </w:rPr>
        <w:object w:dxaOrig="5880" w:dyaOrig="660">
          <v:shape id="_x0000_i1044" type="#_x0000_t75" style="width:294pt;height:33pt" o:ole="">
            <v:imagedata r:id="rId201" o:title=""/>
          </v:shape>
          <o:OLEObject Type="Embed" ProgID="Equation.3" ShapeID="_x0000_i1044" DrawAspect="Content" ObjectID="_1248182026" r:id="rId202"/>
        </w:object>
      </w:r>
    </w:p>
    <w:p w:rsidR="0089556C" w:rsidRDefault="0089556C" w:rsidP="0089556C">
      <w:pPr>
        <w:ind w:left="720" w:firstLine="720"/>
        <w:jc w:val="both"/>
        <w:rPr>
          <w:b/>
          <w:iCs/>
          <w:noProof/>
        </w:rPr>
      </w:pPr>
    </w:p>
    <w:p w:rsidR="0089556C" w:rsidRDefault="009104E1" w:rsidP="0089556C">
      <w:pPr>
        <w:ind w:left="720" w:firstLine="720"/>
        <w:jc w:val="both"/>
        <w:rPr>
          <w:b/>
          <w:iCs/>
          <w:noProof/>
        </w:rPr>
      </w:pPr>
      <w:r w:rsidRPr="0089556C">
        <w:rPr>
          <w:b/>
          <w:iCs/>
          <w:noProof/>
          <w:position w:val="-28"/>
        </w:rPr>
        <w:object w:dxaOrig="5980" w:dyaOrig="660">
          <v:shape id="_x0000_i1045" type="#_x0000_t75" style="width:298.5pt;height:33pt" o:ole="">
            <v:imagedata r:id="rId203" o:title=""/>
          </v:shape>
          <o:OLEObject Type="Embed" ProgID="Equation.3" ShapeID="_x0000_i1045" DrawAspect="Content" ObjectID="_1248182027" r:id="rId204"/>
        </w:object>
      </w:r>
    </w:p>
    <w:p w:rsidR="0089556C" w:rsidRDefault="0089556C" w:rsidP="0089556C">
      <w:pPr>
        <w:jc w:val="both"/>
        <w:rPr>
          <w:b/>
          <w:iCs/>
          <w:noProof/>
        </w:rPr>
      </w:pPr>
    </w:p>
    <w:p w:rsidR="009104E1" w:rsidRPr="009104E1" w:rsidRDefault="0089556C" w:rsidP="0089556C">
      <w:pPr>
        <w:jc w:val="both"/>
        <w:rPr>
          <w:rFonts w:ascii="Symbol" w:hAnsi="Symbol"/>
          <w:b/>
          <w:iCs/>
          <w:noProof/>
        </w:rPr>
      </w:pPr>
      <w:r>
        <w:rPr>
          <w:b/>
          <w:iCs/>
          <w:noProof/>
        </w:rPr>
        <w:tab/>
      </w:r>
      <w:r w:rsidR="009104E1">
        <w:rPr>
          <w:b/>
          <w:iCs/>
          <w:noProof/>
        </w:rPr>
        <w:t xml:space="preserve">Determine </w:t>
      </w:r>
      <w:r w:rsidR="009104E1" w:rsidRPr="009104E1">
        <w:rPr>
          <w:rFonts w:ascii="Symbol" w:hAnsi="Symbol"/>
          <w:b/>
          <w:iCs/>
          <w:noProof/>
        </w:rPr>
        <w:t></w:t>
      </w:r>
    </w:p>
    <w:p w:rsidR="009104E1" w:rsidRPr="009104E1" w:rsidRDefault="009104E1" w:rsidP="0089556C">
      <w:pPr>
        <w:jc w:val="both"/>
        <w:rPr>
          <w:rFonts w:ascii="Symbol" w:hAnsi="Symbol"/>
          <w:b/>
          <w:iCs/>
          <w:noProof/>
        </w:rPr>
      </w:pPr>
    </w:p>
    <w:p w:rsidR="009104E1" w:rsidRDefault="009104E1" w:rsidP="009104E1">
      <w:pPr>
        <w:ind w:left="720" w:firstLine="720"/>
        <w:jc w:val="both"/>
        <w:rPr>
          <w:b/>
          <w:iCs/>
          <w:noProof/>
        </w:rPr>
      </w:pPr>
      <w:r w:rsidRPr="009104E1">
        <w:rPr>
          <w:b/>
          <w:iCs/>
          <w:noProof/>
          <w:position w:val="-28"/>
        </w:rPr>
        <w:object w:dxaOrig="2020" w:dyaOrig="660">
          <v:shape id="_x0000_i1046" type="#_x0000_t75" style="width:101.25pt;height:33pt" o:ole="">
            <v:imagedata r:id="rId205" o:title=""/>
          </v:shape>
          <o:OLEObject Type="Embed" ProgID="Equation.3" ShapeID="_x0000_i1046" DrawAspect="Content" ObjectID="_1248182028" r:id="rId206"/>
        </w:object>
      </w:r>
    </w:p>
    <w:p w:rsidR="009104E1" w:rsidRDefault="009104E1" w:rsidP="0089556C">
      <w:pPr>
        <w:jc w:val="both"/>
        <w:rPr>
          <w:b/>
          <w:iCs/>
          <w:noProof/>
        </w:rPr>
      </w:pPr>
      <w:r>
        <w:rPr>
          <w:b/>
          <w:iCs/>
          <w:noProof/>
        </w:rPr>
        <w:tab/>
      </w:r>
      <w:r>
        <w:rPr>
          <w:b/>
          <w:iCs/>
          <w:noProof/>
        </w:rPr>
        <w:tab/>
      </w:r>
      <w:r>
        <w:rPr>
          <w:b/>
          <w:iCs/>
          <w:noProof/>
        </w:rPr>
        <w:tab/>
      </w:r>
    </w:p>
    <w:p w:rsidR="009104E1" w:rsidRDefault="009104E1" w:rsidP="0089556C">
      <w:pPr>
        <w:jc w:val="both"/>
        <w:rPr>
          <w:b/>
          <w:iCs/>
          <w:noProof/>
        </w:rPr>
      </w:pPr>
    </w:p>
    <w:p w:rsidR="009104E1" w:rsidRDefault="009104E1" w:rsidP="0089556C">
      <w:pPr>
        <w:jc w:val="both"/>
        <w:rPr>
          <w:b/>
          <w:iCs/>
          <w:noProof/>
        </w:rPr>
      </w:pPr>
      <w:r>
        <w:rPr>
          <w:b/>
          <w:iCs/>
          <w:noProof/>
        </w:rPr>
        <w:tab/>
        <w:t>Determine N</w:t>
      </w:r>
    </w:p>
    <w:p w:rsidR="009104E1" w:rsidRDefault="009104E1" w:rsidP="0089556C">
      <w:pPr>
        <w:jc w:val="both"/>
        <w:rPr>
          <w:b/>
          <w:iCs/>
          <w:noProof/>
        </w:rPr>
      </w:pPr>
    </w:p>
    <w:p w:rsidR="009104E1" w:rsidRPr="0089556C" w:rsidRDefault="00562117" w:rsidP="009104E1">
      <w:pPr>
        <w:ind w:left="720" w:firstLine="720"/>
        <w:jc w:val="both"/>
        <w:rPr>
          <w:b/>
          <w:iCs/>
          <w:noProof/>
        </w:rPr>
      </w:pPr>
      <w:r w:rsidRPr="009104E1">
        <w:rPr>
          <w:b/>
          <w:iCs/>
          <w:noProof/>
          <w:position w:val="-92"/>
        </w:rPr>
        <w:object w:dxaOrig="2540" w:dyaOrig="1960">
          <v:shape id="_x0000_i1047" type="#_x0000_t75" style="width:126.75pt;height:97.5pt" o:ole="">
            <v:imagedata r:id="rId207" o:title=""/>
          </v:shape>
          <o:OLEObject Type="Embed" ProgID="Equation.3" ShapeID="_x0000_i1047" DrawAspect="Content" ObjectID="_1248182029" r:id="rId208"/>
        </w:object>
      </w:r>
    </w:p>
    <w:sectPr w:rsidR="009104E1" w:rsidRPr="0089556C" w:rsidSect="00FC77A0">
      <w:pgSz w:w="12240" w:h="15840"/>
      <w:pgMar w:top="1152" w:right="1440" w:bottom="1152"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45128"/>
    <w:multiLevelType w:val="hybridMultilevel"/>
    <w:tmpl w:val="7820F64A"/>
    <w:lvl w:ilvl="0" w:tplc="222C7BA2">
      <w:start w:val="1"/>
      <w:numFmt w:val="bullet"/>
      <w:lvlText w:val=""/>
      <w:lvlJc w:val="left"/>
      <w:pPr>
        <w:tabs>
          <w:tab w:val="num" w:pos="720"/>
        </w:tabs>
        <w:ind w:left="720" w:hanging="360"/>
      </w:pPr>
      <w:rPr>
        <w:rFonts w:ascii="Wingdings" w:hAnsi="Wingdings" w:hint="default"/>
      </w:rPr>
    </w:lvl>
    <w:lvl w:ilvl="1" w:tplc="9182ADAE" w:tentative="1">
      <w:start w:val="1"/>
      <w:numFmt w:val="bullet"/>
      <w:lvlText w:val=""/>
      <w:lvlJc w:val="left"/>
      <w:pPr>
        <w:tabs>
          <w:tab w:val="num" w:pos="1440"/>
        </w:tabs>
        <w:ind w:left="1440" w:hanging="360"/>
      </w:pPr>
      <w:rPr>
        <w:rFonts w:ascii="Wingdings" w:hAnsi="Wingdings" w:hint="default"/>
      </w:rPr>
    </w:lvl>
    <w:lvl w:ilvl="2" w:tplc="5B0E9032">
      <w:start w:val="1"/>
      <w:numFmt w:val="bullet"/>
      <w:lvlText w:val=""/>
      <w:lvlJc w:val="left"/>
      <w:pPr>
        <w:tabs>
          <w:tab w:val="num" w:pos="2160"/>
        </w:tabs>
        <w:ind w:left="2160" w:hanging="360"/>
      </w:pPr>
      <w:rPr>
        <w:rFonts w:ascii="Wingdings" w:hAnsi="Wingdings" w:hint="default"/>
      </w:rPr>
    </w:lvl>
    <w:lvl w:ilvl="3" w:tplc="742E8B78" w:tentative="1">
      <w:start w:val="1"/>
      <w:numFmt w:val="bullet"/>
      <w:lvlText w:val=""/>
      <w:lvlJc w:val="left"/>
      <w:pPr>
        <w:tabs>
          <w:tab w:val="num" w:pos="2880"/>
        </w:tabs>
        <w:ind w:left="2880" w:hanging="360"/>
      </w:pPr>
      <w:rPr>
        <w:rFonts w:ascii="Wingdings" w:hAnsi="Wingdings" w:hint="default"/>
      </w:rPr>
    </w:lvl>
    <w:lvl w:ilvl="4" w:tplc="E10E96F4" w:tentative="1">
      <w:start w:val="1"/>
      <w:numFmt w:val="bullet"/>
      <w:lvlText w:val=""/>
      <w:lvlJc w:val="left"/>
      <w:pPr>
        <w:tabs>
          <w:tab w:val="num" w:pos="3600"/>
        </w:tabs>
        <w:ind w:left="3600" w:hanging="360"/>
      </w:pPr>
      <w:rPr>
        <w:rFonts w:ascii="Wingdings" w:hAnsi="Wingdings" w:hint="default"/>
      </w:rPr>
    </w:lvl>
    <w:lvl w:ilvl="5" w:tplc="8E04CC0A" w:tentative="1">
      <w:start w:val="1"/>
      <w:numFmt w:val="bullet"/>
      <w:lvlText w:val=""/>
      <w:lvlJc w:val="left"/>
      <w:pPr>
        <w:tabs>
          <w:tab w:val="num" w:pos="4320"/>
        </w:tabs>
        <w:ind w:left="4320" w:hanging="360"/>
      </w:pPr>
      <w:rPr>
        <w:rFonts w:ascii="Wingdings" w:hAnsi="Wingdings" w:hint="default"/>
      </w:rPr>
    </w:lvl>
    <w:lvl w:ilvl="6" w:tplc="2D9634F0" w:tentative="1">
      <w:start w:val="1"/>
      <w:numFmt w:val="bullet"/>
      <w:lvlText w:val=""/>
      <w:lvlJc w:val="left"/>
      <w:pPr>
        <w:tabs>
          <w:tab w:val="num" w:pos="5040"/>
        </w:tabs>
        <w:ind w:left="5040" w:hanging="360"/>
      </w:pPr>
      <w:rPr>
        <w:rFonts w:ascii="Wingdings" w:hAnsi="Wingdings" w:hint="default"/>
      </w:rPr>
    </w:lvl>
    <w:lvl w:ilvl="7" w:tplc="535427CC" w:tentative="1">
      <w:start w:val="1"/>
      <w:numFmt w:val="bullet"/>
      <w:lvlText w:val=""/>
      <w:lvlJc w:val="left"/>
      <w:pPr>
        <w:tabs>
          <w:tab w:val="num" w:pos="5760"/>
        </w:tabs>
        <w:ind w:left="5760" w:hanging="360"/>
      </w:pPr>
      <w:rPr>
        <w:rFonts w:ascii="Wingdings" w:hAnsi="Wingdings" w:hint="default"/>
      </w:rPr>
    </w:lvl>
    <w:lvl w:ilvl="8" w:tplc="47A4DAEE" w:tentative="1">
      <w:start w:val="1"/>
      <w:numFmt w:val="bullet"/>
      <w:lvlText w:val=""/>
      <w:lvlJc w:val="left"/>
      <w:pPr>
        <w:tabs>
          <w:tab w:val="num" w:pos="6480"/>
        </w:tabs>
        <w:ind w:left="6480" w:hanging="360"/>
      </w:pPr>
      <w:rPr>
        <w:rFonts w:ascii="Wingdings" w:hAnsi="Wingdings" w:hint="default"/>
      </w:rPr>
    </w:lvl>
  </w:abstractNum>
  <w:abstractNum w:abstractNumId="1">
    <w:nsid w:val="0A296880"/>
    <w:multiLevelType w:val="hybridMultilevel"/>
    <w:tmpl w:val="69649F44"/>
    <w:lvl w:ilvl="0" w:tplc="9A567900">
      <w:start w:val="1"/>
      <w:numFmt w:val="bullet"/>
      <w:lvlText w:val=""/>
      <w:lvlJc w:val="left"/>
      <w:pPr>
        <w:tabs>
          <w:tab w:val="num" w:pos="720"/>
        </w:tabs>
        <w:ind w:left="720" w:hanging="360"/>
      </w:pPr>
      <w:rPr>
        <w:rFonts w:ascii="Wingdings" w:hAnsi="Wingdings" w:hint="default"/>
      </w:rPr>
    </w:lvl>
    <w:lvl w:ilvl="1" w:tplc="70E0A558" w:tentative="1">
      <w:start w:val="1"/>
      <w:numFmt w:val="bullet"/>
      <w:lvlText w:val=""/>
      <w:lvlJc w:val="left"/>
      <w:pPr>
        <w:tabs>
          <w:tab w:val="num" w:pos="1440"/>
        </w:tabs>
        <w:ind w:left="1440" w:hanging="360"/>
      </w:pPr>
      <w:rPr>
        <w:rFonts w:ascii="Wingdings" w:hAnsi="Wingdings" w:hint="default"/>
      </w:rPr>
    </w:lvl>
    <w:lvl w:ilvl="2" w:tplc="C7989FA0">
      <w:start w:val="1"/>
      <w:numFmt w:val="bullet"/>
      <w:lvlText w:val=""/>
      <w:lvlJc w:val="left"/>
      <w:pPr>
        <w:tabs>
          <w:tab w:val="num" w:pos="2160"/>
        </w:tabs>
        <w:ind w:left="2160" w:hanging="360"/>
      </w:pPr>
      <w:rPr>
        <w:rFonts w:ascii="Wingdings" w:hAnsi="Wingdings" w:hint="default"/>
      </w:rPr>
    </w:lvl>
    <w:lvl w:ilvl="3" w:tplc="2432F940" w:tentative="1">
      <w:start w:val="1"/>
      <w:numFmt w:val="bullet"/>
      <w:lvlText w:val=""/>
      <w:lvlJc w:val="left"/>
      <w:pPr>
        <w:tabs>
          <w:tab w:val="num" w:pos="2880"/>
        </w:tabs>
        <w:ind w:left="2880" w:hanging="360"/>
      </w:pPr>
      <w:rPr>
        <w:rFonts w:ascii="Wingdings" w:hAnsi="Wingdings" w:hint="default"/>
      </w:rPr>
    </w:lvl>
    <w:lvl w:ilvl="4" w:tplc="A01CF2C0" w:tentative="1">
      <w:start w:val="1"/>
      <w:numFmt w:val="bullet"/>
      <w:lvlText w:val=""/>
      <w:lvlJc w:val="left"/>
      <w:pPr>
        <w:tabs>
          <w:tab w:val="num" w:pos="3600"/>
        </w:tabs>
        <w:ind w:left="3600" w:hanging="360"/>
      </w:pPr>
      <w:rPr>
        <w:rFonts w:ascii="Wingdings" w:hAnsi="Wingdings" w:hint="default"/>
      </w:rPr>
    </w:lvl>
    <w:lvl w:ilvl="5" w:tplc="5C9C4412" w:tentative="1">
      <w:start w:val="1"/>
      <w:numFmt w:val="bullet"/>
      <w:lvlText w:val=""/>
      <w:lvlJc w:val="left"/>
      <w:pPr>
        <w:tabs>
          <w:tab w:val="num" w:pos="4320"/>
        </w:tabs>
        <w:ind w:left="4320" w:hanging="360"/>
      </w:pPr>
      <w:rPr>
        <w:rFonts w:ascii="Wingdings" w:hAnsi="Wingdings" w:hint="default"/>
      </w:rPr>
    </w:lvl>
    <w:lvl w:ilvl="6" w:tplc="BC743322" w:tentative="1">
      <w:start w:val="1"/>
      <w:numFmt w:val="bullet"/>
      <w:lvlText w:val=""/>
      <w:lvlJc w:val="left"/>
      <w:pPr>
        <w:tabs>
          <w:tab w:val="num" w:pos="5040"/>
        </w:tabs>
        <w:ind w:left="5040" w:hanging="360"/>
      </w:pPr>
      <w:rPr>
        <w:rFonts w:ascii="Wingdings" w:hAnsi="Wingdings" w:hint="default"/>
      </w:rPr>
    </w:lvl>
    <w:lvl w:ilvl="7" w:tplc="E594D9DC" w:tentative="1">
      <w:start w:val="1"/>
      <w:numFmt w:val="bullet"/>
      <w:lvlText w:val=""/>
      <w:lvlJc w:val="left"/>
      <w:pPr>
        <w:tabs>
          <w:tab w:val="num" w:pos="5760"/>
        </w:tabs>
        <w:ind w:left="5760" w:hanging="360"/>
      </w:pPr>
      <w:rPr>
        <w:rFonts w:ascii="Wingdings" w:hAnsi="Wingdings" w:hint="default"/>
      </w:rPr>
    </w:lvl>
    <w:lvl w:ilvl="8" w:tplc="4E50E1C0" w:tentative="1">
      <w:start w:val="1"/>
      <w:numFmt w:val="bullet"/>
      <w:lvlText w:val=""/>
      <w:lvlJc w:val="left"/>
      <w:pPr>
        <w:tabs>
          <w:tab w:val="num" w:pos="6480"/>
        </w:tabs>
        <w:ind w:left="6480" w:hanging="360"/>
      </w:pPr>
      <w:rPr>
        <w:rFonts w:ascii="Wingdings" w:hAnsi="Wingdings" w:hint="default"/>
      </w:rPr>
    </w:lvl>
  </w:abstractNum>
  <w:abstractNum w:abstractNumId="2">
    <w:nsid w:val="14401EBA"/>
    <w:multiLevelType w:val="hybridMultilevel"/>
    <w:tmpl w:val="28C215D2"/>
    <w:lvl w:ilvl="0" w:tplc="A70C179C">
      <w:start w:val="14"/>
      <w:numFmt w:val="bullet"/>
      <w:lvlText w:val="-"/>
      <w:lvlJc w:val="left"/>
      <w:pPr>
        <w:ind w:left="1800" w:hanging="360"/>
      </w:pPr>
      <w:rPr>
        <w:rFonts w:ascii="Times" w:eastAsia="Times New Roman" w:hAnsi="Times" w:cs="Time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8786A7A"/>
    <w:multiLevelType w:val="hybridMultilevel"/>
    <w:tmpl w:val="4B2C472A"/>
    <w:lvl w:ilvl="0" w:tplc="9C783E78">
      <w:start w:val="1"/>
      <w:numFmt w:val="bullet"/>
      <w:lvlText w:val=""/>
      <w:lvlJc w:val="left"/>
      <w:pPr>
        <w:tabs>
          <w:tab w:val="num" w:pos="720"/>
        </w:tabs>
        <w:ind w:left="720" w:hanging="360"/>
      </w:pPr>
      <w:rPr>
        <w:rFonts w:ascii="Wingdings" w:hAnsi="Wingdings" w:hint="default"/>
      </w:rPr>
    </w:lvl>
    <w:lvl w:ilvl="1" w:tplc="14208934" w:tentative="1">
      <w:start w:val="1"/>
      <w:numFmt w:val="bullet"/>
      <w:lvlText w:val=""/>
      <w:lvlJc w:val="left"/>
      <w:pPr>
        <w:tabs>
          <w:tab w:val="num" w:pos="1440"/>
        </w:tabs>
        <w:ind w:left="1440" w:hanging="360"/>
      </w:pPr>
      <w:rPr>
        <w:rFonts w:ascii="Wingdings" w:hAnsi="Wingdings" w:hint="default"/>
      </w:rPr>
    </w:lvl>
    <w:lvl w:ilvl="2" w:tplc="FD2AFFF4">
      <w:start w:val="1"/>
      <w:numFmt w:val="bullet"/>
      <w:lvlText w:val=""/>
      <w:lvlJc w:val="left"/>
      <w:pPr>
        <w:tabs>
          <w:tab w:val="num" w:pos="2160"/>
        </w:tabs>
        <w:ind w:left="2160" w:hanging="360"/>
      </w:pPr>
      <w:rPr>
        <w:rFonts w:ascii="Wingdings" w:hAnsi="Wingdings" w:hint="default"/>
      </w:rPr>
    </w:lvl>
    <w:lvl w:ilvl="3" w:tplc="FB023714" w:tentative="1">
      <w:start w:val="1"/>
      <w:numFmt w:val="bullet"/>
      <w:lvlText w:val=""/>
      <w:lvlJc w:val="left"/>
      <w:pPr>
        <w:tabs>
          <w:tab w:val="num" w:pos="2880"/>
        </w:tabs>
        <w:ind w:left="2880" w:hanging="360"/>
      </w:pPr>
      <w:rPr>
        <w:rFonts w:ascii="Wingdings" w:hAnsi="Wingdings" w:hint="default"/>
      </w:rPr>
    </w:lvl>
    <w:lvl w:ilvl="4" w:tplc="66BC9BAA" w:tentative="1">
      <w:start w:val="1"/>
      <w:numFmt w:val="bullet"/>
      <w:lvlText w:val=""/>
      <w:lvlJc w:val="left"/>
      <w:pPr>
        <w:tabs>
          <w:tab w:val="num" w:pos="3600"/>
        </w:tabs>
        <w:ind w:left="3600" w:hanging="360"/>
      </w:pPr>
      <w:rPr>
        <w:rFonts w:ascii="Wingdings" w:hAnsi="Wingdings" w:hint="default"/>
      </w:rPr>
    </w:lvl>
    <w:lvl w:ilvl="5" w:tplc="33A6D608" w:tentative="1">
      <w:start w:val="1"/>
      <w:numFmt w:val="bullet"/>
      <w:lvlText w:val=""/>
      <w:lvlJc w:val="left"/>
      <w:pPr>
        <w:tabs>
          <w:tab w:val="num" w:pos="4320"/>
        </w:tabs>
        <w:ind w:left="4320" w:hanging="360"/>
      </w:pPr>
      <w:rPr>
        <w:rFonts w:ascii="Wingdings" w:hAnsi="Wingdings" w:hint="default"/>
      </w:rPr>
    </w:lvl>
    <w:lvl w:ilvl="6" w:tplc="B038E1AC" w:tentative="1">
      <w:start w:val="1"/>
      <w:numFmt w:val="bullet"/>
      <w:lvlText w:val=""/>
      <w:lvlJc w:val="left"/>
      <w:pPr>
        <w:tabs>
          <w:tab w:val="num" w:pos="5040"/>
        </w:tabs>
        <w:ind w:left="5040" w:hanging="360"/>
      </w:pPr>
      <w:rPr>
        <w:rFonts w:ascii="Wingdings" w:hAnsi="Wingdings" w:hint="default"/>
      </w:rPr>
    </w:lvl>
    <w:lvl w:ilvl="7" w:tplc="3F761D64" w:tentative="1">
      <w:start w:val="1"/>
      <w:numFmt w:val="bullet"/>
      <w:lvlText w:val=""/>
      <w:lvlJc w:val="left"/>
      <w:pPr>
        <w:tabs>
          <w:tab w:val="num" w:pos="5760"/>
        </w:tabs>
        <w:ind w:left="5760" w:hanging="360"/>
      </w:pPr>
      <w:rPr>
        <w:rFonts w:ascii="Wingdings" w:hAnsi="Wingdings" w:hint="default"/>
      </w:rPr>
    </w:lvl>
    <w:lvl w:ilvl="8" w:tplc="01485DEC" w:tentative="1">
      <w:start w:val="1"/>
      <w:numFmt w:val="bullet"/>
      <w:lvlText w:val=""/>
      <w:lvlJc w:val="left"/>
      <w:pPr>
        <w:tabs>
          <w:tab w:val="num" w:pos="6480"/>
        </w:tabs>
        <w:ind w:left="6480" w:hanging="360"/>
      </w:pPr>
      <w:rPr>
        <w:rFonts w:ascii="Wingdings" w:hAnsi="Wingdings" w:hint="default"/>
      </w:rPr>
    </w:lvl>
  </w:abstractNum>
  <w:abstractNum w:abstractNumId="4">
    <w:nsid w:val="1EC819B8"/>
    <w:multiLevelType w:val="hybridMultilevel"/>
    <w:tmpl w:val="B220253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FBF27FD"/>
    <w:multiLevelType w:val="hybridMultilevel"/>
    <w:tmpl w:val="8B3C08F0"/>
    <w:lvl w:ilvl="0" w:tplc="1F986642">
      <w:start w:val="1"/>
      <w:numFmt w:val="bullet"/>
      <w:lvlText w:val=""/>
      <w:lvlJc w:val="left"/>
      <w:pPr>
        <w:tabs>
          <w:tab w:val="num" w:pos="720"/>
        </w:tabs>
        <w:ind w:left="720" w:hanging="360"/>
      </w:pPr>
      <w:rPr>
        <w:rFonts w:ascii="Wingdings" w:hAnsi="Wingdings" w:hint="default"/>
      </w:rPr>
    </w:lvl>
    <w:lvl w:ilvl="1" w:tplc="8B8ABEB0" w:tentative="1">
      <w:start w:val="1"/>
      <w:numFmt w:val="bullet"/>
      <w:lvlText w:val=""/>
      <w:lvlJc w:val="left"/>
      <w:pPr>
        <w:tabs>
          <w:tab w:val="num" w:pos="1440"/>
        </w:tabs>
        <w:ind w:left="1440" w:hanging="360"/>
      </w:pPr>
      <w:rPr>
        <w:rFonts w:ascii="Wingdings" w:hAnsi="Wingdings" w:hint="default"/>
      </w:rPr>
    </w:lvl>
    <w:lvl w:ilvl="2" w:tplc="D8306672">
      <w:start w:val="1"/>
      <w:numFmt w:val="bullet"/>
      <w:lvlText w:val=""/>
      <w:lvlJc w:val="left"/>
      <w:pPr>
        <w:tabs>
          <w:tab w:val="num" w:pos="2160"/>
        </w:tabs>
        <w:ind w:left="2160" w:hanging="360"/>
      </w:pPr>
      <w:rPr>
        <w:rFonts w:ascii="Wingdings" w:hAnsi="Wingdings" w:hint="default"/>
      </w:rPr>
    </w:lvl>
    <w:lvl w:ilvl="3" w:tplc="94343C58" w:tentative="1">
      <w:start w:val="1"/>
      <w:numFmt w:val="bullet"/>
      <w:lvlText w:val=""/>
      <w:lvlJc w:val="left"/>
      <w:pPr>
        <w:tabs>
          <w:tab w:val="num" w:pos="2880"/>
        </w:tabs>
        <w:ind w:left="2880" w:hanging="360"/>
      </w:pPr>
      <w:rPr>
        <w:rFonts w:ascii="Wingdings" w:hAnsi="Wingdings" w:hint="default"/>
      </w:rPr>
    </w:lvl>
    <w:lvl w:ilvl="4" w:tplc="58842382" w:tentative="1">
      <w:start w:val="1"/>
      <w:numFmt w:val="bullet"/>
      <w:lvlText w:val=""/>
      <w:lvlJc w:val="left"/>
      <w:pPr>
        <w:tabs>
          <w:tab w:val="num" w:pos="3600"/>
        </w:tabs>
        <w:ind w:left="3600" w:hanging="360"/>
      </w:pPr>
      <w:rPr>
        <w:rFonts w:ascii="Wingdings" w:hAnsi="Wingdings" w:hint="default"/>
      </w:rPr>
    </w:lvl>
    <w:lvl w:ilvl="5" w:tplc="B28AC60E" w:tentative="1">
      <w:start w:val="1"/>
      <w:numFmt w:val="bullet"/>
      <w:lvlText w:val=""/>
      <w:lvlJc w:val="left"/>
      <w:pPr>
        <w:tabs>
          <w:tab w:val="num" w:pos="4320"/>
        </w:tabs>
        <w:ind w:left="4320" w:hanging="360"/>
      </w:pPr>
      <w:rPr>
        <w:rFonts w:ascii="Wingdings" w:hAnsi="Wingdings" w:hint="default"/>
      </w:rPr>
    </w:lvl>
    <w:lvl w:ilvl="6" w:tplc="80829036" w:tentative="1">
      <w:start w:val="1"/>
      <w:numFmt w:val="bullet"/>
      <w:lvlText w:val=""/>
      <w:lvlJc w:val="left"/>
      <w:pPr>
        <w:tabs>
          <w:tab w:val="num" w:pos="5040"/>
        </w:tabs>
        <w:ind w:left="5040" w:hanging="360"/>
      </w:pPr>
      <w:rPr>
        <w:rFonts w:ascii="Wingdings" w:hAnsi="Wingdings" w:hint="default"/>
      </w:rPr>
    </w:lvl>
    <w:lvl w:ilvl="7" w:tplc="F050E304" w:tentative="1">
      <w:start w:val="1"/>
      <w:numFmt w:val="bullet"/>
      <w:lvlText w:val=""/>
      <w:lvlJc w:val="left"/>
      <w:pPr>
        <w:tabs>
          <w:tab w:val="num" w:pos="5760"/>
        </w:tabs>
        <w:ind w:left="5760" w:hanging="360"/>
      </w:pPr>
      <w:rPr>
        <w:rFonts w:ascii="Wingdings" w:hAnsi="Wingdings" w:hint="default"/>
      </w:rPr>
    </w:lvl>
    <w:lvl w:ilvl="8" w:tplc="CDE44F4E" w:tentative="1">
      <w:start w:val="1"/>
      <w:numFmt w:val="bullet"/>
      <w:lvlText w:val=""/>
      <w:lvlJc w:val="left"/>
      <w:pPr>
        <w:tabs>
          <w:tab w:val="num" w:pos="6480"/>
        </w:tabs>
        <w:ind w:left="6480" w:hanging="360"/>
      </w:pPr>
      <w:rPr>
        <w:rFonts w:ascii="Wingdings" w:hAnsi="Wingdings" w:hint="default"/>
      </w:rPr>
    </w:lvl>
  </w:abstractNum>
  <w:abstractNum w:abstractNumId="6">
    <w:nsid w:val="2D65430F"/>
    <w:multiLevelType w:val="hybridMultilevel"/>
    <w:tmpl w:val="E954CB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9B29DD"/>
    <w:multiLevelType w:val="hybridMultilevel"/>
    <w:tmpl w:val="6D340174"/>
    <w:lvl w:ilvl="0" w:tplc="274C11E0">
      <w:start w:val="1"/>
      <w:numFmt w:val="bullet"/>
      <w:lvlText w:val=""/>
      <w:lvlJc w:val="left"/>
      <w:pPr>
        <w:tabs>
          <w:tab w:val="num" w:pos="720"/>
        </w:tabs>
        <w:ind w:left="720" w:hanging="360"/>
      </w:pPr>
      <w:rPr>
        <w:rFonts w:ascii="Wingdings" w:hAnsi="Wingdings" w:hint="default"/>
      </w:rPr>
    </w:lvl>
    <w:lvl w:ilvl="1" w:tplc="15141AEC" w:tentative="1">
      <w:start w:val="1"/>
      <w:numFmt w:val="bullet"/>
      <w:lvlText w:val=""/>
      <w:lvlJc w:val="left"/>
      <w:pPr>
        <w:tabs>
          <w:tab w:val="num" w:pos="1440"/>
        </w:tabs>
        <w:ind w:left="1440" w:hanging="360"/>
      </w:pPr>
      <w:rPr>
        <w:rFonts w:ascii="Wingdings" w:hAnsi="Wingdings" w:hint="default"/>
      </w:rPr>
    </w:lvl>
    <w:lvl w:ilvl="2" w:tplc="3064C790">
      <w:start w:val="1"/>
      <w:numFmt w:val="bullet"/>
      <w:lvlText w:val=""/>
      <w:lvlJc w:val="left"/>
      <w:pPr>
        <w:tabs>
          <w:tab w:val="num" w:pos="2160"/>
        </w:tabs>
        <w:ind w:left="2160" w:hanging="360"/>
      </w:pPr>
      <w:rPr>
        <w:rFonts w:ascii="Wingdings" w:hAnsi="Wingdings" w:hint="default"/>
      </w:rPr>
    </w:lvl>
    <w:lvl w:ilvl="3" w:tplc="8FA89AC4" w:tentative="1">
      <w:start w:val="1"/>
      <w:numFmt w:val="bullet"/>
      <w:lvlText w:val=""/>
      <w:lvlJc w:val="left"/>
      <w:pPr>
        <w:tabs>
          <w:tab w:val="num" w:pos="2880"/>
        </w:tabs>
        <w:ind w:left="2880" w:hanging="360"/>
      </w:pPr>
      <w:rPr>
        <w:rFonts w:ascii="Wingdings" w:hAnsi="Wingdings" w:hint="default"/>
      </w:rPr>
    </w:lvl>
    <w:lvl w:ilvl="4" w:tplc="D2B299EE" w:tentative="1">
      <w:start w:val="1"/>
      <w:numFmt w:val="bullet"/>
      <w:lvlText w:val=""/>
      <w:lvlJc w:val="left"/>
      <w:pPr>
        <w:tabs>
          <w:tab w:val="num" w:pos="3600"/>
        </w:tabs>
        <w:ind w:left="3600" w:hanging="360"/>
      </w:pPr>
      <w:rPr>
        <w:rFonts w:ascii="Wingdings" w:hAnsi="Wingdings" w:hint="default"/>
      </w:rPr>
    </w:lvl>
    <w:lvl w:ilvl="5" w:tplc="B31CBD92" w:tentative="1">
      <w:start w:val="1"/>
      <w:numFmt w:val="bullet"/>
      <w:lvlText w:val=""/>
      <w:lvlJc w:val="left"/>
      <w:pPr>
        <w:tabs>
          <w:tab w:val="num" w:pos="4320"/>
        </w:tabs>
        <w:ind w:left="4320" w:hanging="360"/>
      </w:pPr>
      <w:rPr>
        <w:rFonts w:ascii="Wingdings" w:hAnsi="Wingdings" w:hint="default"/>
      </w:rPr>
    </w:lvl>
    <w:lvl w:ilvl="6" w:tplc="435A38AE" w:tentative="1">
      <w:start w:val="1"/>
      <w:numFmt w:val="bullet"/>
      <w:lvlText w:val=""/>
      <w:lvlJc w:val="left"/>
      <w:pPr>
        <w:tabs>
          <w:tab w:val="num" w:pos="5040"/>
        </w:tabs>
        <w:ind w:left="5040" w:hanging="360"/>
      </w:pPr>
      <w:rPr>
        <w:rFonts w:ascii="Wingdings" w:hAnsi="Wingdings" w:hint="default"/>
      </w:rPr>
    </w:lvl>
    <w:lvl w:ilvl="7" w:tplc="C51ECB0E" w:tentative="1">
      <w:start w:val="1"/>
      <w:numFmt w:val="bullet"/>
      <w:lvlText w:val=""/>
      <w:lvlJc w:val="left"/>
      <w:pPr>
        <w:tabs>
          <w:tab w:val="num" w:pos="5760"/>
        </w:tabs>
        <w:ind w:left="5760" w:hanging="360"/>
      </w:pPr>
      <w:rPr>
        <w:rFonts w:ascii="Wingdings" w:hAnsi="Wingdings" w:hint="default"/>
      </w:rPr>
    </w:lvl>
    <w:lvl w:ilvl="8" w:tplc="651E947E" w:tentative="1">
      <w:start w:val="1"/>
      <w:numFmt w:val="bullet"/>
      <w:lvlText w:val=""/>
      <w:lvlJc w:val="left"/>
      <w:pPr>
        <w:tabs>
          <w:tab w:val="num" w:pos="6480"/>
        </w:tabs>
        <w:ind w:left="6480" w:hanging="360"/>
      </w:pPr>
      <w:rPr>
        <w:rFonts w:ascii="Wingdings" w:hAnsi="Wingdings" w:hint="default"/>
      </w:rPr>
    </w:lvl>
  </w:abstractNum>
  <w:abstractNum w:abstractNumId="8">
    <w:nsid w:val="425C7AEC"/>
    <w:multiLevelType w:val="hybridMultilevel"/>
    <w:tmpl w:val="1FDCC3B8"/>
    <w:lvl w:ilvl="0" w:tplc="15B40E20">
      <w:start w:val="1"/>
      <w:numFmt w:val="bullet"/>
      <w:lvlText w:val=""/>
      <w:lvlJc w:val="left"/>
      <w:pPr>
        <w:tabs>
          <w:tab w:val="num" w:pos="360"/>
        </w:tabs>
        <w:ind w:left="360" w:hanging="360"/>
      </w:pPr>
      <w:rPr>
        <w:rFonts w:ascii="Wingdings" w:hAnsi="Wingdings" w:hint="default"/>
      </w:rPr>
    </w:lvl>
    <w:lvl w:ilvl="1" w:tplc="38405F34">
      <w:start w:val="1"/>
      <w:numFmt w:val="bullet"/>
      <w:lvlText w:val=""/>
      <w:lvlJc w:val="left"/>
      <w:pPr>
        <w:tabs>
          <w:tab w:val="num" w:pos="1080"/>
        </w:tabs>
        <w:ind w:left="1080" w:hanging="360"/>
      </w:pPr>
      <w:rPr>
        <w:rFonts w:ascii="Wingdings" w:hAnsi="Wingdings" w:hint="default"/>
      </w:rPr>
    </w:lvl>
    <w:lvl w:ilvl="2" w:tplc="C6925B0C">
      <w:start w:val="1"/>
      <w:numFmt w:val="bullet"/>
      <w:lvlText w:val=""/>
      <w:lvlJc w:val="left"/>
      <w:pPr>
        <w:tabs>
          <w:tab w:val="num" w:pos="1800"/>
        </w:tabs>
        <w:ind w:left="1800" w:hanging="360"/>
      </w:pPr>
      <w:rPr>
        <w:rFonts w:ascii="Wingdings" w:hAnsi="Wingdings" w:hint="default"/>
      </w:rPr>
    </w:lvl>
    <w:lvl w:ilvl="3" w:tplc="2E18B88A" w:tentative="1">
      <w:start w:val="1"/>
      <w:numFmt w:val="bullet"/>
      <w:lvlText w:val=""/>
      <w:lvlJc w:val="left"/>
      <w:pPr>
        <w:tabs>
          <w:tab w:val="num" w:pos="2520"/>
        </w:tabs>
        <w:ind w:left="2520" w:hanging="360"/>
      </w:pPr>
      <w:rPr>
        <w:rFonts w:ascii="Wingdings" w:hAnsi="Wingdings" w:hint="default"/>
      </w:rPr>
    </w:lvl>
    <w:lvl w:ilvl="4" w:tplc="0CE8666C" w:tentative="1">
      <w:start w:val="1"/>
      <w:numFmt w:val="bullet"/>
      <w:lvlText w:val=""/>
      <w:lvlJc w:val="left"/>
      <w:pPr>
        <w:tabs>
          <w:tab w:val="num" w:pos="3240"/>
        </w:tabs>
        <w:ind w:left="3240" w:hanging="360"/>
      </w:pPr>
      <w:rPr>
        <w:rFonts w:ascii="Wingdings" w:hAnsi="Wingdings" w:hint="default"/>
      </w:rPr>
    </w:lvl>
    <w:lvl w:ilvl="5" w:tplc="ACD27EE0" w:tentative="1">
      <w:start w:val="1"/>
      <w:numFmt w:val="bullet"/>
      <w:lvlText w:val=""/>
      <w:lvlJc w:val="left"/>
      <w:pPr>
        <w:tabs>
          <w:tab w:val="num" w:pos="3960"/>
        </w:tabs>
        <w:ind w:left="3960" w:hanging="360"/>
      </w:pPr>
      <w:rPr>
        <w:rFonts w:ascii="Wingdings" w:hAnsi="Wingdings" w:hint="default"/>
      </w:rPr>
    </w:lvl>
    <w:lvl w:ilvl="6" w:tplc="C43A8BC6" w:tentative="1">
      <w:start w:val="1"/>
      <w:numFmt w:val="bullet"/>
      <w:lvlText w:val=""/>
      <w:lvlJc w:val="left"/>
      <w:pPr>
        <w:tabs>
          <w:tab w:val="num" w:pos="4680"/>
        </w:tabs>
        <w:ind w:left="4680" w:hanging="360"/>
      </w:pPr>
      <w:rPr>
        <w:rFonts w:ascii="Wingdings" w:hAnsi="Wingdings" w:hint="default"/>
      </w:rPr>
    </w:lvl>
    <w:lvl w:ilvl="7" w:tplc="A858B9DE" w:tentative="1">
      <w:start w:val="1"/>
      <w:numFmt w:val="bullet"/>
      <w:lvlText w:val=""/>
      <w:lvlJc w:val="left"/>
      <w:pPr>
        <w:tabs>
          <w:tab w:val="num" w:pos="5400"/>
        </w:tabs>
        <w:ind w:left="5400" w:hanging="360"/>
      </w:pPr>
      <w:rPr>
        <w:rFonts w:ascii="Wingdings" w:hAnsi="Wingdings" w:hint="default"/>
      </w:rPr>
    </w:lvl>
    <w:lvl w:ilvl="8" w:tplc="1AF48CB8" w:tentative="1">
      <w:start w:val="1"/>
      <w:numFmt w:val="bullet"/>
      <w:lvlText w:val=""/>
      <w:lvlJc w:val="left"/>
      <w:pPr>
        <w:tabs>
          <w:tab w:val="num" w:pos="6120"/>
        </w:tabs>
        <w:ind w:left="6120" w:hanging="360"/>
      </w:pPr>
      <w:rPr>
        <w:rFonts w:ascii="Wingdings" w:hAnsi="Wingdings" w:hint="default"/>
      </w:rPr>
    </w:lvl>
  </w:abstractNum>
  <w:abstractNum w:abstractNumId="9">
    <w:nsid w:val="562B7A93"/>
    <w:multiLevelType w:val="hybridMultilevel"/>
    <w:tmpl w:val="EDB843DC"/>
    <w:lvl w:ilvl="0" w:tplc="88A82C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576A76"/>
    <w:multiLevelType w:val="hybridMultilevel"/>
    <w:tmpl w:val="1D8AB228"/>
    <w:lvl w:ilvl="0" w:tplc="187009C8">
      <w:start w:val="1"/>
      <w:numFmt w:val="bullet"/>
      <w:lvlText w:val=""/>
      <w:lvlJc w:val="left"/>
      <w:pPr>
        <w:tabs>
          <w:tab w:val="num" w:pos="720"/>
        </w:tabs>
        <w:ind w:left="720" w:hanging="360"/>
      </w:pPr>
      <w:rPr>
        <w:rFonts w:ascii="Wingdings" w:hAnsi="Wingdings" w:hint="default"/>
      </w:rPr>
    </w:lvl>
    <w:lvl w:ilvl="1" w:tplc="8584AC44" w:tentative="1">
      <w:start w:val="1"/>
      <w:numFmt w:val="bullet"/>
      <w:lvlText w:val=""/>
      <w:lvlJc w:val="left"/>
      <w:pPr>
        <w:tabs>
          <w:tab w:val="num" w:pos="1440"/>
        </w:tabs>
        <w:ind w:left="1440" w:hanging="360"/>
      </w:pPr>
      <w:rPr>
        <w:rFonts w:ascii="Wingdings" w:hAnsi="Wingdings" w:hint="default"/>
      </w:rPr>
    </w:lvl>
    <w:lvl w:ilvl="2" w:tplc="3F24B2C4">
      <w:start w:val="1"/>
      <w:numFmt w:val="bullet"/>
      <w:lvlText w:val=""/>
      <w:lvlJc w:val="left"/>
      <w:pPr>
        <w:tabs>
          <w:tab w:val="num" w:pos="2160"/>
        </w:tabs>
        <w:ind w:left="2160" w:hanging="360"/>
      </w:pPr>
      <w:rPr>
        <w:rFonts w:ascii="Wingdings" w:hAnsi="Wingdings" w:hint="default"/>
      </w:rPr>
    </w:lvl>
    <w:lvl w:ilvl="3" w:tplc="B39E3CBA" w:tentative="1">
      <w:start w:val="1"/>
      <w:numFmt w:val="bullet"/>
      <w:lvlText w:val=""/>
      <w:lvlJc w:val="left"/>
      <w:pPr>
        <w:tabs>
          <w:tab w:val="num" w:pos="2880"/>
        </w:tabs>
        <w:ind w:left="2880" w:hanging="360"/>
      </w:pPr>
      <w:rPr>
        <w:rFonts w:ascii="Wingdings" w:hAnsi="Wingdings" w:hint="default"/>
      </w:rPr>
    </w:lvl>
    <w:lvl w:ilvl="4" w:tplc="098ECB80" w:tentative="1">
      <w:start w:val="1"/>
      <w:numFmt w:val="bullet"/>
      <w:lvlText w:val=""/>
      <w:lvlJc w:val="left"/>
      <w:pPr>
        <w:tabs>
          <w:tab w:val="num" w:pos="3600"/>
        </w:tabs>
        <w:ind w:left="3600" w:hanging="360"/>
      </w:pPr>
      <w:rPr>
        <w:rFonts w:ascii="Wingdings" w:hAnsi="Wingdings" w:hint="default"/>
      </w:rPr>
    </w:lvl>
    <w:lvl w:ilvl="5" w:tplc="89E6A3AA" w:tentative="1">
      <w:start w:val="1"/>
      <w:numFmt w:val="bullet"/>
      <w:lvlText w:val=""/>
      <w:lvlJc w:val="left"/>
      <w:pPr>
        <w:tabs>
          <w:tab w:val="num" w:pos="4320"/>
        </w:tabs>
        <w:ind w:left="4320" w:hanging="360"/>
      </w:pPr>
      <w:rPr>
        <w:rFonts w:ascii="Wingdings" w:hAnsi="Wingdings" w:hint="default"/>
      </w:rPr>
    </w:lvl>
    <w:lvl w:ilvl="6" w:tplc="43207502" w:tentative="1">
      <w:start w:val="1"/>
      <w:numFmt w:val="bullet"/>
      <w:lvlText w:val=""/>
      <w:lvlJc w:val="left"/>
      <w:pPr>
        <w:tabs>
          <w:tab w:val="num" w:pos="5040"/>
        </w:tabs>
        <w:ind w:left="5040" w:hanging="360"/>
      </w:pPr>
      <w:rPr>
        <w:rFonts w:ascii="Wingdings" w:hAnsi="Wingdings" w:hint="default"/>
      </w:rPr>
    </w:lvl>
    <w:lvl w:ilvl="7" w:tplc="31A00ED6" w:tentative="1">
      <w:start w:val="1"/>
      <w:numFmt w:val="bullet"/>
      <w:lvlText w:val=""/>
      <w:lvlJc w:val="left"/>
      <w:pPr>
        <w:tabs>
          <w:tab w:val="num" w:pos="5760"/>
        </w:tabs>
        <w:ind w:left="5760" w:hanging="360"/>
      </w:pPr>
      <w:rPr>
        <w:rFonts w:ascii="Wingdings" w:hAnsi="Wingdings" w:hint="default"/>
      </w:rPr>
    </w:lvl>
    <w:lvl w:ilvl="8" w:tplc="9BC2FD56" w:tentative="1">
      <w:start w:val="1"/>
      <w:numFmt w:val="bullet"/>
      <w:lvlText w:val=""/>
      <w:lvlJc w:val="left"/>
      <w:pPr>
        <w:tabs>
          <w:tab w:val="num" w:pos="6480"/>
        </w:tabs>
        <w:ind w:left="6480" w:hanging="360"/>
      </w:pPr>
      <w:rPr>
        <w:rFonts w:ascii="Wingdings" w:hAnsi="Wingdings" w:hint="default"/>
      </w:rPr>
    </w:lvl>
  </w:abstractNum>
  <w:abstractNum w:abstractNumId="11">
    <w:nsid w:val="57773503"/>
    <w:multiLevelType w:val="hybridMultilevel"/>
    <w:tmpl w:val="BEF8E82E"/>
    <w:lvl w:ilvl="0" w:tplc="F2986562">
      <w:start w:val="1"/>
      <w:numFmt w:val="bullet"/>
      <w:lvlText w:val=""/>
      <w:lvlJc w:val="left"/>
      <w:pPr>
        <w:tabs>
          <w:tab w:val="num" w:pos="720"/>
        </w:tabs>
        <w:ind w:left="720" w:hanging="360"/>
      </w:pPr>
      <w:rPr>
        <w:rFonts w:ascii="Wingdings" w:hAnsi="Wingdings" w:hint="default"/>
      </w:rPr>
    </w:lvl>
    <w:lvl w:ilvl="1" w:tplc="E7FAEE2C" w:tentative="1">
      <w:start w:val="1"/>
      <w:numFmt w:val="bullet"/>
      <w:lvlText w:val=""/>
      <w:lvlJc w:val="left"/>
      <w:pPr>
        <w:tabs>
          <w:tab w:val="num" w:pos="1440"/>
        </w:tabs>
        <w:ind w:left="1440" w:hanging="360"/>
      </w:pPr>
      <w:rPr>
        <w:rFonts w:ascii="Wingdings" w:hAnsi="Wingdings" w:hint="default"/>
      </w:rPr>
    </w:lvl>
    <w:lvl w:ilvl="2" w:tplc="C226A80A" w:tentative="1">
      <w:start w:val="1"/>
      <w:numFmt w:val="bullet"/>
      <w:lvlText w:val=""/>
      <w:lvlJc w:val="left"/>
      <w:pPr>
        <w:tabs>
          <w:tab w:val="num" w:pos="2160"/>
        </w:tabs>
        <w:ind w:left="2160" w:hanging="360"/>
      </w:pPr>
      <w:rPr>
        <w:rFonts w:ascii="Wingdings" w:hAnsi="Wingdings" w:hint="default"/>
      </w:rPr>
    </w:lvl>
    <w:lvl w:ilvl="3" w:tplc="2738EA42" w:tentative="1">
      <w:start w:val="1"/>
      <w:numFmt w:val="bullet"/>
      <w:lvlText w:val=""/>
      <w:lvlJc w:val="left"/>
      <w:pPr>
        <w:tabs>
          <w:tab w:val="num" w:pos="2880"/>
        </w:tabs>
        <w:ind w:left="2880" w:hanging="360"/>
      </w:pPr>
      <w:rPr>
        <w:rFonts w:ascii="Wingdings" w:hAnsi="Wingdings" w:hint="default"/>
      </w:rPr>
    </w:lvl>
    <w:lvl w:ilvl="4" w:tplc="90C0B348">
      <w:start w:val="1"/>
      <w:numFmt w:val="bullet"/>
      <w:lvlText w:val=""/>
      <w:lvlJc w:val="left"/>
      <w:pPr>
        <w:tabs>
          <w:tab w:val="num" w:pos="3600"/>
        </w:tabs>
        <w:ind w:left="3600" w:hanging="360"/>
      </w:pPr>
      <w:rPr>
        <w:rFonts w:ascii="Wingdings" w:hAnsi="Wingdings" w:hint="default"/>
      </w:rPr>
    </w:lvl>
    <w:lvl w:ilvl="5" w:tplc="5F40AAFA" w:tentative="1">
      <w:start w:val="1"/>
      <w:numFmt w:val="bullet"/>
      <w:lvlText w:val=""/>
      <w:lvlJc w:val="left"/>
      <w:pPr>
        <w:tabs>
          <w:tab w:val="num" w:pos="4320"/>
        </w:tabs>
        <w:ind w:left="4320" w:hanging="360"/>
      </w:pPr>
      <w:rPr>
        <w:rFonts w:ascii="Wingdings" w:hAnsi="Wingdings" w:hint="default"/>
      </w:rPr>
    </w:lvl>
    <w:lvl w:ilvl="6" w:tplc="D3B69A1C" w:tentative="1">
      <w:start w:val="1"/>
      <w:numFmt w:val="bullet"/>
      <w:lvlText w:val=""/>
      <w:lvlJc w:val="left"/>
      <w:pPr>
        <w:tabs>
          <w:tab w:val="num" w:pos="5040"/>
        </w:tabs>
        <w:ind w:left="5040" w:hanging="360"/>
      </w:pPr>
      <w:rPr>
        <w:rFonts w:ascii="Wingdings" w:hAnsi="Wingdings" w:hint="default"/>
      </w:rPr>
    </w:lvl>
    <w:lvl w:ilvl="7" w:tplc="B9FEB5E4" w:tentative="1">
      <w:start w:val="1"/>
      <w:numFmt w:val="bullet"/>
      <w:lvlText w:val=""/>
      <w:lvlJc w:val="left"/>
      <w:pPr>
        <w:tabs>
          <w:tab w:val="num" w:pos="5760"/>
        </w:tabs>
        <w:ind w:left="5760" w:hanging="360"/>
      </w:pPr>
      <w:rPr>
        <w:rFonts w:ascii="Wingdings" w:hAnsi="Wingdings" w:hint="default"/>
      </w:rPr>
    </w:lvl>
    <w:lvl w:ilvl="8" w:tplc="970E9F08" w:tentative="1">
      <w:start w:val="1"/>
      <w:numFmt w:val="bullet"/>
      <w:lvlText w:val=""/>
      <w:lvlJc w:val="left"/>
      <w:pPr>
        <w:tabs>
          <w:tab w:val="num" w:pos="6480"/>
        </w:tabs>
        <w:ind w:left="6480" w:hanging="360"/>
      </w:pPr>
      <w:rPr>
        <w:rFonts w:ascii="Wingdings" w:hAnsi="Wingdings" w:hint="default"/>
      </w:rPr>
    </w:lvl>
  </w:abstractNum>
  <w:abstractNum w:abstractNumId="12">
    <w:nsid w:val="5E861782"/>
    <w:multiLevelType w:val="hybridMultilevel"/>
    <w:tmpl w:val="FA063ED0"/>
    <w:lvl w:ilvl="0" w:tplc="10CE284A">
      <w:start w:val="1"/>
      <w:numFmt w:val="bullet"/>
      <w:lvlText w:val=""/>
      <w:lvlJc w:val="left"/>
      <w:pPr>
        <w:tabs>
          <w:tab w:val="num" w:pos="720"/>
        </w:tabs>
        <w:ind w:left="720" w:hanging="360"/>
      </w:pPr>
      <w:rPr>
        <w:rFonts w:ascii="Wingdings" w:hAnsi="Wingdings" w:hint="default"/>
      </w:rPr>
    </w:lvl>
    <w:lvl w:ilvl="1" w:tplc="E8A6BD84" w:tentative="1">
      <w:start w:val="1"/>
      <w:numFmt w:val="bullet"/>
      <w:lvlText w:val=""/>
      <w:lvlJc w:val="left"/>
      <w:pPr>
        <w:tabs>
          <w:tab w:val="num" w:pos="1440"/>
        </w:tabs>
        <w:ind w:left="1440" w:hanging="360"/>
      </w:pPr>
      <w:rPr>
        <w:rFonts w:ascii="Wingdings" w:hAnsi="Wingdings" w:hint="default"/>
      </w:rPr>
    </w:lvl>
    <w:lvl w:ilvl="2" w:tplc="FEBE41C0">
      <w:start w:val="1"/>
      <w:numFmt w:val="bullet"/>
      <w:lvlText w:val=""/>
      <w:lvlJc w:val="left"/>
      <w:pPr>
        <w:tabs>
          <w:tab w:val="num" w:pos="2160"/>
        </w:tabs>
        <w:ind w:left="2160" w:hanging="360"/>
      </w:pPr>
      <w:rPr>
        <w:rFonts w:ascii="Wingdings" w:hAnsi="Wingdings" w:hint="default"/>
      </w:rPr>
    </w:lvl>
    <w:lvl w:ilvl="3" w:tplc="D792B992" w:tentative="1">
      <w:start w:val="1"/>
      <w:numFmt w:val="bullet"/>
      <w:lvlText w:val=""/>
      <w:lvlJc w:val="left"/>
      <w:pPr>
        <w:tabs>
          <w:tab w:val="num" w:pos="2880"/>
        </w:tabs>
        <w:ind w:left="2880" w:hanging="360"/>
      </w:pPr>
      <w:rPr>
        <w:rFonts w:ascii="Wingdings" w:hAnsi="Wingdings" w:hint="default"/>
      </w:rPr>
    </w:lvl>
    <w:lvl w:ilvl="4" w:tplc="AE044B32" w:tentative="1">
      <w:start w:val="1"/>
      <w:numFmt w:val="bullet"/>
      <w:lvlText w:val=""/>
      <w:lvlJc w:val="left"/>
      <w:pPr>
        <w:tabs>
          <w:tab w:val="num" w:pos="3600"/>
        </w:tabs>
        <w:ind w:left="3600" w:hanging="360"/>
      </w:pPr>
      <w:rPr>
        <w:rFonts w:ascii="Wingdings" w:hAnsi="Wingdings" w:hint="default"/>
      </w:rPr>
    </w:lvl>
    <w:lvl w:ilvl="5" w:tplc="5538C914" w:tentative="1">
      <w:start w:val="1"/>
      <w:numFmt w:val="bullet"/>
      <w:lvlText w:val=""/>
      <w:lvlJc w:val="left"/>
      <w:pPr>
        <w:tabs>
          <w:tab w:val="num" w:pos="4320"/>
        </w:tabs>
        <w:ind w:left="4320" w:hanging="360"/>
      </w:pPr>
      <w:rPr>
        <w:rFonts w:ascii="Wingdings" w:hAnsi="Wingdings" w:hint="default"/>
      </w:rPr>
    </w:lvl>
    <w:lvl w:ilvl="6" w:tplc="B41E8EA4" w:tentative="1">
      <w:start w:val="1"/>
      <w:numFmt w:val="bullet"/>
      <w:lvlText w:val=""/>
      <w:lvlJc w:val="left"/>
      <w:pPr>
        <w:tabs>
          <w:tab w:val="num" w:pos="5040"/>
        </w:tabs>
        <w:ind w:left="5040" w:hanging="360"/>
      </w:pPr>
      <w:rPr>
        <w:rFonts w:ascii="Wingdings" w:hAnsi="Wingdings" w:hint="default"/>
      </w:rPr>
    </w:lvl>
    <w:lvl w:ilvl="7" w:tplc="B0A4237A" w:tentative="1">
      <w:start w:val="1"/>
      <w:numFmt w:val="bullet"/>
      <w:lvlText w:val=""/>
      <w:lvlJc w:val="left"/>
      <w:pPr>
        <w:tabs>
          <w:tab w:val="num" w:pos="5760"/>
        </w:tabs>
        <w:ind w:left="5760" w:hanging="360"/>
      </w:pPr>
      <w:rPr>
        <w:rFonts w:ascii="Wingdings" w:hAnsi="Wingdings" w:hint="default"/>
      </w:rPr>
    </w:lvl>
    <w:lvl w:ilvl="8" w:tplc="5B46F8D2" w:tentative="1">
      <w:start w:val="1"/>
      <w:numFmt w:val="bullet"/>
      <w:lvlText w:val=""/>
      <w:lvlJc w:val="left"/>
      <w:pPr>
        <w:tabs>
          <w:tab w:val="num" w:pos="6480"/>
        </w:tabs>
        <w:ind w:left="6480" w:hanging="360"/>
      </w:pPr>
      <w:rPr>
        <w:rFonts w:ascii="Wingdings" w:hAnsi="Wingdings" w:hint="default"/>
      </w:rPr>
    </w:lvl>
  </w:abstractNum>
  <w:abstractNum w:abstractNumId="13">
    <w:nsid w:val="67BE3DCC"/>
    <w:multiLevelType w:val="hybridMultilevel"/>
    <w:tmpl w:val="0F8819CC"/>
    <w:lvl w:ilvl="0" w:tplc="E536F478">
      <w:start w:val="1"/>
      <w:numFmt w:val="lowerLetter"/>
      <w:lvlText w:val="(%1)"/>
      <w:lvlJc w:val="left"/>
      <w:pPr>
        <w:tabs>
          <w:tab w:val="num" w:pos="720"/>
        </w:tabs>
        <w:ind w:left="720" w:hanging="360"/>
      </w:pPr>
    </w:lvl>
    <w:lvl w:ilvl="1" w:tplc="4C34B976" w:tentative="1">
      <w:start w:val="1"/>
      <w:numFmt w:val="lowerLetter"/>
      <w:lvlText w:val="(%2)"/>
      <w:lvlJc w:val="left"/>
      <w:pPr>
        <w:tabs>
          <w:tab w:val="num" w:pos="1440"/>
        </w:tabs>
        <w:ind w:left="1440" w:hanging="360"/>
      </w:pPr>
    </w:lvl>
    <w:lvl w:ilvl="2" w:tplc="5B287328" w:tentative="1">
      <w:start w:val="1"/>
      <w:numFmt w:val="lowerLetter"/>
      <w:lvlText w:val="(%3)"/>
      <w:lvlJc w:val="left"/>
      <w:pPr>
        <w:tabs>
          <w:tab w:val="num" w:pos="2160"/>
        </w:tabs>
        <w:ind w:left="2160" w:hanging="360"/>
      </w:pPr>
    </w:lvl>
    <w:lvl w:ilvl="3" w:tplc="1F38F6F8" w:tentative="1">
      <w:start w:val="1"/>
      <w:numFmt w:val="lowerLetter"/>
      <w:lvlText w:val="(%4)"/>
      <w:lvlJc w:val="left"/>
      <w:pPr>
        <w:tabs>
          <w:tab w:val="num" w:pos="2880"/>
        </w:tabs>
        <w:ind w:left="2880" w:hanging="360"/>
      </w:pPr>
    </w:lvl>
    <w:lvl w:ilvl="4" w:tplc="31A61842" w:tentative="1">
      <w:start w:val="1"/>
      <w:numFmt w:val="lowerLetter"/>
      <w:lvlText w:val="(%5)"/>
      <w:lvlJc w:val="left"/>
      <w:pPr>
        <w:tabs>
          <w:tab w:val="num" w:pos="3600"/>
        </w:tabs>
        <w:ind w:left="3600" w:hanging="360"/>
      </w:pPr>
    </w:lvl>
    <w:lvl w:ilvl="5" w:tplc="0EBCBCAC" w:tentative="1">
      <w:start w:val="1"/>
      <w:numFmt w:val="lowerLetter"/>
      <w:lvlText w:val="(%6)"/>
      <w:lvlJc w:val="left"/>
      <w:pPr>
        <w:tabs>
          <w:tab w:val="num" w:pos="4320"/>
        </w:tabs>
        <w:ind w:left="4320" w:hanging="360"/>
      </w:pPr>
    </w:lvl>
    <w:lvl w:ilvl="6" w:tplc="9B00D48E" w:tentative="1">
      <w:start w:val="1"/>
      <w:numFmt w:val="lowerLetter"/>
      <w:lvlText w:val="(%7)"/>
      <w:lvlJc w:val="left"/>
      <w:pPr>
        <w:tabs>
          <w:tab w:val="num" w:pos="5040"/>
        </w:tabs>
        <w:ind w:left="5040" w:hanging="360"/>
      </w:pPr>
    </w:lvl>
    <w:lvl w:ilvl="7" w:tplc="0240C86E" w:tentative="1">
      <w:start w:val="1"/>
      <w:numFmt w:val="lowerLetter"/>
      <w:lvlText w:val="(%8)"/>
      <w:lvlJc w:val="left"/>
      <w:pPr>
        <w:tabs>
          <w:tab w:val="num" w:pos="5760"/>
        </w:tabs>
        <w:ind w:left="5760" w:hanging="360"/>
      </w:pPr>
    </w:lvl>
    <w:lvl w:ilvl="8" w:tplc="BD667B90" w:tentative="1">
      <w:start w:val="1"/>
      <w:numFmt w:val="lowerLetter"/>
      <w:lvlText w:val="(%9)"/>
      <w:lvlJc w:val="left"/>
      <w:pPr>
        <w:tabs>
          <w:tab w:val="num" w:pos="6480"/>
        </w:tabs>
        <w:ind w:left="6480" w:hanging="360"/>
      </w:pPr>
    </w:lvl>
  </w:abstractNum>
  <w:abstractNum w:abstractNumId="14">
    <w:nsid w:val="775427ED"/>
    <w:multiLevelType w:val="hybridMultilevel"/>
    <w:tmpl w:val="B90C7F48"/>
    <w:lvl w:ilvl="0" w:tplc="8FD2FF08">
      <w:start w:val="1"/>
      <w:numFmt w:val="bullet"/>
      <w:lvlText w:val=""/>
      <w:lvlJc w:val="left"/>
      <w:pPr>
        <w:tabs>
          <w:tab w:val="num" w:pos="360"/>
        </w:tabs>
        <w:ind w:left="360" w:hanging="360"/>
      </w:pPr>
      <w:rPr>
        <w:rFonts w:ascii="Wingdings" w:hAnsi="Wingdings" w:hint="default"/>
      </w:rPr>
    </w:lvl>
    <w:lvl w:ilvl="1" w:tplc="71AEC34E">
      <w:start w:val="1"/>
      <w:numFmt w:val="bullet"/>
      <w:lvlText w:val=""/>
      <w:lvlJc w:val="left"/>
      <w:pPr>
        <w:tabs>
          <w:tab w:val="num" w:pos="1080"/>
        </w:tabs>
        <w:ind w:left="1080" w:hanging="360"/>
      </w:pPr>
      <w:rPr>
        <w:rFonts w:ascii="Wingdings" w:hAnsi="Wingdings" w:hint="default"/>
      </w:rPr>
    </w:lvl>
    <w:lvl w:ilvl="2" w:tplc="0E9E408A">
      <w:start w:val="1"/>
      <w:numFmt w:val="bullet"/>
      <w:lvlText w:val=""/>
      <w:lvlJc w:val="left"/>
      <w:pPr>
        <w:tabs>
          <w:tab w:val="num" w:pos="1800"/>
        </w:tabs>
        <w:ind w:left="1800" w:hanging="360"/>
      </w:pPr>
      <w:rPr>
        <w:rFonts w:ascii="Wingdings" w:hAnsi="Wingdings" w:hint="default"/>
      </w:rPr>
    </w:lvl>
    <w:lvl w:ilvl="3" w:tplc="3CF86BF2" w:tentative="1">
      <w:start w:val="1"/>
      <w:numFmt w:val="bullet"/>
      <w:lvlText w:val=""/>
      <w:lvlJc w:val="left"/>
      <w:pPr>
        <w:tabs>
          <w:tab w:val="num" w:pos="2520"/>
        </w:tabs>
        <w:ind w:left="2520" w:hanging="360"/>
      </w:pPr>
      <w:rPr>
        <w:rFonts w:ascii="Wingdings" w:hAnsi="Wingdings" w:hint="default"/>
      </w:rPr>
    </w:lvl>
    <w:lvl w:ilvl="4" w:tplc="83688C1C" w:tentative="1">
      <w:start w:val="1"/>
      <w:numFmt w:val="bullet"/>
      <w:lvlText w:val=""/>
      <w:lvlJc w:val="left"/>
      <w:pPr>
        <w:tabs>
          <w:tab w:val="num" w:pos="3240"/>
        </w:tabs>
        <w:ind w:left="3240" w:hanging="360"/>
      </w:pPr>
      <w:rPr>
        <w:rFonts w:ascii="Wingdings" w:hAnsi="Wingdings" w:hint="default"/>
      </w:rPr>
    </w:lvl>
    <w:lvl w:ilvl="5" w:tplc="9592A7E4" w:tentative="1">
      <w:start w:val="1"/>
      <w:numFmt w:val="bullet"/>
      <w:lvlText w:val=""/>
      <w:lvlJc w:val="left"/>
      <w:pPr>
        <w:tabs>
          <w:tab w:val="num" w:pos="3960"/>
        </w:tabs>
        <w:ind w:left="3960" w:hanging="360"/>
      </w:pPr>
      <w:rPr>
        <w:rFonts w:ascii="Wingdings" w:hAnsi="Wingdings" w:hint="default"/>
      </w:rPr>
    </w:lvl>
    <w:lvl w:ilvl="6" w:tplc="46BE758E" w:tentative="1">
      <w:start w:val="1"/>
      <w:numFmt w:val="bullet"/>
      <w:lvlText w:val=""/>
      <w:lvlJc w:val="left"/>
      <w:pPr>
        <w:tabs>
          <w:tab w:val="num" w:pos="4680"/>
        </w:tabs>
        <w:ind w:left="4680" w:hanging="360"/>
      </w:pPr>
      <w:rPr>
        <w:rFonts w:ascii="Wingdings" w:hAnsi="Wingdings" w:hint="default"/>
      </w:rPr>
    </w:lvl>
    <w:lvl w:ilvl="7" w:tplc="6E5E805A" w:tentative="1">
      <w:start w:val="1"/>
      <w:numFmt w:val="bullet"/>
      <w:lvlText w:val=""/>
      <w:lvlJc w:val="left"/>
      <w:pPr>
        <w:tabs>
          <w:tab w:val="num" w:pos="5400"/>
        </w:tabs>
        <w:ind w:left="5400" w:hanging="360"/>
      </w:pPr>
      <w:rPr>
        <w:rFonts w:ascii="Wingdings" w:hAnsi="Wingdings" w:hint="default"/>
      </w:rPr>
    </w:lvl>
    <w:lvl w:ilvl="8" w:tplc="7E9227AA" w:tentative="1">
      <w:start w:val="1"/>
      <w:numFmt w:val="bullet"/>
      <w:lvlText w:val=""/>
      <w:lvlJc w:val="left"/>
      <w:pPr>
        <w:tabs>
          <w:tab w:val="num" w:pos="6120"/>
        </w:tabs>
        <w:ind w:left="6120" w:hanging="360"/>
      </w:pPr>
      <w:rPr>
        <w:rFonts w:ascii="Wingdings" w:hAnsi="Wingdings" w:hint="default"/>
      </w:rPr>
    </w:lvl>
  </w:abstractNum>
  <w:abstractNum w:abstractNumId="15">
    <w:nsid w:val="7CCE348B"/>
    <w:multiLevelType w:val="hybridMultilevel"/>
    <w:tmpl w:val="D166AF28"/>
    <w:lvl w:ilvl="0" w:tplc="082601D2">
      <w:start w:val="1"/>
      <w:numFmt w:val="bullet"/>
      <w:lvlText w:val=""/>
      <w:lvlJc w:val="left"/>
      <w:pPr>
        <w:tabs>
          <w:tab w:val="num" w:pos="720"/>
        </w:tabs>
        <w:ind w:left="720" w:hanging="360"/>
      </w:pPr>
      <w:rPr>
        <w:rFonts w:ascii="Wingdings" w:hAnsi="Wingdings" w:hint="default"/>
      </w:rPr>
    </w:lvl>
    <w:lvl w:ilvl="1" w:tplc="55DA098C" w:tentative="1">
      <w:start w:val="1"/>
      <w:numFmt w:val="bullet"/>
      <w:lvlText w:val=""/>
      <w:lvlJc w:val="left"/>
      <w:pPr>
        <w:tabs>
          <w:tab w:val="num" w:pos="1440"/>
        </w:tabs>
        <w:ind w:left="1440" w:hanging="360"/>
      </w:pPr>
      <w:rPr>
        <w:rFonts w:ascii="Wingdings" w:hAnsi="Wingdings" w:hint="default"/>
      </w:rPr>
    </w:lvl>
    <w:lvl w:ilvl="2" w:tplc="79B20772">
      <w:start w:val="1"/>
      <w:numFmt w:val="bullet"/>
      <w:lvlText w:val=""/>
      <w:lvlJc w:val="left"/>
      <w:pPr>
        <w:tabs>
          <w:tab w:val="num" w:pos="2160"/>
        </w:tabs>
        <w:ind w:left="2160" w:hanging="360"/>
      </w:pPr>
      <w:rPr>
        <w:rFonts w:ascii="Wingdings" w:hAnsi="Wingdings" w:hint="default"/>
      </w:rPr>
    </w:lvl>
    <w:lvl w:ilvl="3" w:tplc="DC6A8492" w:tentative="1">
      <w:start w:val="1"/>
      <w:numFmt w:val="bullet"/>
      <w:lvlText w:val=""/>
      <w:lvlJc w:val="left"/>
      <w:pPr>
        <w:tabs>
          <w:tab w:val="num" w:pos="2880"/>
        </w:tabs>
        <w:ind w:left="2880" w:hanging="360"/>
      </w:pPr>
      <w:rPr>
        <w:rFonts w:ascii="Wingdings" w:hAnsi="Wingdings" w:hint="default"/>
      </w:rPr>
    </w:lvl>
    <w:lvl w:ilvl="4" w:tplc="568A3C4C" w:tentative="1">
      <w:start w:val="1"/>
      <w:numFmt w:val="bullet"/>
      <w:lvlText w:val=""/>
      <w:lvlJc w:val="left"/>
      <w:pPr>
        <w:tabs>
          <w:tab w:val="num" w:pos="3600"/>
        </w:tabs>
        <w:ind w:left="3600" w:hanging="360"/>
      </w:pPr>
      <w:rPr>
        <w:rFonts w:ascii="Wingdings" w:hAnsi="Wingdings" w:hint="default"/>
      </w:rPr>
    </w:lvl>
    <w:lvl w:ilvl="5" w:tplc="87E82F70" w:tentative="1">
      <w:start w:val="1"/>
      <w:numFmt w:val="bullet"/>
      <w:lvlText w:val=""/>
      <w:lvlJc w:val="left"/>
      <w:pPr>
        <w:tabs>
          <w:tab w:val="num" w:pos="4320"/>
        </w:tabs>
        <w:ind w:left="4320" w:hanging="360"/>
      </w:pPr>
      <w:rPr>
        <w:rFonts w:ascii="Wingdings" w:hAnsi="Wingdings" w:hint="default"/>
      </w:rPr>
    </w:lvl>
    <w:lvl w:ilvl="6" w:tplc="4A32CAE6" w:tentative="1">
      <w:start w:val="1"/>
      <w:numFmt w:val="bullet"/>
      <w:lvlText w:val=""/>
      <w:lvlJc w:val="left"/>
      <w:pPr>
        <w:tabs>
          <w:tab w:val="num" w:pos="5040"/>
        </w:tabs>
        <w:ind w:left="5040" w:hanging="360"/>
      </w:pPr>
      <w:rPr>
        <w:rFonts w:ascii="Wingdings" w:hAnsi="Wingdings" w:hint="default"/>
      </w:rPr>
    </w:lvl>
    <w:lvl w:ilvl="7" w:tplc="6EFC1AD6" w:tentative="1">
      <w:start w:val="1"/>
      <w:numFmt w:val="bullet"/>
      <w:lvlText w:val=""/>
      <w:lvlJc w:val="left"/>
      <w:pPr>
        <w:tabs>
          <w:tab w:val="num" w:pos="5760"/>
        </w:tabs>
        <w:ind w:left="5760" w:hanging="360"/>
      </w:pPr>
      <w:rPr>
        <w:rFonts w:ascii="Wingdings" w:hAnsi="Wingdings" w:hint="default"/>
      </w:rPr>
    </w:lvl>
    <w:lvl w:ilvl="8" w:tplc="D094744E"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9"/>
  </w:num>
  <w:num w:numId="4">
    <w:abstractNumId w:val="14"/>
  </w:num>
  <w:num w:numId="5">
    <w:abstractNumId w:val="8"/>
  </w:num>
  <w:num w:numId="6">
    <w:abstractNumId w:val="3"/>
  </w:num>
  <w:num w:numId="7">
    <w:abstractNumId w:val="4"/>
  </w:num>
  <w:num w:numId="8">
    <w:abstractNumId w:val="0"/>
  </w:num>
  <w:num w:numId="9">
    <w:abstractNumId w:val="6"/>
  </w:num>
  <w:num w:numId="10">
    <w:abstractNumId w:val="10"/>
  </w:num>
  <w:num w:numId="11">
    <w:abstractNumId w:val="1"/>
  </w:num>
  <w:num w:numId="12">
    <w:abstractNumId w:val="7"/>
  </w:num>
  <w:num w:numId="13">
    <w:abstractNumId w:val="2"/>
  </w:num>
  <w:num w:numId="14">
    <w:abstractNumId w:val="15"/>
  </w:num>
  <w:num w:numId="15">
    <w:abstractNumId w:val="5"/>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compat/>
  <w:rsids>
    <w:rsidRoot w:val="00914415"/>
    <w:rsid w:val="0001573C"/>
    <w:rsid w:val="00040D6A"/>
    <w:rsid w:val="000415D8"/>
    <w:rsid w:val="00046D74"/>
    <w:rsid w:val="000E42FF"/>
    <w:rsid w:val="00107173"/>
    <w:rsid w:val="00122F9C"/>
    <w:rsid w:val="00123FDB"/>
    <w:rsid w:val="00124E47"/>
    <w:rsid w:val="00153151"/>
    <w:rsid w:val="00172082"/>
    <w:rsid w:val="00180756"/>
    <w:rsid w:val="001B35EA"/>
    <w:rsid w:val="002007ED"/>
    <w:rsid w:val="002604E2"/>
    <w:rsid w:val="002D11D1"/>
    <w:rsid w:val="002E4FA0"/>
    <w:rsid w:val="002F0C7E"/>
    <w:rsid w:val="002F28AA"/>
    <w:rsid w:val="0033596B"/>
    <w:rsid w:val="003449DD"/>
    <w:rsid w:val="00345F47"/>
    <w:rsid w:val="00355732"/>
    <w:rsid w:val="003568C1"/>
    <w:rsid w:val="00356CF8"/>
    <w:rsid w:val="003A13A4"/>
    <w:rsid w:val="003A1A20"/>
    <w:rsid w:val="003A1D28"/>
    <w:rsid w:val="003C143C"/>
    <w:rsid w:val="003D0541"/>
    <w:rsid w:val="003D70F8"/>
    <w:rsid w:val="00411758"/>
    <w:rsid w:val="004266F1"/>
    <w:rsid w:val="00427305"/>
    <w:rsid w:val="00451D9F"/>
    <w:rsid w:val="00495050"/>
    <w:rsid w:val="004A5987"/>
    <w:rsid w:val="004A7D10"/>
    <w:rsid w:val="004B6983"/>
    <w:rsid w:val="004C2583"/>
    <w:rsid w:val="004C29EC"/>
    <w:rsid w:val="004C33DE"/>
    <w:rsid w:val="004D2DBC"/>
    <w:rsid w:val="004E68E6"/>
    <w:rsid w:val="004F3A3D"/>
    <w:rsid w:val="004F750F"/>
    <w:rsid w:val="004F7520"/>
    <w:rsid w:val="0050217B"/>
    <w:rsid w:val="00521B1D"/>
    <w:rsid w:val="005564C2"/>
    <w:rsid w:val="00562117"/>
    <w:rsid w:val="00570C5A"/>
    <w:rsid w:val="00573634"/>
    <w:rsid w:val="0058568C"/>
    <w:rsid w:val="005A03DF"/>
    <w:rsid w:val="005C64B1"/>
    <w:rsid w:val="006455FE"/>
    <w:rsid w:val="00663A65"/>
    <w:rsid w:val="006B7576"/>
    <w:rsid w:val="006D5263"/>
    <w:rsid w:val="006E13AE"/>
    <w:rsid w:val="006E1FC5"/>
    <w:rsid w:val="006E3AD1"/>
    <w:rsid w:val="006E44F1"/>
    <w:rsid w:val="00705572"/>
    <w:rsid w:val="00712814"/>
    <w:rsid w:val="00720F2F"/>
    <w:rsid w:val="00735D45"/>
    <w:rsid w:val="00752227"/>
    <w:rsid w:val="00776C75"/>
    <w:rsid w:val="00783F49"/>
    <w:rsid w:val="007A1F7B"/>
    <w:rsid w:val="007A2E76"/>
    <w:rsid w:val="0083497B"/>
    <w:rsid w:val="00842786"/>
    <w:rsid w:val="00875A7B"/>
    <w:rsid w:val="00877529"/>
    <w:rsid w:val="0089556C"/>
    <w:rsid w:val="008B28DA"/>
    <w:rsid w:val="008B74C4"/>
    <w:rsid w:val="008C488F"/>
    <w:rsid w:val="008D357E"/>
    <w:rsid w:val="008F405C"/>
    <w:rsid w:val="00907391"/>
    <w:rsid w:val="009104E1"/>
    <w:rsid w:val="00913124"/>
    <w:rsid w:val="00914415"/>
    <w:rsid w:val="00917D6A"/>
    <w:rsid w:val="00922E0C"/>
    <w:rsid w:val="00924129"/>
    <w:rsid w:val="009D3D30"/>
    <w:rsid w:val="009E0A51"/>
    <w:rsid w:val="009E488F"/>
    <w:rsid w:val="009E4B27"/>
    <w:rsid w:val="009F6F2E"/>
    <w:rsid w:val="009F78DE"/>
    <w:rsid w:val="00A1724A"/>
    <w:rsid w:val="00A252F5"/>
    <w:rsid w:val="00A733ED"/>
    <w:rsid w:val="00A75E88"/>
    <w:rsid w:val="00A9121A"/>
    <w:rsid w:val="00AA3071"/>
    <w:rsid w:val="00AA4C58"/>
    <w:rsid w:val="00AA5B4F"/>
    <w:rsid w:val="00AC43B4"/>
    <w:rsid w:val="00AD6729"/>
    <w:rsid w:val="00B02452"/>
    <w:rsid w:val="00B230DC"/>
    <w:rsid w:val="00B2759F"/>
    <w:rsid w:val="00B47697"/>
    <w:rsid w:val="00B64172"/>
    <w:rsid w:val="00B74D15"/>
    <w:rsid w:val="00B97CA9"/>
    <w:rsid w:val="00BA59CF"/>
    <w:rsid w:val="00BB7CC6"/>
    <w:rsid w:val="00BC58AE"/>
    <w:rsid w:val="00BD12EB"/>
    <w:rsid w:val="00C04F95"/>
    <w:rsid w:val="00C251B2"/>
    <w:rsid w:val="00C4320E"/>
    <w:rsid w:val="00C433F4"/>
    <w:rsid w:val="00C60135"/>
    <w:rsid w:val="00CE6747"/>
    <w:rsid w:val="00CF5672"/>
    <w:rsid w:val="00D067BE"/>
    <w:rsid w:val="00D227C8"/>
    <w:rsid w:val="00D44C80"/>
    <w:rsid w:val="00D65257"/>
    <w:rsid w:val="00D715E5"/>
    <w:rsid w:val="00D92857"/>
    <w:rsid w:val="00DA67CA"/>
    <w:rsid w:val="00DB5177"/>
    <w:rsid w:val="00DD48CB"/>
    <w:rsid w:val="00E04E87"/>
    <w:rsid w:val="00E16B4C"/>
    <w:rsid w:val="00E40F1B"/>
    <w:rsid w:val="00E4139D"/>
    <w:rsid w:val="00E50E45"/>
    <w:rsid w:val="00E561C5"/>
    <w:rsid w:val="00E5799F"/>
    <w:rsid w:val="00E66AA9"/>
    <w:rsid w:val="00E7075F"/>
    <w:rsid w:val="00E76EA8"/>
    <w:rsid w:val="00E965EF"/>
    <w:rsid w:val="00EA562A"/>
    <w:rsid w:val="00EB32D2"/>
    <w:rsid w:val="00EC34B3"/>
    <w:rsid w:val="00EC499D"/>
    <w:rsid w:val="00EC5938"/>
    <w:rsid w:val="00EC78D2"/>
    <w:rsid w:val="00ED6367"/>
    <w:rsid w:val="00EF0955"/>
    <w:rsid w:val="00EF28D0"/>
    <w:rsid w:val="00EF60DD"/>
    <w:rsid w:val="00F2483D"/>
    <w:rsid w:val="00F305FB"/>
    <w:rsid w:val="00F44036"/>
    <w:rsid w:val="00F8391E"/>
    <w:rsid w:val="00FC5FE1"/>
    <w:rsid w:val="00FC77A0"/>
    <w:rsid w:val="00FD12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110"/>
        <o:r id="V:Rule3" type="connector" idref="#_x0000_s1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729"/>
    <w:pPr>
      <w:autoSpaceDE w:val="0"/>
      <w:autoSpaceDN w:val="0"/>
    </w:pPr>
    <w:rPr>
      <w:rFonts w:ascii="Times" w:hAnsi="Times"/>
      <w:sz w:val="24"/>
      <w:szCs w:val="24"/>
    </w:rPr>
  </w:style>
  <w:style w:type="paragraph" w:styleId="Heading1">
    <w:name w:val="heading 1"/>
    <w:basedOn w:val="Normal"/>
    <w:next w:val="Normal"/>
    <w:link w:val="Heading1Char"/>
    <w:qFormat/>
    <w:rsid w:val="00AD6729"/>
    <w:pPr>
      <w:keepNext/>
      <w:jc w:val="center"/>
      <w:outlineLvl w:val="0"/>
    </w:pPr>
    <w:rPr>
      <w:rFonts w:ascii="Arial" w:hAnsi="Arial" w:cs="Arial"/>
      <w:b/>
      <w:bCs/>
      <w:sz w:val="22"/>
      <w:szCs w:val="22"/>
    </w:rPr>
  </w:style>
  <w:style w:type="paragraph" w:styleId="Heading2">
    <w:name w:val="heading 2"/>
    <w:basedOn w:val="Normal"/>
    <w:next w:val="Normal"/>
    <w:link w:val="Heading2Char"/>
    <w:qFormat/>
    <w:rsid w:val="00AD6729"/>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AD6729"/>
    <w:pPr>
      <w:keepNext/>
      <w:spacing w:before="240" w:after="60"/>
      <w:outlineLvl w:val="2"/>
    </w:pPr>
    <w:rPr>
      <w:rFonts w:ascii="Arial" w:hAnsi="Arial" w:cs="Arial"/>
    </w:rPr>
  </w:style>
  <w:style w:type="paragraph" w:styleId="Heading4">
    <w:name w:val="heading 4"/>
    <w:basedOn w:val="Normal"/>
    <w:next w:val="Normal"/>
    <w:link w:val="Heading4Char"/>
    <w:qFormat/>
    <w:rsid w:val="00AD6729"/>
    <w:pPr>
      <w:keepNext/>
      <w:spacing w:before="240" w:after="60"/>
      <w:outlineLvl w:val="3"/>
    </w:pPr>
    <w:rPr>
      <w:rFonts w:ascii="Arial" w:hAnsi="Arial" w:cs="Arial"/>
      <w:b/>
      <w:bCs/>
    </w:rPr>
  </w:style>
  <w:style w:type="paragraph" w:styleId="Heading5">
    <w:name w:val="heading 5"/>
    <w:basedOn w:val="Normal"/>
    <w:next w:val="Normal"/>
    <w:link w:val="Heading5Char"/>
    <w:qFormat/>
    <w:rsid w:val="00AD6729"/>
    <w:pPr>
      <w:spacing w:before="240" w:after="60"/>
      <w:outlineLvl w:val="4"/>
    </w:pPr>
    <w:rPr>
      <w:rFonts w:cs="Times"/>
      <w:sz w:val="22"/>
      <w:szCs w:val="22"/>
    </w:rPr>
  </w:style>
  <w:style w:type="paragraph" w:styleId="Heading6">
    <w:name w:val="heading 6"/>
    <w:basedOn w:val="Normal"/>
    <w:next w:val="Normal"/>
    <w:link w:val="Heading6Char"/>
    <w:qFormat/>
    <w:rsid w:val="00AD6729"/>
    <w:pPr>
      <w:spacing w:before="240" w:after="60"/>
      <w:outlineLvl w:val="5"/>
    </w:pPr>
    <w:rPr>
      <w:rFonts w:cs="Times"/>
      <w:i/>
      <w:iCs/>
      <w:sz w:val="22"/>
      <w:szCs w:val="22"/>
    </w:rPr>
  </w:style>
  <w:style w:type="paragraph" w:styleId="Heading7">
    <w:name w:val="heading 7"/>
    <w:basedOn w:val="Normal"/>
    <w:next w:val="Normal"/>
    <w:link w:val="Heading7Char"/>
    <w:qFormat/>
    <w:rsid w:val="00AD6729"/>
    <w:pPr>
      <w:spacing w:before="240" w:after="60"/>
      <w:outlineLvl w:val="6"/>
    </w:pPr>
    <w:rPr>
      <w:rFonts w:ascii="Arial" w:hAnsi="Arial" w:cs="Arial"/>
      <w:sz w:val="20"/>
      <w:szCs w:val="20"/>
    </w:rPr>
  </w:style>
  <w:style w:type="paragraph" w:styleId="Heading8">
    <w:name w:val="heading 8"/>
    <w:basedOn w:val="Normal"/>
    <w:next w:val="Normal"/>
    <w:link w:val="Heading8Char"/>
    <w:qFormat/>
    <w:rsid w:val="00AD6729"/>
    <w:p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AD6729"/>
    <w:pPr>
      <w:spacing w:before="240" w:after="60"/>
      <w:outlineLvl w:val="8"/>
    </w:pPr>
    <w:rPr>
      <w:rFonts w:ascii="Arial" w:hAnsi="Arial" w:cs="Arial"/>
      <w:b/>
      <w:bCs/>
      <w:i/>
      <w:i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6729"/>
    <w:rPr>
      <w:rFonts w:ascii="Arial" w:hAnsi="Arial" w:cs="Arial"/>
      <w:b/>
      <w:bCs/>
      <w:sz w:val="22"/>
      <w:szCs w:val="22"/>
    </w:rPr>
  </w:style>
  <w:style w:type="character" w:customStyle="1" w:styleId="Heading2Char">
    <w:name w:val="Heading 2 Char"/>
    <w:basedOn w:val="DefaultParagraphFont"/>
    <w:link w:val="Heading2"/>
    <w:rsid w:val="00AD6729"/>
    <w:rPr>
      <w:rFonts w:ascii="Arial" w:hAnsi="Arial" w:cs="Arial"/>
      <w:b/>
      <w:bCs/>
      <w:i/>
      <w:iCs/>
      <w:sz w:val="24"/>
      <w:szCs w:val="24"/>
    </w:rPr>
  </w:style>
  <w:style w:type="character" w:customStyle="1" w:styleId="Heading3Char">
    <w:name w:val="Heading 3 Char"/>
    <w:basedOn w:val="DefaultParagraphFont"/>
    <w:link w:val="Heading3"/>
    <w:rsid w:val="00AD6729"/>
    <w:rPr>
      <w:rFonts w:ascii="Arial" w:hAnsi="Arial" w:cs="Arial"/>
      <w:sz w:val="24"/>
      <w:szCs w:val="24"/>
    </w:rPr>
  </w:style>
  <w:style w:type="character" w:customStyle="1" w:styleId="Heading4Char">
    <w:name w:val="Heading 4 Char"/>
    <w:basedOn w:val="DefaultParagraphFont"/>
    <w:link w:val="Heading4"/>
    <w:rsid w:val="00AD6729"/>
    <w:rPr>
      <w:rFonts w:ascii="Arial" w:hAnsi="Arial" w:cs="Arial"/>
      <w:b/>
      <w:bCs/>
      <w:sz w:val="24"/>
      <w:szCs w:val="24"/>
    </w:rPr>
  </w:style>
  <w:style w:type="character" w:customStyle="1" w:styleId="Heading5Char">
    <w:name w:val="Heading 5 Char"/>
    <w:basedOn w:val="DefaultParagraphFont"/>
    <w:link w:val="Heading5"/>
    <w:rsid w:val="00AD6729"/>
    <w:rPr>
      <w:rFonts w:ascii="Times" w:hAnsi="Times" w:cs="Times"/>
      <w:sz w:val="22"/>
      <w:szCs w:val="22"/>
    </w:rPr>
  </w:style>
  <w:style w:type="character" w:customStyle="1" w:styleId="Heading6Char">
    <w:name w:val="Heading 6 Char"/>
    <w:basedOn w:val="DefaultParagraphFont"/>
    <w:link w:val="Heading6"/>
    <w:rsid w:val="00AD6729"/>
    <w:rPr>
      <w:rFonts w:ascii="Times" w:hAnsi="Times" w:cs="Times"/>
      <w:i/>
      <w:iCs/>
      <w:sz w:val="22"/>
      <w:szCs w:val="22"/>
    </w:rPr>
  </w:style>
  <w:style w:type="character" w:customStyle="1" w:styleId="Heading7Char">
    <w:name w:val="Heading 7 Char"/>
    <w:basedOn w:val="DefaultParagraphFont"/>
    <w:link w:val="Heading7"/>
    <w:rsid w:val="00AD6729"/>
    <w:rPr>
      <w:rFonts w:ascii="Arial" w:hAnsi="Arial" w:cs="Arial"/>
    </w:rPr>
  </w:style>
  <w:style w:type="character" w:customStyle="1" w:styleId="Heading8Char">
    <w:name w:val="Heading 8 Char"/>
    <w:basedOn w:val="DefaultParagraphFont"/>
    <w:link w:val="Heading8"/>
    <w:rsid w:val="00AD6729"/>
    <w:rPr>
      <w:rFonts w:ascii="Arial" w:hAnsi="Arial" w:cs="Arial"/>
      <w:i/>
      <w:iCs/>
    </w:rPr>
  </w:style>
  <w:style w:type="character" w:customStyle="1" w:styleId="Heading9Char">
    <w:name w:val="Heading 9 Char"/>
    <w:basedOn w:val="DefaultParagraphFont"/>
    <w:link w:val="Heading9"/>
    <w:rsid w:val="00AD6729"/>
    <w:rPr>
      <w:rFonts w:ascii="Arial" w:hAnsi="Arial" w:cs="Arial"/>
      <w:b/>
      <w:bCs/>
      <w:i/>
      <w:iCs/>
      <w:sz w:val="18"/>
      <w:szCs w:val="18"/>
    </w:rPr>
  </w:style>
  <w:style w:type="paragraph" w:styleId="Caption">
    <w:name w:val="caption"/>
    <w:basedOn w:val="Normal"/>
    <w:next w:val="Normal"/>
    <w:qFormat/>
    <w:rsid w:val="00AD6729"/>
    <w:pPr>
      <w:spacing w:before="120" w:after="120"/>
    </w:pPr>
    <w:rPr>
      <w:rFonts w:cs="Times"/>
      <w:b/>
      <w:bCs/>
    </w:rPr>
  </w:style>
  <w:style w:type="paragraph" w:styleId="Title">
    <w:name w:val="Title"/>
    <w:basedOn w:val="Normal"/>
    <w:link w:val="TitleChar"/>
    <w:qFormat/>
    <w:rsid w:val="00AD672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AD6729"/>
    <w:rPr>
      <w:rFonts w:ascii="Arial" w:hAnsi="Arial" w:cs="Arial"/>
      <w:b/>
      <w:bCs/>
      <w:kern w:val="28"/>
      <w:sz w:val="32"/>
      <w:szCs w:val="32"/>
    </w:rPr>
  </w:style>
  <w:style w:type="paragraph" w:styleId="Subtitle">
    <w:name w:val="Subtitle"/>
    <w:basedOn w:val="Normal"/>
    <w:link w:val="SubtitleChar"/>
    <w:qFormat/>
    <w:rsid w:val="00AD6729"/>
    <w:pPr>
      <w:spacing w:after="60"/>
      <w:jc w:val="center"/>
      <w:outlineLvl w:val="1"/>
    </w:pPr>
    <w:rPr>
      <w:rFonts w:ascii="Arial" w:hAnsi="Arial" w:cs="Arial"/>
    </w:rPr>
  </w:style>
  <w:style w:type="character" w:customStyle="1" w:styleId="SubtitleChar">
    <w:name w:val="Subtitle Char"/>
    <w:basedOn w:val="DefaultParagraphFont"/>
    <w:link w:val="Subtitle"/>
    <w:rsid w:val="00AD6729"/>
    <w:rPr>
      <w:rFonts w:ascii="Arial" w:hAnsi="Arial" w:cs="Arial"/>
      <w:sz w:val="24"/>
      <w:szCs w:val="24"/>
    </w:rPr>
  </w:style>
  <w:style w:type="character" w:styleId="Strong">
    <w:name w:val="Strong"/>
    <w:basedOn w:val="DefaultParagraphFont"/>
    <w:qFormat/>
    <w:rsid w:val="00AD6729"/>
    <w:rPr>
      <w:b/>
      <w:bCs/>
    </w:rPr>
  </w:style>
  <w:style w:type="character" w:styleId="Emphasis">
    <w:name w:val="Emphasis"/>
    <w:basedOn w:val="DefaultParagraphFont"/>
    <w:qFormat/>
    <w:rsid w:val="00AD6729"/>
    <w:rPr>
      <w:i/>
      <w:iCs/>
    </w:rPr>
  </w:style>
  <w:style w:type="paragraph" w:styleId="NormalWeb">
    <w:name w:val="Normal (Web)"/>
    <w:basedOn w:val="Normal"/>
    <w:uiPriority w:val="99"/>
    <w:semiHidden/>
    <w:unhideWhenUsed/>
    <w:rsid w:val="009F78DE"/>
    <w:pPr>
      <w:autoSpaceDE/>
      <w:autoSpaceDN/>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FC77A0"/>
    <w:rPr>
      <w:rFonts w:ascii="Tahoma" w:hAnsi="Tahoma" w:cs="Tahoma"/>
      <w:sz w:val="16"/>
      <w:szCs w:val="16"/>
    </w:rPr>
  </w:style>
  <w:style w:type="character" w:customStyle="1" w:styleId="BalloonTextChar">
    <w:name w:val="Balloon Text Char"/>
    <w:basedOn w:val="DefaultParagraphFont"/>
    <w:link w:val="BalloonText"/>
    <w:uiPriority w:val="99"/>
    <w:semiHidden/>
    <w:rsid w:val="00FC77A0"/>
    <w:rPr>
      <w:rFonts w:ascii="Tahoma" w:hAnsi="Tahoma" w:cs="Tahoma"/>
      <w:sz w:val="16"/>
      <w:szCs w:val="16"/>
    </w:rPr>
  </w:style>
  <w:style w:type="paragraph" w:styleId="ListParagraph">
    <w:name w:val="List Paragraph"/>
    <w:basedOn w:val="Normal"/>
    <w:uiPriority w:val="34"/>
    <w:qFormat/>
    <w:rsid w:val="00EF28D0"/>
    <w:pPr>
      <w:ind w:left="720"/>
      <w:contextualSpacing/>
    </w:pPr>
  </w:style>
  <w:style w:type="table" w:styleId="TableGrid">
    <w:name w:val="Table Grid"/>
    <w:basedOn w:val="TableNormal"/>
    <w:uiPriority w:val="59"/>
    <w:rsid w:val="004F3A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981580">
      <w:bodyDiv w:val="1"/>
      <w:marLeft w:val="0"/>
      <w:marRight w:val="0"/>
      <w:marTop w:val="0"/>
      <w:marBottom w:val="0"/>
      <w:divBdr>
        <w:top w:val="none" w:sz="0" w:space="0" w:color="auto"/>
        <w:left w:val="none" w:sz="0" w:space="0" w:color="auto"/>
        <w:bottom w:val="none" w:sz="0" w:space="0" w:color="auto"/>
        <w:right w:val="none" w:sz="0" w:space="0" w:color="auto"/>
      </w:divBdr>
    </w:div>
    <w:div w:id="136461360">
      <w:bodyDiv w:val="1"/>
      <w:marLeft w:val="0"/>
      <w:marRight w:val="0"/>
      <w:marTop w:val="0"/>
      <w:marBottom w:val="0"/>
      <w:divBdr>
        <w:top w:val="none" w:sz="0" w:space="0" w:color="auto"/>
        <w:left w:val="none" w:sz="0" w:space="0" w:color="auto"/>
        <w:bottom w:val="none" w:sz="0" w:space="0" w:color="auto"/>
        <w:right w:val="none" w:sz="0" w:space="0" w:color="auto"/>
      </w:divBdr>
      <w:divsChild>
        <w:div w:id="338696631">
          <w:marLeft w:val="2160"/>
          <w:marRight w:val="0"/>
          <w:marTop w:val="0"/>
          <w:marBottom w:val="0"/>
          <w:divBdr>
            <w:top w:val="none" w:sz="0" w:space="0" w:color="auto"/>
            <w:left w:val="none" w:sz="0" w:space="0" w:color="auto"/>
            <w:bottom w:val="none" w:sz="0" w:space="0" w:color="auto"/>
            <w:right w:val="none" w:sz="0" w:space="0" w:color="auto"/>
          </w:divBdr>
        </w:div>
      </w:divsChild>
    </w:div>
    <w:div w:id="162936200">
      <w:bodyDiv w:val="1"/>
      <w:marLeft w:val="0"/>
      <w:marRight w:val="0"/>
      <w:marTop w:val="0"/>
      <w:marBottom w:val="0"/>
      <w:divBdr>
        <w:top w:val="none" w:sz="0" w:space="0" w:color="auto"/>
        <w:left w:val="none" w:sz="0" w:space="0" w:color="auto"/>
        <w:bottom w:val="none" w:sz="0" w:space="0" w:color="auto"/>
        <w:right w:val="none" w:sz="0" w:space="0" w:color="auto"/>
      </w:divBdr>
    </w:div>
    <w:div w:id="181942958">
      <w:bodyDiv w:val="1"/>
      <w:marLeft w:val="0"/>
      <w:marRight w:val="0"/>
      <w:marTop w:val="0"/>
      <w:marBottom w:val="0"/>
      <w:divBdr>
        <w:top w:val="none" w:sz="0" w:space="0" w:color="auto"/>
        <w:left w:val="none" w:sz="0" w:space="0" w:color="auto"/>
        <w:bottom w:val="none" w:sz="0" w:space="0" w:color="auto"/>
        <w:right w:val="none" w:sz="0" w:space="0" w:color="auto"/>
      </w:divBdr>
    </w:div>
    <w:div w:id="195118550">
      <w:bodyDiv w:val="1"/>
      <w:marLeft w:val="0"/>
      <w:marRight w:val="0"/>
      <w:marTop w:val="0"/>
      <w:marBottom w:val="0"/>
      <w:divBdr>
        <w:top w:val="none" w:sz="0" w:space="0" w:color="auto"/>
        <w:left w:val="none" w:sz="0" w:space="0" w:color="auto"/>
        <w:bottom w:val="none" w:sz="0" w:space="0" w:color="auto"/>
        <w:right w:val="none" w:sz="0" w:space="0" w:color="auto"/>
      </w:divBdr>
    </w:div>
    <w:div w:id="295841719">
      <w:bodyDiv w:val="1"/>
      <w:marLeft w:val="0"/>
      <w:marRight w:val="0"/>
      <w:marTop w:val="0"/>
      <w:marBottom w:val="0"/>
      <w:divBdr>
        <w:top w:val="none" w:sz="0" w:space="0" w:color="auto"/>
        <w:left w:val="none" w:sz="0" w:space="0" w:color="auto"/>
        <w:bottom w:val="none" w:sz="0" w:space="0" w:color="auto"/>
        <w:right w:val="none" w:sz="0" w:space="0" w:color="auto"/>
      </w:divBdr>
    </w:div>
    <w:div w:id="312830679">
      <w:bodyDiv w:val="1"/>
      <w:marLeft w:val="0"/>
      <w:marRight w:val="0"/>
      <w:marTop w:val="0"/>
      <w:marBottom w:val="0"/>
      <w:divBdr>
        <w:top w:val="none" w:sz="0" w:space="0" w:color="auto"/>
        <w:left w:val="none" w:sz="0" w:space="0" w:color="auto"/>
        <w:bottom w:val="none" w:sz="0" w:space="0" w:color="auto"/>
        <w:right w:val="none" w:sz="0" w:space="0" w:color="auto"/>
      </w:divBdr>
    </w:div>
    <w:div w:id="407844723">
      <w:bodyDiv w:val="1"/>
      <w:marLeft w:val="0"/>
      <w:marRight w:val="0"/>
      <w:marTop w:val="0"/>
      <w:marBottom w:val="0"/>
      <w:divBdr>
        <w:top w:val="none" w:sz="0" w:space="0" w:color="auto"/>
        <w:left w:val="none" w:sz="0" w:space="0" w:color="auto"/>
        <w:bottom w:val="none" w:sz="0" w:space="0" w:color="auto"/>
        <w:right w:val="none" w:sz="0" w:space="0" w:color="auto"/>
      </w:divBdr>
    </w:div>
    <w:div w:id="423495047">
      <w:bodyDiv w:val="1"/>
      <w:marLeft w:val="0"/>
      <w:marRight w:val="0"/>
      <w:marTop w:val="0"/>
      <w:marBottom w:val="0"/>
      <w:divBdr>
        <w:top w:val="none" w:sz="0" w:space="0" w:color="auto"/>
        <w:left w:val="none" w:sz="0" w:space="0" w:color="auto"/>
        <w:bottom w:val="none" w:sz="0" w:space="0" w:color="auto"/>
        <w:right w:val="none" w:sz="0" w:space="0" w:color="auto"/>
      </w:divBdr>
    </w:div>
    <w:div w:id="430131119">
      <w:bodyDiv w:val="1"/>
      <w:marLeft w:val="0"/>
      <w:marRight w:val="0"/>
      <w:marTop w:val="0"/>
      <w:marBottom w:val="0"/>
      <w:divBdr>
        <w:top w:val="none" w:sz="0" w:space="0" w:color="auto"/>
        <w:left w:val="none" w:sz="0" w:space="0" w:color="auto"/>
        <w:bottom w:val="none" w:sz="0" w:space="0" w:color="auto"/>
        <w:right w:val="none" w:sz="0" w:space="0" w:color="auto"/>
      </w:divBdr>
    </w:div>
    <w:div w:id="437287857">
      <w:bodyDiv w:val="1"/>
      <w:marLeft w:val="0"/>
      <w:marRight w:val="0"/>
      <w:marTop w:val="0"/>
      <w:marBottom w:val="0"/>
      <w:divBdr>
        <w:top w:val="none" w:sz="0" w:space="0" w:color="auto"/>
        <w:left w:val="none" w:sz="0" w:space="0" w:color="auto"/>
        <w:bottom w:val="none" w:sz="0" w:space="0" w:color="auto"/>
        <w:right w:val="none" w:sz="0" w:space="0" w:color="auto"/>
      </w:divBdr>
    </w:div>
    <w:div w:id="470250579">
      <w:bodyDiv w:val="1"/>
      <w:marLeft w:val="0"/>
      <w:marRight w:val="0"/>
      <w:marTop w:val="0"/>
      <w:marBottom w:val="0"/>
      <w:divBdr>
        <w:top w:val="none" w:sz="0" w:space="0" w:color="auto"/>
        <w:left w:val="none" w:sz="0" w:space="0" w:color="auto"/>
        <w:bottom w:val="none" w:sz="0" w:space="0" w:color="auto"/>
        <w:right w:val="none" w:sz="0" w:space="0" w:color="auto"/>
      </w:divBdr>
    </w:div>
    <w:div w:id="506285015">
      <w:bodyDiv w:val="1"/>
      <w:marLeft w:val="0"/>
      <w:marRight w:val="0"/>
      <w:marTop w:val="0"/>
      <w:marBottom w:val="0"/>
      <w:divBdr>
        <w:top w:val="none" w:sz="0" w:space="0" w:color="auto"/>
        <w:left w:val="none" w:sz="0" w:space="0" w:color="auto"/>
        <w:bottom w:val="none" w:sz="0" w:space="0" w:color="auto"/>
        <w:right w:val="none" w:sz="0" w:space="0" w:color="auto"/>
      </w:divBdr>
    </w:div>
    <w:div w:id="534318929">
      <w:bodyDiv w:val="1"/>
      <w:marLeft w:val="0"/>
      <w:marRight w:val="0"/>
      <w:marTop w:val="0"/>
      <w:marBottom w:val="0"/>
      <w:divBdr>
        <w:top w:val="none" w:sz="0" w:space="0" w:color="auto"/>
        <w:left w:val="none" w:sz="0" w:space="0" w:color="auto"/>
        <w:bottom w:val="none" w:sz="0" w:space="0" w:color="auto"/>
        <w:right w:val="none" w:sz="0" w:space="0" w:color="auto"/>
      </w:divBdr>
    </w:div>
    <w:div w:id="544803124">
      <w:bodyDiv w:val="1"/>
      <w:marLeft w:val="0"/>
      <w:marRight w:val="0"/>
      <w:marTop w:val="0"/>
      <w:marBottom w:val="0"/>
      <w:divBdr>
        <w:top w:val="none" w:sz="0" w:space="0" w:color="auto"/>
        <w:left w:val="none" w:sz="0" w:space="0" w:color="auto"/>
        <w:bottom w:val="none" w:sz="0" w:space="0" w:color="auto"/>
        <w:right w:val="none" w:sz="0" w:space="0" w:color="auto"/>
      </w:divBdr>
      <w:divsChild>
        <w:div w:id="780763082">
          <w:marLeft w:val="2160"/>
          <w:marRight w:val="0"/>
          <w:marTop w:val="0"/>
          <w:marBottom w:val="0"/>
          <w:divBdr>
            <w:top w:val="none" w:sz="0" w:space="0" w:color="auto"/>
            <w:left w:val="none" w:sz="0" w:space="0" w:color="auto"/>
            <w:bottom w:val="none" w:sz="0" w:space="0" w:color="auto"/>
            <w:right w:val="none" w:sz="0" w:space="0" w:color="auto"/>
          </w:divBdr>
        </w:div>
      </w:divsChild>
    </w:div>
    <w:div w:id="556665849">
      <w:bodyDiv w:val="1"/>
      <w:marLeft w:val="0"/>
      <w:marRight w:val="0"/>
      <w:marTop w:val="0"/>
      <w:marBottom w:val="0"/>
      <w:divBdr>
        <w:top w:val="none" w:sz="0" w:space="0" w:color="auto"/>
        <w:left w:val="none" w:sz="0" w:space="0" w:color="auto"/>
        <w:bottom w:val="none" w:sz="0" w:space="0" w:color="auto"/>
        <w:right w:val="none" w:sz="0" w:space="0" w:color="auto"/>
      </w:divBdr>
    </w:div>
    <w:div w:id="659965476">
      <w:bodyDiv w:val="1"/>
      <w:marLeft w:val="0"/>
      <w:marRight w:val="0"/>
      <w:marTop w:val="0"/>
      <w:marBottom w:val="0"/>
      <w:divBdr>
        <w:top w:val="none" w:sz="0" w:space="0" w:color="auto"/>
        <w:left w:val="none" w:sz="0" w:space="0" w:color="auto"/>
        <w:bottom w:val="none" w:sz="0" w:space="0" w:color="auto"/>
        <w:right w:val="none" w:sz="0" w:space="0" w:color="auto"/>
      </w:divBdr>
    </w:div>
    <w:div w:id="660547783">
      <w:bodyDiv w:val="1"/>
      <w:marLeft w:val="0"/>
      <w:marRight w:val="0"/>
      <w:marTop w:val="0"/>
      <w:marBottom w:val="0"/>
      <w:divBdr>
        <w:top w:val="none" w:sz="0" w:space="0" w:color="auto"/>
        <w:left w:val="none" w:sz="0" w:space="0" w:color="auto"/>
        <w:bottom w:val="none" w:sz="0" w:space="0" w:color="auto"/>
        <w:right w:val="none" w:sz="0" w:space="0" w:color="auto"/>
      </w:divBdr>
    </w:div>
    <w:div w:id="722674747">
      <w:bodyDiv w:val="1"/>
      <w:marLeft w:val="0"/>
      <w:marRight w:val="0"/>
      <w:marTop w:val="0"/>
      <w:marBottom w:val="0"/>
      <w:divBdr>
        <w:top w:val="none" w:sz="0" w:space="0" w:color="auto"/>
        <w:left w:val="none" w:sz="0" w:space="0" w:color="auto"/>
        <w:bottom w:val="none" w:sz="0" w:space="0" w:color="auto"/>
        <w:right w:val="none" w:sz="0" w:space="0" w:color="auto"/>
      </w:divBdr>
    </w:div>
    <w:div w:id="739593403">
      <w:bodyDiv w:val="1"/>
      <w:marLeft w:val="0"/>
      <w:marRight w:val="0"/>
      <w:marTop w:val="0"/>
      <w:marBottom w:val="0"/>
      <w:divBdr>
        <w:top w:val="none" w:sz="0" w:space="0" w:color="auto"/>
        <w:left w:val="none" w:sz="0" w:space="0" w:color="auto"/>
        <w:bottom w:val="none" w:sz="0" w:space="0" w:color="auto"/>
        <w:right w:val="none" w:sz="0" w:space="0" w:color="auto"/>
      </w:divBdr>
      <w:divsChild>
        <w:div w:id="417412728">
          <w:marLeft w:val="2160"/>
          <w:marRight w:val="0"/>
          <w:marTop w:val="0"/>
          <w:marBottom w:val="0"/>
          <w:divBdr>
            <w:top w:val="none" w:sz="0" w:space="0" w:color="auto"/>
            <w:left w:val="none" w:sz="0" w:space="0" w:color="auto"/>
            <w:bottom w:val="none" w:sz="0" w:space="0" w:color="auto"/>
            <w:right w:val="none" w:sz="0" w:space="0" w:color="auto"/>
          </w:divBdr>
        </w:div>
      </w:divsChild>
    </w:div>
    <w:div w:id="748305222">
      <w:bodyDiv w:val="1"/>
      <w:marLeft w:val="0"/>
      <w:marRight w:val="0"/>
      <w:marTop w:val="0"/>
      <w:marBottom w:val="0"/>
      <w:divBdr>
        <w:top w:val="none" w:sz="0" w:space="0" w:color="auto"/>
        <w:left w:val="none" w:sz="0" w:space="0" w:color="auto"/>
        <w:bottom w:val="none" w:sz="0" w:space="0" w:color="auto"/>
        <w:right w:val="none" w:sz="0" w:space="0" w:color="auto"/>
      </w:divBdr>
    </w:div>
    <w:div w:id="957906724">
      <w:bodyDiv w:val="1"/>
      <w:marLeft w:val="0"/>
      <w:marRight w:val="0"/>
      <w:marTop w:val="0"/>
      <w:marBottom w:val="0"/>
      <w:divBdr>
        <w:top w:val="none" w:sz="0" w:space="0" w:color="auto"/>
        <w:left w:val="none" w:sz="0" w:space="0" w:color="auto"/>
        <w:bottom w:val="none" w:sz="0" w:space="0" w:color="auto"/>
        <w:right w:val="none" w:sz="0" w:space="0" w:color="auto"/>
      </w:divBdr>
      <w:divsChild>
        <w:div w:id="1089542294">
          <w:marLeft w:val="2160"/>
          <w:marRight w:val="0"/>
          <w:marTop w:val="0"/>
          <w:marBottom w:val="0"/>
          <w:divBdr>
            <w:top w:val="none" w:sz="0" w:space="0" w:color="auto"/>
            <w:left w:val="none" w:sz="0" w:space="0" w:color="auto"/>
            <w:bottom w:val="none" w:sz="0" w:space="0" w:color="auto"/>
            <w:right w:val="none" w:sz="0" w:space="0" w:color="auto"/>
          </w:divBdr>
        </w:div>
      </w:divsChild>
    </w:div>
    <w:div w:id="1005672369">
      <w:bodyDiv w:val="1"/>
      <w:marLeft w:val="0"/>
      <w:marRight w:val="0"/>
      <w:marTop w:val="0"/>
      <w:marBottom w:val="0"/>
      <w:divBdr>
        <w:top w:val="none" w:sz="0" w:space="0" w:color="auto"/>
        <w:left w:val="none" w:sz="0" w:space="0" w:color="auto"/>
        <w:bottom w:val="none" w:sz="0" w:space="0" w:color="auto"/>
        <w:right w:val="none" w:sz="0" w:space="0" w:color="auto"/>
      </w:divBdr>
    </w:div>
    <w:div w:id="1011562735">
      <w:bodyDiv w:val="1"/>
      <w:marLeft w:val="0"/>
      <w:marRight w:val="0"/>
      <w:marTop w:val="0"/>
      <w:marBottom w:val="0"/>
      <w:divBdr>
        <w:top w:val="none" w:sz="0" w:space="0" w:color="auto"/>
        <w:left w:val="none" w:sz="0" w:space="0" w:color="auto"/>
        <w:bottom w:val="none" w:sz="0" w:space="0" w:color="auto"/>
        <w:right w:val="none" w:sz="0" w:space="0" w:color="auto"/>
      </w:divBdr>
      <w:divsChild>
        <w:div w:id="1860436800">
          <w:marLeft w:val="2160"/>
          <w:marRight w:val="0"/>
          <w:marTop w:val="0"/>
          <w:marBottom w:val="0"/>
          <w:divBdr>
            <w:top w:val="none" w:sz="0" w:space="0" w:color="auto"/>
            <w:left w:val="none" w:sz="0" w:space="0" w:color="auto"/>
            <w:bottom w:val="none" w:sz="0" w:space="0" w:color="auto"/>
            <w:right w:val="none" w:sz="0" w:space="0" w:color="auto"/>
          </w:divBdr>
        </w:div>
      </w:divsChild>
    </w:div>
    <w:div w:id="1050376365">
      <w:bodyDiv w:val="1"/>
      <w:marLeft w:val="0"/>
      <w:marRight w:val="0"/>
      <w:marTop w:val="0"/>
      <w:marBottom w:val="0"/>
      <w:divBdr>
        <w:top w:val="none" w:sz="0" w:space="0" w:color="auto"/>
        <w:left w:val="none" w:sz="0" w:space="0" w:color="auto"/>
        <w:bottom w:val="none" w:sz="0" w:space="0" w:color="auto"/>
        <w:right w:val="none" w:sz="0" w:space="0" w:color="auto"/>
      </w:divBdr>
    </w:div>
    <w:div w:id="1151873543">
      <w:bodyDiv w:val="1"/>
      <w:marLeft w:val="0"/>
      <w:marRight w:val="0"/>
      <w:marTop w:val="0"/>
      <w:marBottom w:val="0"/>
      <w:divBdr>
        <w:top w:val="none" w:sz="0" w:space="0" w:color="auto"/>
        <w:left w:val="none" w:sz="0" w:space="0" w:color="auto"/>
        <w:bottom w:val="none" w:sz="0" w:space="0" w:color="auto"/>
        <w:right w:val="none" w:sz="0" w:space="0" w:color="auto"/>
      </w:divBdr>
    </w:div>
    <w:div w:id="1176728088">
      <w:bodyDiv w:val="1"/>
      <w:marLeft w:val="0"/>
      <w:marRight w:val="0"/>
      <w:marTop w:val="0"/>
      <w:marBottom w:val="0"/>
      <w:divBdr>
        <w:top w:val="none" w:sz="0" w:space="0" w:color="auto"/>
        <w:left w:val="none" w:sz="0" w:space="0" w:color="auto"/>
        <w:bottom w:val="none" w:sz="0" w:space="0" w:color="auto"/>
        <w:right w:val="none" w:sz="0" w:space="0" w:color="auto"/>
      </w:divBdr>
    </w:div>
    <w:div w:id="1196887012">
      <w:bodyDiv w:val="1"/>
      <w:marLeft w:val="0"/>
      <w:marRight w:val="0"/>
      <w:marTop w:val="0"/>
      <w:marBottom w:val="0"/>
      <w:divBdr>
        <w:top w:val="none" w:sz="0" w:space="0" w:color="auto"/>
        <w:left w:val="none" w:sz="0" w:space="0" w:color="auto"/>
        <w:bottom w:val="none" w:sz="0" w:space="0" w:color="auto"/>
        <w:right w:val="none" w:sz="0" w:space="0" w:color="auto"/>
      </w:divBdr>
    </w:div>
    <w:div w:id="1278021535">
      <w:bodyDiv w:val="1"/>
      <w:marLeft w:val="0"/>
      <w:marRight w:val="0"/>
      <w:marTop w:val="0"/>
      <w:marBottom w:val="0"/>
      <w:divBdr>
        <w:top w:val="none" w:sz="0" w:space="0" w:color="auto"/>
        <w:left w:val="none" w:sz="0" w:space="0" w:color="auto"/>
        <w:bottom w:val="none" w:sz="0" w:space="0" w:color="auto"/>
        <w:right w:val="none" w:sz="0" w:space="0" w:color="auto"/>
      </w:divBdr>
    </w:div>
    <w:div w:id="1283999822">
      <w:bodyDiv w:val="1"/>
      <w:marLeft w:val="0"/>
      <w:marRight w:val="0"/>
      <w:marTop w:val="0"/>
      <w:marBottom w:val="0"/>
      <w:divBdr>
        <w:top w:val="none" w:sz="0" w:space="0" w:color="auto"/>
        <w:left w:val="none" w:sz="0" w:space="0" w:color="auto"/>
        <w:bottom w:val="none" w:sz="0" w:space="0" w:color="auto"/>
        <w:right w:val="none" w:sz="0" w:space="0" w:color="auto"/>
      </w:divBdr>
    </w:div>
    <w:div w:id="1296832029">
      <w:bodyDiv w:val="1"/>
      <w:marLeft w:val="0"/>
      <w:marRight w:val="0"/>
      <w:marTop w:val="0"/>
      <w:marBottom w:val="0"/>
      <w:divBdr>
        <w:top w:val="none" w:sz="0" w:space="0" w:color="auto"/>
        <w:left w:val="none" w:sz="0" w:space="0" w:color="auto"/>
        <w:bottom w:val="none" w:sz="0" w:space="0" w:color="auto"/>
        <w:right w:val="none" w:sz="0" w:space="0" w:color="auto"/>
      </w:divBdr>
    </w:div>
    <w:div w:id="1319771503">
      <w:bodyDiv w:val="1"/>
      <w:marLeft w:val="0"/>
      <w:marRight w:val="0"/>
      <w:marTop w:val="0"/>
      <w:marBottom w:val="0"/>
      <w:divBdr>
        <w:top w:val="none" w:sz="0" w:space="0" w:color="auto"/>
        <w:left w:val="none" w:sz="0" w:space="0" w:color="auto"/>
        <w:bottom w:val="none" w:sz="0" w:space="0" w:color="auto"/>
        <w:right w:val="none" w:sz="0" w:space="0" w:color="auto"/>
      </w:divBdr>
    </w:div>
    <w:div w:id="1326201624">
      <w:bodyDiv w:val="1"/>
      <w:marLeft w:val="0"/>
      <w:marRight w:val="0"/>
      <w:marTop w:val="0"/>
      <w:marBottom w:val="0"/>
      <w:divBdr>
        <w:top w:val="none" w:sz="0" w:space="0" w:color="auto"/>
        <w:left w:val="none" w:sz="0" w:space="0" w:color="auto"/>
        <w:bottom w:val="none" w:sz="0" w:space="0" w:color="auto"/>
        <w:right w:val="none" w:sz="0" w:space="0" w:color="auto"/>
      </w:divBdr>
    </w:div>
    <w:div w:id="1392189635">
      <w:bodyDiv w:val="1"/>
      <w:marLeft w:val="0"/>
      <w:marRight w:val="0"/>
      <w:marTop w:val="0"/>
      <w:marBottom w:val="0"/>
      <w:divBdr>
        <w:top w:val="none" w:sz="0" w:space="0" w:color="auto"/>
        <w:left w:val="none" w:sz="0" w:space="0" w:color="auto"/>
        <w:bottom w:val="none" w:sz="0" w:space="0" w:color="auto"/>
        <w:right w:val="none" w:sz="0" w:space="0" w:color="auto"/>
      </w:divBdr>
      <w:divsChild>
        <w:div w:id="446193646">
          <w:marLeft w:val="2160"/>
          <w:marRight w:val="0"/>
          <w:marTop w:val="0"/>
          <w:marBottom w:val="0"/>
          <w:divBdr>
            <w:top w:val="none" w:sz="0" w:space="0" w:color="auto"/>
            <w:left w:val="none" w:sz="0" w:space="0" w:color="auto"/>
            <w:bottom w:val="none" w:sz="0" w:space="0" w:color="auto"/>
            <w:right w:val="none" w:sz="0" w:space="0" w:color="auto"/>
          </w:divBdr>
        </w:div>
      </w:divsChild>
    </w:div>
    <w:div w:id="1483888187">
      <w:bodyDiv w:val="1"/>
      <w:marLeft w:val="0"/>
      <w:marRight w:val="0"/>
      <w:marTop w:val="0"/>
      <w:marBottom w:val="0"/>
      <w:divBdr>
        <w:top w:val="none" w:sz="0" w:space="0" w:color="auto"/>
        <w:left w:val="none" w:sz="0" w:space="0" w:color="auto"/>
        <w:bottom w:val="none" w:sz="0" w:space="0" w:color="auto"/>
        <w:right w:val="none" w:sz="0" w:space="0" w:color="auto"/>
      </w:divBdr>
    </w:div>
    <w:div w:id="1533808972">
      <w:bodyDiv w:val="1"/>
      <w:marLeft w:val="0"/>
      <w:marRight w:val="0"/>
      <w:marTop w:val="0"/>
      <w:marBottom w:val="0"/>
      <w:divBdr>
        <w:top w:val="none" w:sz="0" w:space="0" w:color="auto"/>
        <w:left w:val="none" w:sz="0" w:space="0" w:color="auto"/>
        <w:bottom w:val="none" w:sz="0" w:space="0" w:color="auto"/>
        <w:right w:val="none" w:sz="0" w:space="0" w:color="auto"/>
      </w:divBdr>
    </w:div>
    <w:div w:id="1630353985">
      <w:bodyDiv w:val="1"/>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547"/>
          <w:marRight w:val="0"/>
          <w:marTop w:val="0"/>
          <w:marBottom w:val="0"/>
          <w:divBdr>
            <w:top w:val="none" w:sz="0" w:space="0" w:color="auto"/>
            <w:left w:val="none" w:sz="0" w:space="0" w:color="auto"/>
            <w:bottom w:val="none" w:sz="0" w:space="0" w:color="auto"/>
            <w:right w:val="none" w:sz="0" w:space="0" w:color="auto"/>
          </w:divBdr>
        </w:div>
        <w:div w:id="826434467">
          <w:marLeft w:val="547"/>
          <w:marRight w:val="0"/>
          <w:marTop w:val="0"/>
          <w:marBottom w:val="0"/>
          <w:divBdr>
            <w:top w:val="none" w:sz="0" w:space="0" w:color="auto"/>
            <w:left w:val="none" w:sz="0" w:space="0" w:color="auto"/>
            <w:bottom w:val="none" w:sz="0" w:space="0" w:color="auto"/>
            <w:right w:val="none" w:sz="0" w:space="0" w:color="auto"/>
          </w:divBdr>
        </w:div>
        <w:div w:id="399643507">
          <w:marLeft w:val="547"/>
          <w:marRight w:val="0"/>
          <w:marTop w:val="0"/>
          <w:marBottom w:val="0"/>
          <w:divBdr>
            <w:top w:val="none" w:sz="0" w:space="0" w:color="auto"/>
            <w:left w:val="none" w:sz="0" w:space="0" w:color="auto"/>
            <w:bottom w:val="none" w:sz="0" w:space="0" w:color="auto"/>
            <w:right w:val="none" w:sz="0" w:space="0" w:color="auto"/>
          </w:divBdr>
        </w:div>
        <w:div w:id="932205359">
          <w:marLeft w:val="547"/>
          <w:marRight w:val="0"/>
          <w:marTop w:val="0"/>
          <w:marBottom w:val="0"/>
          <w:divBdr>
            <w:top w:val="none" w:sz="0" w:space="0" w:color="auto"/>
            <w:left w:val="none" w:sz="0" w:space="0" w:color="auto"/>
            <w:bottom w:val="none" w:sz="0" w:space="0" w:color="auto"/>
            <w:right w:val="none" w:sz="0" w:space="0" w:color="auto"/>
          </w:divBdr>
        </w:div>
      </w:divsChild>
    </w:div>
    <w:div w:id="1666326435">
      <w:bodyDiv w:val="1"/>
      <w:marLeft w:val="0"/>
      <w:marRight w:val="0"/>
      <w:marTop w:val="0"/>
      <w:marBottom w:val="0"/>
      <w:divBdr>
        <w:top w:val="none" w:sz="0" w:space="0" w:color="auto"/>
        <w:left w:val="none" w:sz="0" w:space="0" w:color="auto"/>
        <w:bottom w:val="none" w:sz="0" w:space="0" w:color="auto"/>
        <w:right w:val="none" w:sz="0" w:space="0" w:color="auto"/>
      </w:divBdr>
      <w:divsChild>
        <w:div w:id="287128993">
          <w:marLeft w:val="2160"/>
          <w:marRight w:val="0"/>
          <w:marTop w:val="0"/>
          <w:marBottom w:val="0"/>
          <w:divBdr>
            <w:top w:val="none" w:sz="0" w:space="0" w:color="auto"/>
            <w:left w:val="none" w:sz="0" w:space="0" w:color="auto"/>
            <w:bottom w:val="none" w:sz="0" w:space="0" w:color="auto"/>
            <w:right w:val="none" w:sz="0" w:space="0" w:color="auto"/>
          </w:divBdr>
        </w:div>
      </w:divsChild>
    </w:div>
    <w:div w:id="1667593862">
      <w:bodyDiv w:val="1"/>
      <w:marLeft w:val="0"/>
      <w:marRight w:val="0"/>
      <w:marTop w:val="0"/>
      <w:marBottom w:val="0"/>
      <w:divBdr>
        <w:top w:val="none" w:sz="0" w:space="0" w:color="auto"/>
        <w:left w:val="none" w:sz="0" w:space="0" w:color="auto"/>
        <w:bottom w:val="none" w:sz="0" w:space="0" w:color="auto"/>
        <w:right w:val="none" w:sz="0" w:space="0" w:color="auto"/>
      </w:divBdr>
      <w:divsChild>
        <w:div w:id="1485849704">
          <w:marLeft w:val="2160"/>
          <w:marRight w:val="0"/>
          <w:marTop w:val="0"/>
          <w:marBottom w:val="0"/>
          <w:divBdr>
            <w:top w:val="none" w:sz="0" w:space="0" w:color="auto"/>
            <w:left w:val="none" w:sz="0" w:space="0" w:color="auto"/>
            <w:bottom w:val="none" w:sz="0" w:space="0" w:color="auto"/>
            <w:right w:val="none" w:sz="0" w:space="0" w:color="auto"/>
          </w:divBdr>
        </w:div>
      </w:divsChild>
    </w:div>
    <w:div w:id="1720087250">
      <w:bodyDiv w:val="1"/>
      <w:marLeft w:val="0"/>
      <w:marRight w:val="0"/>
      <w:marTop w:val="0"/>
      <w:marBottom w:val="0"/>
      <w:divBdr>
        <w:top w:val="none" w:sz="0" w:space="0" w:color="auto"/>
        <w:left w:val="none" w:sz="0" w:space="0" w:color="auto"/>
        <w:bottom w:val="none" w:sz="0" w:space="0" w:color="auto"/>
        <w:right w:val="none" w:sz="0" w:space="0" w:color="auto"/>
      </w:divBdr>
      <w:divsChild>
        <w:div w:id="843789885">
          <w:marLeft w:val="3600"/>
          <w:marRight w:val="0"/>
          <w:marTop w:val="0"/>
          <w:marBottom w:val="0"/>
          <w:divBdr>
            <w:top w:val="none" w:sz="0" w:space="0" w:color="auto"/>
            <w:left w:val="none" w:sz="0" w:space="0" w:color="auto"/>
            <w:bottom w:val="none" w:sz="0" w:space="0" w:color="auto"/>
            <w:right w:val="none" w:sz="0" w:space="0" w:color="auto"/>
          </w:divBdr>
        </w:div>
      </w:divsChild>
    </w:div>
    <w:div w:id="1734237510">
      <w:bodyDiv w:val="1"/>
      <w:marLeft w:val="0"/>
      <w:marRight w:val="0"/>
      <w:marTop w:val="0"/>
      <w:marBottom w:val="0"/>
      <w:divBdr>
        <w:top w:val="none" w:sz="0" w:space="0" w:color="auto"/>
        <w:left w:val="none" w:sz="0" w:space="0" w:color="auto"/>
        <w:bottom w:val="none" w:sz="0" w:space="0" w:color="auto"/>
        <w:right w:val="none" w:sz="0" w:space="0" w:color="auto"/>
      </w:divBdr>
    </w:div>
    <w:div w:id="1743679555">
      <w:bodyDiv w:val="1"/>
      <w:marLeft w:val="0"/>
      <w:marRight w:val="0"/>
      <w:marTop w:val="0"/>
      <w:marBottom w:val="0"/>
      <w:divBdr>
        <w:top w:val="none" w:sz="0" w:space="0" w:color="auto"/>
        <w:left w:val="none" w:sz="0" w:space="0" w:color="auto"/>
        <w:bottom w:val="none" w:sz="0" w:space="0" w:color="auto"/>
        <w:right w:val="none" w:sz="0" w:space="0" w:color="auto"/>
      </w:divBdr>
    </w:div>
    <w:div w:id="1786731310">
      <w:bodyDiv w:val="1"/>
      <w:marLeft w:val="0"/>
      <w:marRight w:val="0"/>
      <w:marTop w:val="0"/>
      <w:marBottom w:val="0"/>
      <w:divBdr>
        <w:top w:val="none" w:sz="0" w:space="0" w:color="auto"/>
        <w:left w:val="none" w:sz="0" w:space="0" w:color="auto"/>
        <w:bottom w:val="none" w:sz="0" w:space="0" w:color="auto"/>
        <w:right w:val="none" w:sz="0" w:space="0" w:color="auto"/>
      </w:divBdr>
    </w:div>
    <w:div w:id="1787308089">
      <w:bodyDiv w:val="1"/>
      <w:marLeft w:val="0"/>
      <w:marRight w:val="0"/>
      <w:marTop w:val="0"/>
      <w:marBottom w:val="0"/>
      <w:divBdr>
        <w:top w:val="none" w:sz="0" w:space="0" w:color="auto"/>
        <w:left w:val="none" w:sz="0" w:space="0" w:color="auto"/>
        <w:bottom w:val="none" w:sz="0" w:space="0" w:color="auto"/>
        <w:right w:val="none" w:sz="0" w:space="0" w:color="auto"/>
      </w:divBdr>
    </w:div>
    <w:div w:id="1788692341">
      <w:bodyDiv w:val="1"/>
      <w:marLeft w:val="0"/>
      <w:marRight w:val="0"/>
      <w:marTop w:val="0"/>
      <w:marBottom w:val="0"/>
      <w:divBdr>
        <w:top w:val="none" w:sz="0" w:space="0" w:color="auto"/>
        <w:left w:val="none" w:sz="0" w:space="0" w:color="auto"/>
        <w:bottom w:val="none" w:sz="0" w:space="0" w:color="auto"/>
        <w:right w:val="none" w:sz="0" w:space="0" w:color="auto"/>
      </w:divBdr>
    </w:div>
    <w:div w:id="1881241585">
      <w:bodyDiv w:val="1"/>
      <w:marLeft w:val="0"/>
      <w:marRight w:val="0"/>
      <w:marTop w:val="0"/>
      <w:marBottom w:val="0"/>
      <w:divBdr>
        <w:top w:val="none" w:sz="0" w:space="0" w:color="auto"/>
        <w:left w:val="none" w:sz="0" w:space="0" w:color="auto"/>
        <w:bottom w:val="none" w:sz="0" w:space="0" w:color="auto"/>
        <w:right w:val="none" w:sz="0" w:space="0" w:color="auto"/>
      </w:divBdr>
      <w:divsChild>
        <w:div w:id="177626355">
          <w:marLeft w:val="2160"/>
          <w:marRight w:val="0"/>
          <w:marTop w:val="0"/>
          <w:marBottom w:val="0"/>
          <w:divBdr>
            <w:top w:val="none" w:sz="0" w:space="0" w:color="auto"/>
            <w:left w:val="none" w:sz="0" w:space="0" w:color="auto"/>
            <w:bottom w:val="none" w:sz="0" w:space="0" w:color="auto"/>
            <w:right w:val="none" w:sz="0" w:space="0" w:color="auto"/>
          </w:divBdr>
        </w:div>
      </w:divsChild>
    </w:div>
    <w:div w:id="1891112276">
      <w:bodyDiv w:val="1"/>
      <w:marLeft w:val="0"/>
      <w:marRight w:val="0"/>
      <w:marTop w:val="0"/>
      <w:marBottom w:val="0"/>
      <w:divBdr>
        <w:top w:val="none" w:sz="0" w:space="0" w:color="auto"/>
        <w:left w:val="none" w:sz="0" w:space="0" w:color="auto"/>
        <w:bottom w:val="none" w:sz="0" w:space="0" w:color="auto"/>
        <w:right w:val="none" w:sz="0" w:space="0" w:color="auto"/>
      </w:divBdr>
      <w:divsChild>
        <w:div w:id="1265385539">
          <w:marLeft w:val="2160"/>
          <w:marRight w:val="0"/>
          <w:marTop w:val="0"/>
          <w:marBottom w:val="0"/>
          <w:divBdr>
            <w:top w:val="none" w:sz="0" w:space="0" w:color="auto"/>
            <w:left w:val="none" w:sz="0" w:space="0" w:color="auto"/>
            <w:bottom w:val="none" w:sz="0" w:space="0" w:color="auto"/>
            <w:right w:val="none" w:sz="0" w:space="0" w:color="auto"/>
          </w:divBdr>
        </w:div>
      </w:divsChild>
    </w:div>
    <w:div w:id="2042706902">
      <w:bodyDiv w:val="1"/>
      <w:marLeft w:val="0"/>
      <w:marRight w:val="0"/>
      <w:marTop w:val="0"/>
      <w:marBottom w:val="0"/>
      <w:divBdr>
        <w:top w:val="none" w:sz="0" w:space="0" w:color="auto"/>
        <w:left w:val="none" w:sz="0" w:space="0" w:color="auto"/>
        <w:bottom w:val="none" w:sz="0" w:space="0" w:color="auto"/>
        <w:right w:val="none" w:sz="0" w:space="0" w:color="auto"/>
      </w:divBdr>
      <w:divsChild>
        <w:div w:id="1644843871">
          <w:marLeft w:val="2160"/>
          <w:marRight w:val="0"/>
          <w:marTop w:val="0"/>
          <w:marBottom w:val="0"/>
          <w:divBdr>
            <w:top w:val="none" w:sz="0" w:space="0" w:color="auto"/>
            <w:left w:val="none" w:sz="0" w:space="0" w:color="auto"/>
            <w:bottom w:val="none" w:sz="0" w:space="0" w:color="auto"/>
            <w:right w:val="none" w:sz="0" w:space="0" w:color="auto"/>
          </w:divBdr>
        </w:div>
      </w:divsChild>
    </w:div>
    <w:div w:id="2044356692">
      <w:bodyDiv w:val="1"/>
      <w:marLeft w:val="0"/>
      <w:marRight w:val="0"/>
      <w:marTop w:val="0"/>
      <w:marBottom w:val="0"/>
      <w:divBdr>
        <w:top w:val="none" w:sz="0" w:space="0" w:color="auto"/>
        <w:left w:val="none" w:sz="0" w:space="0" w:color="auto"/>
        <w:bottom w:val="none" w:sz="0" w:space="0" w:color="auto"/>
        <w:right w:val="none" w:sz="0" w:space="0" w:color="auto"/>
      </w:divBdr>
    </w:div>
    <w:div w:id="2072732121">
      <w:bodyDiv w:val="1"/>
      <w:marLeft w:val="0"/>
      <w:marRight w:val="0"/>
      <w:marTop w:val="0"/>
      <w:marBottom w:val="0"/>
      <w:divBdr>
        <w:top w:val="none" w:sz="0" w:space="0" w:color="auto"/>
        <w:left w:val="none" w:sz="0" w:space="0" w:color="auto"/>
        <w:bottom w:val="none" w:sz="0" w:space="0" w:color="auto"/>
        <w:right w:val="none" w:sz="0" w:space="0" w:color="auto"/>
      </w:divBdr>
    </w:div>
    <w:div w:id="21245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oleObject" Target="embeddings/oleObject27.bin"/><Relationship Id="rId84" Type="http://schemas.openxmlformats.org/officeDocument/2006/relationships/image" Target="media/image43.wmf"/><Relationship Id="rId138" Type="http://schemas.openxmlformats.org/officeDocument/2006/relationships/image" Target="media/image78.wmf"/><Relationship Id="rId159" Type="http://schemas.openxmlformats.org/officeDocument/2006/relationships/image" Target="media/image92.wmf"/><Relationship Id="rId170" Type="http://schemas.openxmlformats.org/officeDocument/2006/relationships/image" Target="media/image99.wmf"/><Relationship Id="rId191" Type="http://schemas.openxmlformats.org/officeDocument/2006/relationships/image" Target="media/image109.wmf"/><Relationship Id="rId205" Type="http://schemas.openxmlformats.org/officeDocument/2006/relationships/image" Target="media/image116.wmf"/><Relationship Id="rId16" Type="http://schemas.openxmlformats.org/officeDocument/2006/relationships/oleObject" Target="embeddings/oleObject6.bin"/><Relationship Id="rId107" Type="http://schemas.openxmlformats.org/officeDocument/2006/relationships/oleObject" Target="embeddings/oleObject46.bin"/><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image" Target="media/image18.wmf"/><Relationship Id="rId53" Type="http://schemas.openxmlformats.org/officeDocument/2006/relationships/oleObject" Target="embeddings/oleObject23.bin"/><Relationship Id="rId58" Type="http://schemas.openxmlformats.org/officeDocument/2006/relationships/oleObject" Target="embeddings/oleObject25.bin"/><Relationship Id="rId74" Type="http://schemas.openxmlformats.org/officeDocument/2006/relationships/image" Target="media/image38.wmf"/><Relationship Id="rId79" Type="http://schemas.openxmlformats.org/officeDocument/2006/relationships/image" Target="media/image40.tiff"/><Relationship Id="rId102" Type="http://schemas.openxmlformats.org/officeDocument/2006/relationships/image" Target="media/image54.wmf"/><Relationship Id="rId123" Type="http://schemas.openxmlformats.org/officeDocument/2006/relationships/image" Target="media/image68.wmf"/><Relationship Id="rId128" Type="http://schemas.openxmlformats.org/officeDocument/2006/relationships/image" Target="media/image71.tiff"/><Relationship Id="rId144" Type="http://schemas.openxmlformats.org/officeDocument/2006/relationships/image" Target="media/image82.tiff"/><Relationship Id="rId149" Type="http://schemas.openxmlformats.org/officeDocument/2006/relationships/image" Target="media/image85.tiff"/><Relationship Id="rId5" Type="http://schemas.openxmlformats.org/officeDocument/2006/relationships/image" Target="media/image1.wmf"/><Relationship Id="rId90" Type="http://schemas.openxmlformats.org/officeDocument/2006/relationships/oleObject" Target="embeddings/oleObject40.bin"/><Relationship Id="rId95" Type="http://schemas.openxmlformats.org/officeDocument/2006/relationships/oleObject" Target="embeddings/oleObject42.bin"/><Relationship Id="rId160" Type="http://schemas.openxmlformats.org/officeDocument/2006/relationships/oleObject" Target="embeddings/oleObject64.bin"/><Relationship Id="rId165" Type="http://schemas.openxmlformats.org/officeDocument/2006/relationships/oleObject" Target="embeddings/oleObject65.bin"/><Relationship Id="rId181" Type="http://schemas.openxmlformats.org/officeDocument/2006/relationships/oleObject" Target="embeddings/oleObject73.bin"/><Relationship Id="rId186" Type="http://schemas.openxmlformats.org/officeDocument/2006/relationships/image" Target="media/image107.wmf"/><Relationship Id="rId22" Type="http://schemas.openxmlformats.org/officeDocument/2006/relationships/oleObject" Target="embeddings/oleObject9.bin"/><Relationship Id="rId27" Type="http://schemas.openxmlformats.org/officeDocument/2006/relationships/oleObject" Target="embeddings/oleObject11.bin"/><Relationship Id="rId43" Type="http://schemas.openxmlformats.org/officeDocument/2006/relationships/image" Target="media/image21.wmf"/><Relationship Id="rId48" Type="http://schemas.openxmlformats.org/officeDocument/2006/relationships/image" Target="media/image24.wmf"/><Relationship Id="rId64" Type="http://schemas.openxmlformats.org/officeDocument/2006/relationships/image" Target="media/image33.wmf"/><Relationship Id="rId69" Type="http://schemas.openxmlformats.org/officeDocument/2006/relationships/oleObject" Target="embeddings/oleObject30.bin"/><Relationship Id="rId113" Type="http://schemas.openxmlformats.org/officeDocument/2006/relationships/image" Target="media/image61.wmf"/><Relationship Id="rId118" Type="http://schemas.openxmlformats.org/officeDocument/2006/relationships/image" Target="media/image64.png"/><Relationship Id="rId134" Type="http://schemas.openxmlformats.org/officeDocument/2006/relationships/image" Target="media/image75.tiff"/><Relationship Id="rId139" Type="http://schemas.openxmlformats.org/officeDocument/2006/relationships/oleObject" Target="embeddings/oleObject57.bin"/><Relationship Id="rId80" Type="http://schemas.openxmlformats.org/officeDocument/2006/relationships/image" Target="media/image41.wmf"/><Relationship Id="rId85" Type="http://schemas.openxmlformats.org/officeDocument/2006/relationships/oleObject" Target="embeddings/oleObject38.bin"/><Relationship Id="rId150" Type="http://schemas.openxmlformats.org/officeDocument/2006/relationships/image" Target="media/image86.tiff"/><Relationship Id="rId155" Type="http://schemas.openxmlformats.org/officeDocument/2006/relationships/oleObject" Target="embeddings/oleObject62.bin"/><Relationship Id="rId171" Type="http://schemas.openxmlformats.org/officeDocument/2006/relationships/oleObject" Target="embeddings/oleObject68.bin"/><Relationship Id="rId176" Type="http://schemas.openxmlformats.org/officeDocument/2006/relationships/image" Target="media/image102.wmf"/><Relationship Id="rId192" Type="http://schemas.openxmlformats.org/officeDocument/2006/relationships/oleObject" Target="embeddings/oleObject79.bin"/><Relationship Id="rId197" Type="http://schemas.openxmlformats.org/officeDocument/2006/relationships/image" Target="media/image112.wmf"/><Relationship Id="rId206" Type="http://schemas.openxmlformats.org/officeDocument/2006/relationships/oleObject" Target="embeddings/oleObject86.bin"/><Relationship Id="rId201" Type="http://schemas.openxmlformats.org/officeDocument/2006/relationships/image" Target="media/image114.wmf"/><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6.wmf"/><Relationship Id="rId38" Type="http://schemas.openxmlformats.org/officeDocument/2006/relationships/oleObject" Target="embeddings/oleObject16.bin"/><Relationship Id="rId59" Type="http://schemas.openxmlformats.org/officeDocument/2006/relationships/image" Target="media/image30.wmf"/><Relationship Id="rId103" Type="http://schemas.openxmlformats.org/officeDocument/2006/relationships/image" Target="media/image55.tiff"/><Relationship Id="rId108" Type="http://schemas.openxmlformats.org/officeDocument/2006/relationships/image" Target="media/image58.wmf"/><Relationship Id="rId124" Type="http://schemas.openxmlformats.org/officeDocument/2006/relationships/oleObject" Target="embeddings/oleObject52.bin"/><Relationship Id="rId129" Type="http://schemas.openxmlformats.org/officeDocument/2006/relationships/image" Target="media/image72.tiff"/><Relationship Id="rId54" Type="http://schemas.openxmlformats.org/officeDocument/2006/relationships/image" Target="media/image27.wmf"/><Relationship Id="rId70" Type="http://schemas.openxmlformats.org/officeDocument/2006/relationships/image" Target="media/image36.wmf"/><Relationship Id="rId75" Type="http://schemas.openxmlformats.org/officeDocument/2006/relationships/oleObject" Target="embeddings/oleObject33.bin"/><Relationship Id="rId91" Type="http://schemas.openxmlformats.org/officeDocument/2006/relationships/image" Target="media/image47.tiff"/><Relationship Id="rId96" Type="http://schemas.openxmlformats.org/officeDocument/2006/relationships/image" Target="media/image50.png"/><Relationship Id="rId140" Type="http://schemas.openxmlformats.org/officeDocument/2006/relationships/image" Target="media/image79.wmf"/><Relationship Id="rId145" Type="http://schemas.openxmlformats.org/officeDocument/2006/relationships/image" Target="media/image83.wmf"/><Relationship Id="rId161" Type="http://schemas.openxmlformats.org/officeDocument/2006/relationships/image" Target="media/image93.png"/><Relationship Id="rId166" Type="http://schemas.openxmlformats.org/officeDocument/2006/relationships/image" Target="media/image97.wmf"/><Relationship Id="rId182" Type="http://schemas.openxmlformats.org/officeDocument/2006/relationships/image" Target="media/image105.wmf"/><Relationship Id="rId187" Type="http://schemas.openxmlformats.org/officeDocument/2006/relationships/oleObject" Target="embeddings/oleObject76.bin"/><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oleObject" Target="embeddings/oleObject49.bin"/><Relationship Id="rId119" Type="http://schemas.openxmlformats.org/officeDocument/2006/relationships/image" Target="media/image65.png"/><Relationship Id="rId44" Type="http://schemas.openxmlformats.org/officeDocument/2006/relationships/oleObject" Target="embeddings/oleObject19.bin"/><Relationship Id="rId60" Type="http://schemas.openxmlformats.org/officeDocument/2006/relationships/oleObject" Target="embeddings/oleObject26.bin"/><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4.tiff"/><Relationship Id="rId130" Type="http://schemas.openxmlformats.org/officeDocument/2006/relationships/image" Target="media/image73.wmf"/><Relationship Id="rId135" Type="http://schemas.openxmlformats.org/officeDocument/2006/relationships/image" Target="media/image76.tiff"/><Relationship Id="rId151" Type="http://schemas.openxmlformats.org/officeDocument/2006/relationships/image" Target="media/image87.tiff"/><Relationship Id="rId156" Type="http://schemas.openxmlformats.org/officeDocument/2006/relationships/image" Target="media/image90.tiff"/><Relationship Id="rId177" Type="http://schemas.openxmlformats.org/officeDocument/2006/relationships/oleObject" Target="embeddings/oleObject71.bin"/><Relationship Id="rId198" Type="http://schemas.openxmlformats.org/officeDocument/2006/relationships/oleObject" Target="embeddings/oleObject82.bin"/><Relationship Id="rId172" Type="http://schemas.openxmlformats.org/officeDocument/2006/relationships/image" Target="media/image100.wmf"/><Relationship Id="rId193" Type="http://schemas.openxmlformats.org/officeDocument/2006/relationships/image" Target="media/image110.wmf"/><Relationship Id="rId202" Type="http://schemas.openxmlformats.org/officeDocument/2006/relationships/oleObject" Target="embeddings/oleObject84.bin"/><Relationship Id="rId207" Type="http://schemas.openxmlformats.org/officeDocument/2006/relationships/image" Target="media/image117.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9.wmf"/><Relationship Id="rId109" Type="http://schemas.openxmlformats.org/officeDocument/2006/relationships/oleObject" Target="embeddings/oleObject47.bin"/><Relationship Id="rId34" Type="http://schemas.openxmlformats.org/officeDocument/2006/relationships/oleObject" Target="embeddings/oleObject14.bin"/><Relationship Id="rId50" Type="http://schemas.openxmlformats.org/officeDocument/2006/relationships/image" Target="media/image25.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51.wmf"/><Relationship Id="rId104" Type="http://schemas.openxmlformats.org/officeDocument/2006/relationships/image" Target="media/image56.wmf"/><Relationship Id="rId120" Type="http://schemas.openxmlformats.org/officeDocument/2006/relationships/image" Target="media/image66.wmf"/><Relationship Id="rId125" Type="http://schemas.openxmlformats.org/officeDocument/2006/relationships/image" Target="media/image69.wmf"/><Relationship Id="rId141" Type="http://schemas.openxmlformats.org/officeDocument/2006/relationships/oleObject" Target="embeddings/oleObject58.bin"/><Relationship Id="rId146" Type="http://schemas.openxmlformats.org/officeDocument/2006/relationships/oleObject" Target="embeddings/oleObject59.bin"/><Relationship Id="rId167" Type="http://schemas.openxmlformats.org/officeDocument/2006/relationships/oleObject" Target="embeddings/oleObject66.bin"/><Relationship Id="rId188" Type="http://schemas.openxmlformats.org/officeDocument/2006/relationships/image" Target="media/image108.wmf"/><Relationship Id="rId7" Type="http://schemas.openxmlformats.org/officeDocument/2006/relationships/image" Target="media/image2.wmf"/><Relationship Id="rId71" Type="http://schemas.openxmlformats.org/officeDocument/2006/relationships/oleObject" Target="embeddings/oleObject31.bin"/><Relationship Id="rId92" Type="http://schemas.openxmlformats.org/officeDocument/2006/relationships/image" Target="media/image48.wmf"/><Relationship Id="rId162" Type="http://schemas.openxmlformats.org/officeDocument/2006/relationships/image" Target="media/image94.tiff"/><Relationship Id="rId183" Type="http://schemas.openxmlformats.org/officeDocument/2006/relationships/oleObject" Target="embeddings/oleObject74.bin"/><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10.bin"/><Relationship Id="rId40" Type="http://schemas.openxmlformats.org/officeDocument/2006/relationships/oleObject" Target="embeddings/oleObject17.bin"/><Relationship Id="rId45" Type="http://schemas.openxmlformats.org/officeDocument/2006/relationships/image" Target="media/image22.jpeg"/><Relationship Id="rId66" Type="http://schemas.openxmlformats.org/officeDocument/2006/relationships/image" Target="media/image34.wmf"/><Relationship Id="rId87" Type="http://schemas.openxmlformats.org/officeDocument/2006/relationships/image" Target="media/image45.wmf"/><Relationship Id="rId110" Type="http://schemas.openxmlformats.org/officeDocument/2006/relationships/image" Target="media/image59.tiff"/><Relationship Id="rId115" Type="http://schemas.openxmlformats.org/officeDocument/2006/relationships/image" Target="media/image62.jpeg"/><Relationship Id="rId131" Type="http://schemas.openxmlformats.org/officeDocument/2006/relationships/oleObject" Target="embeddings/oleObject54.bin"/><Relationship Id="rId136" Type="http://schemas.openxmlformats.org/officeDocument/2006/relationships/image" Target="media/image77.wmf"/><Relationship Id="rId157" Type="http://schemas.openxmlformats.org/officeDocument/2006/relationships/image" Target="media/image91.wmf"/><Relationship Id="rId178" Type="http://schemas.openxmlformats.org/officeDocument/2006/relationships/image" Target="media/image103.wmf"/><Relationship Id="rId61" Type="http://schemas.openxmlformats.org/officeDocument/2006/relationships/image" Target="media/image31.tiff"/><Relationship Id="rId82" Type="http://schemas.openxmlformats.org/officeDocument/2006/relationships/image" Target="media/image42.wmf"/><Relationship Id="rId152" Type="http://schemas.openxmlformats.org/officeDocument/2006/relationships/image" Target="media/image88.wmf"/><Relationship Id="rId173" Type="http://schemas.openxmlformats.org/officeDocument/2006/relationships/oleObject" Target="embeddings/oleObject69.bin"/><Relationship Id="rId194" Type="http://schemas.openxmlformats.org/officeDocument/2006/relationships/oleObject" Target="embeddings/oleObject80.bin"/><Relationship Id="rId199" Type="http://schemas.openxmlformats.org/officeDocument/2006/relationships/image" Target="media/image113.wmf"/><Relationship Id="rId203" Type="http://schemas.openxmlformats.org/officeDocument/2006/relationships/image" Target="media/image115.wmf"/><Relationship Id="rId208" Type="http://schemas.openxmlformats.org/officeDocument/2006/relationships/oleObject" Target="embeddings/oleObject87.bin"/><Relationship Id="rId19" Type="http://schemas.openxmlformats.org/officeDocument/2006/relationships/image" Target="media/image8.wmf"/><Relationship Id="rId14" Type="http://schemas.openxmlformats.org/officeDocument/2006/relationships/oleObject" Target="embeddings/oleObject5.bin"/><Relationship Id="rId30" Type="http://schemas.openxmlformats.org/officeDocument/2006/relationships/image" Target="media/image14.jpeg"/><Relationship Id="rId35" Type="http://schemas.openxmlformats.org/officeDocument/2006/relationships/image" Target="media/image17.wmf"/><Relationship Id="rId56" Type="http://schemas.openxmlformats.org/officeDocument/2006/relationships/image" Target="media/image28.tiff"/><Relationship Id="rId77" Type="http://schemas.openxmlformats.org/officeDocument/2006/relationships/image" Target="media/image39.wmf"/><Relationship Id="rId100" Type="http://schemas.openxmlformats.org/officeDocument/2006/relationships/oleObject" Target="embeddings/oleObject44.bin"/><Relationship Id="rId105" Type="http://schemas.openxmlformats.org/officeDocument/2006/relationships/oleObject" Target="embeddings/oleObject45.bin"/><Relationship Id="rId126" Type="http://schemas.openxmlformats.org/officeDocument/2006/relationships/oleObject" Target="embeddings/oleObject53.bin"/><Relationship Id="rId147" Type="http://schemas.openxmlformats.org/officeDocument/2006/relationships/image" Target="media/image84.wmf"/><Relationship Id="rId168" Type="http://schemas.openxmlformats.org/officeDocument/2006/relationships/image" Target="media/image98.wmf"/><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image" Target="media/image37.wmf"/><Relationship Id="rId93" Type="http://schemas.openxmlformats.org/officeDocument/2006/relationships/oleObject" Target="embeddings/oleObject41.bin"/><Relationship Id="rId98" Type="http://schemas.openxmlformats.org/officeDocument/2006/relationships/oleObject" Target="embeddings/oleObject43.bin"/><Relationship Id="rId121" Type="http://schemas.openxmlformats.org/officeDocument/2006/relationships/oleObject" Target="embeddings/oleObject51.bin"/><Relationship Id="rId142" Type="http://schemas.openxmlformats.org/officeDocument/2006/relationships/image" Target="media/image80.tiff"/><Relationship Id="rId163" Type="http://schemas.openxmlformats.org/officeDocument/2006/relationships/image" Target="media/image95.tiff"/><Relationship Id="rId184" Type="http://schemas.openxmlformats.org/officeDocument/2006/relationships/image" Target="media/image106.wmf"/><Relationship Id="rId189" Type="http://schemas.openxmlformats.org/officeDocument/2006/relationships/oleObject" Target="embeddings/oleObject77.bin"/><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3.wmf"/><Relationship Id="rId67" Type="http://schemas.openxmlformats.org/officeDocument/2006/relationships/oleObject" Target="embeddings/oleObject29.bin"/><Relationship Id="rId116" Type="http://schemas.openxmlformats.org/officeDocument/2006/relationships/image" Target="media/image63.wmf"/><Relationship Id="rId137" Type="http://schemas.openxmlformats.org/officeDocument/2006/relationships/oleObject" Target="embeddings/oleObject56.bin"/><Relationship Id="rId158" Type="http://schemas.openxmlformats.org/officeDocument/2006/relationships/oleObject" Target="embeddings/oleObject63.bin"/><Relationship Id="rId20" Type="http://schemas.openxmlformats.org/officeDocument/2006/relationships/oleObject" Target="embeddings/oleObject8.bin"/><Relationship Id="rId41" Type="http://schemas.openxmlformats.org/officeDocument/2006/relationships/image" Target="media/image20.wmf"/><Relationship Id="rId62" Type="http://schemas.openxmlformats.org/officeDocument/2006/relationships/image" Target="media/image32.wmf"/><Relationship Id="rId83" Type="http://schemas.openxmlformats.org/officeDocument/2006/relationships/oleObject" Target="embeddings/oleObject37.bin"/><Relationship Id="rId88" Type="http://schemas.openxmlformats.org/officeDocument/2006/relationships/oleObject" Target="embeddings/oleObject39.bin"/><Relationship Id="rId111" Type="http://schemas.openxmlformats.org/officeDocument/2006/relationships/image" Target="media/image60.wmf"/><Relationship Id="rId132" Type="http://schemas.openxmlformats.org/officeDocument/2006/relationships/image" Target="media/image74.wmf"/><Relationship Id="rId153" Type="http://schemas.openxmlformats.org/officeDocument/2006/relationships/oleObject" Target="embeddings/oleObject61.bin"/><Relationship Id="rId174" Type="http://schemas.openxmlformats.org/officeDocument/2006/relationships/image" Target="media/image101.wmf"/><Relationship Id="rId179" Type="http://schemas.openxmlformats.org/officeDocument/2006/relationships/oleObject" Target="embeddings/oleObject72.bin"/><Relationship Id="rId195" Type="http://schemas.openxmlformats.org/officeDocument/2006/relationships/image" Target="media/image111.wmf"/><Relationship Id="rId209" Type="http://schemas.openxmlformats.org/officeDocument/2006/relationships/fontTable" Target="fontTable.xml"/><Relationship Id="rId190" Type="http://schemas.openxmlformats.org/officeDocument/2006/relationships/oleObject" Target="embeddings/oleObject78.bin"/><Relationship Id="rId204" Type="http://schemas.openxmlformats.org/officeDocument/2006/relationships/oleObject" Target="embeddings/oleObject85.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9.wmf"/><Relationship Id="rId106" Type="http://schemas.openxmlformats.org/officeDocument/2006/relationships/image" Target="media/image57.wmf"/><Relationship Id="rId127" Type="http://schemas.openxmlformats.org/officeDocument/2006/relationships/image" Target="media/image70.tiff"/><Relationship Id="rId10" Type="http://schemas.openxmlformats.org/officeDocument/2006/relationships/oleObject" Target="embeddings/oleObject3.bin"/><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image" Target="media/image49.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7.png"/><Relationship Id="rId143" Type="http://schemas.openxmlformats.org/officeDocument/2006/relationships/image" Target="media/image81.tiff"/><Relationship Id="rId148" Type="http://schemas.openxmlformats.org/officeDocument/2006/relationships/oleObject" Target="embeddings/oleObject60.bin"/><Relationship Id="rId164" Type="http://schemas.openxmlformats.org/officeDocument/2006/relationships/image" Target="media/image96.wmf"/><Relationship Id="rId169" Type="http://schemas.openxmlformats.org/officeDocument/2006/relationships/oleObject" Target="embeddings/oleObject67.bin"/><Relationship Id="rId185" Type="http://schemas.openxmlformats.org/officeDocument/2006/relationships/oleObject" Target="embeddings/oleObject75.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04.wmf"/><Relationship Id="rId210" Type="http://schemas.openxmlformats.org/officeDocument/2006/relationships/theme" Target="theme/theme1.xml"/><Relationship Id="rId26" Type="http://schemas.openxmlformats.org/officeDocument/2006/relationships/image" Target="media/image12.wmf"/><Relationship Id="rId47" Type="http://schemas.openxmlformats.org/officeDocument/2006/relationships/oleObject" Target="embeddings/oleObject20.bin"/><Relationship Id="rId68" Type="http://schemas.openxmlformats.org/officeDocument/2006/relationships/image" Target="media/image35.wmf"/><Relationship Id="rId89" Type="http://schemas.openxmlformats.org/officeDocument/2006/relationships/image" Target="media/image46.wmf"/><Relationship Id="rId112" Type="http://schemas.openxmlformats.org/officeDocument/2006/relationships/oleObject" Target="embeddings/oleObject48.bin"/><Relationship Id="rId133" Type="http://schemas.openxmlformats.org/officeDocument/2006/relationships/oleObject" Target="embeddings/oleObject55.bin"/><Relationship Id="rId154" Type="http://schemas.openxmlformats.org/officeDocument/2006/relationships/image" Target="media/image89.wmf"/><Relationship Id="rId175" Type="http://schemas.openxmlformats.org/officeDocument/2006/relationships/oleObject" Target="embeddings/oleObject70.bin"/><Relationship Id="rId196" Type="http://schemas.openxmlformats.org/officeDocument/2006/relationships/oleObject" Target="embeddings/oleObject81.bin"/><Relationship Id="rId200" Type="http://schemas.openxmlformats.org/officeDocument/2006/relationships/oleObject" Target="embeddings/oleObject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3513</TotalTime>
  <Pages>31</Pages>
  <Words>2777</Words>
  <Characters>15835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Nebraska-Lincoln</Company>
  <LinksUpToDate>false</LinksUpToDate>
  <CharactersWithSpaces>18575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Powers</dc:creator>
  <cp:keywords/>
  <dc:description/>
  <cp:lastModifiedBy>Robert Powers</cp:lastModifiedBy>
  <cp:revision>99</cp:revision>
  <dcterms:created xsi:type="dcterms:W3CDTF">2007-06-06T22:21:00Z</dcterms:created>
  <dcterms:modified xsi:type="dcterms:W3CDTF">2007-08-09T20:56:00Z</dcterms:modified>
</cp:coreProperties>
</file>