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B8E" w:rsidRPr="0069354D" w:rsidRDefault="00734F39">
      <w:pPr>
        <w:rPr>
          <w:b/>
        </w:rPr>
      </w:pPr>
      <w:r w:rsidRPr="0069354D">
        <w:rPr>
          <w:b/>
          <w:u w:val="single"/>
        </w:rPr>
        <w:t>NMR Tube Clean</w:t>
      </w:r>
      <w:r w:rsidR="009F0CE7" w:rsidRPr="0069354D">
        <w:rPr>
          <w:b/>
          <w:u w:val="single"/>
        </w:rPr>
        <w:t>ing</w:t>
      </w:r>
    </w:p>
    <w:p w:rsidR="009F0CE7" w:rsidRPr="0069354D" w:rsidRDefault="009F0CE7">
      <w:pPr>
        <w:rPr>
          <w:b/>
        </w:rPr>
      </w:pPr>
    </w:p>
    <w:p w:rsidR="009F0CE7" w:rsidRPr="0069354D" w:rsidRDefault="009F0CE7" w:rsidP="009F0CE7">
      <w:pPr>
        <w:pStyle w:val="ListParagraph"/>
        <w:ind w:left="0"/>
      </w:pPr>
    </w:p>
    <w:p w:rsidR="009F0CE7" w:rsidRPr="0069354D" w:rsidRDefault="001E1B42" w:rsidP="00FC4026">
      <w:pPr>
        <w:pStyle w:val="ListParagraph"/>
        <w:numPr>
          <w:ilvl w:val="0"/>
          <w:numId w:val="2"/>
        </w:numPr>
      </w:pPr>
      <w:r w:rsidRPr="0069354D">
        <w:t xml:space="preserve">Empty all </w:t>
      </w:r>
      <w:r w:rsidR="00A7008B" w:rsidRPr="0069354D">
        <w:t>contents</w:t>
      </w:r>
      <w:r w:rsidRPr="0069354D">
        <w:t xml:space="preserve"> from dirty NMR tubes</w:t>
      </w:r>
      <w:r w:rsidR="00A7008B" w:rsidRPr="0069354D">
        <w:t xml:space="preserve"> into appropriate residue container</w:t>
      </w:r>
      <w:r w:rsidR="006C0B0E" w:rsidRPr="0069354D">
        <w:t>. Remove the labels on the</w:t>
      </w:r>
      <w:r w:rsidR="004A6ED3">
        <w:t xml:space="preserve"> NMR tube </w:t>
      </w:r>
      <w:r w:rsidR="006C0B0E" w:rsidRPr="0069354D">
        <w:t>by rinsing with ethanol.</w:t>
      </w:r>
    </w:p>
    <w:p w:rsidR="007359F3" w:rsidRPr="0069354D" w:rsidRDefault="007359F3" w:rsidP="00FC4026">
      <w:pPr>
        <w:pStyle w:val="ListParagraph"/>
        <w:numPr>
          <w:ilvl w:val="0"/>
          <w:numId w:val="2"/>
        </w:numPr>
      </w:pPr>
      <w:r w:rsidRPr="0069354D">
        <w:t xml:space="preserve">Fill the </w:t>
      </w:r>
      <w:r w:rsidR="0069354D" w:rsidRPr="0069354D">
        <w:t>container outside</w:t>
      </w:r>
      <w:r w:rsidRPr="0069354D">
        <w:t xml:space="preserve"> the protect bottles with liquid nitrogen and co</w:t>
      </w:r>
      <w:r w:rsidR="0069354D" w:rsidRPr="0069354D">
        <w:t>ol it down</w:t>
      </w:r>
      <w:r w:rsidRPr="0069354D">
        <w:t xml:space="preserve">.  </w:t>
      </w:r>
    </w:p>
    <w:p w:rsidR="0069354D" w:rsidRPr="0069354D" w:rsidRDefault="007359F3" w:rsidP="0069354D">
      <w:pPr>
        <w:pStyle w:val="ListParagraph"/>
        <w:numPr>
          <w:ilvl w:val="0"/>
          <w:numId w:val="2"/>
        </w:numPr>
      </w:pPr>
      <w:r w:rsidRPr="0069354D">
        <w:t>Load the tubes into the tube cleaning apparatus (tube washer) with proper solvents as noted below.</w:t>
      </w:r>
    </w:p>
    <w:p w:rsidR="004A6ED3" w:rsidRDefault="004A6ED3" w:rsidP="0069354D">
      <w:pPr>
        <w:pStyle w:val="ListParagraph"/>
        <w:numPr>
          <w:ilvl w:val="0"/>
          <w:numId w:val="2"/>
        </w:numPr>
      </w:pPr>
      <w:r>
        <w:t>The operation of the tube washer:</w:t>
      </w:r>
    </w:p>
    <w:p w:rsidR="004A6ED3" w:rsidRDefault="004A6ED3" w:rsidP="004A6ED3">
      <w:pPr>
        <w:pStyle w:val="ListParagraph"/>
        <w:numPr>
          <w:ilvl w:val="0"/>
          <w:numId w:val="3"/>
        </w:numPr>
      </w:pPr>
      <w:r>
        <w:t>W</w:t>
      </w:r>
      <w:r w:rsidR="0069354D" w:rsidRPr="0069354D">
        <w:t xml:space="preserve">ith the left valve closed, slowly and briefly opening the T-valve to the vacuum position evacuates the air from the </w:t>
      </w:r>
      <w:proofErr w:type="spellStart"/>
      <w:r w:rsidR="0069354D" w:rsidRPr="0069354D">
        <w:t>Labconco</w:t>
      </w:r>
      <w:proofErr w:type="spellEnd"/>
      <w:r w:rsidR="0069354D" w:rsidRPr="0069354D">
        <w:t xml:space="preserve">® vacuum bottle and places it under a slight vacuum without removing the solvent. </w:t>
      </w:r>
      <w:bookmarkStart w:id="0" w:name="_GoBack"/>
      <w:bookmarkEnd w:id="0"/>
    </w:p>
    <w:p w:rsidR="004A6ED3" w:rsidRDefault="004A6ED3" w:rsidP="004A6ED3">
      <w:pPr>
        <w:pStyle w:val="ListParagraph"/>
        <w:numPr>
          <w:ilvl w:val="0"/>
          <w:numId w:val="3"/>
        </w:numPr>
      </w:pPr>
      <w:r>
        <w:t>Turn</w:t>
      </w:r>
      <w:r w:rsidR="0069354D" w:rsidRPr="0069354D">
        <w:t xml:space="preserve"> the T-valve to the vent position opens the vacuum bottle to atmosphere breaking the vacuum and forcing solvent into the NMR tube. </w:t>
      </w:r>
    </w:p>
    <w:p w:rsidR="004A6ED3" w:rsidRDefault="004A6ED3" w:rsidP="004A6ED3">
      <w:pPr>
        <w:pStyle w:val="ListParagraph"/>
        <w:numPr>
          <w:ilvl w:val="0"/>
          <w:numId w:val="3"/>
        </w:numPr>
      </w:pPr>
      <w:r>
        <w:t>Switch</w:t>
      </w:r>
      <w:r w:rsidR="0069354D" w:rsidRPr="0069354D">
        <w:t xml:space="preserve"> the T-valve back to the vacuum position places the NMR tub</w:t>
      </w:r>
      <w:r>
        <w:t>es back under vacuum and remove</w:t>
      </w:r>
      <w:r w:rsidR="0069354D" w:rsidRPr="0069354D">
        <w:t xml:space="preserve"> the solvent from the NMR tube. </w:t>
      </w:r>
    </w:p>
    <w:p w:rsidR="004A6ED3" w:rsidRDefault="004A6ED3" w:rsidP="004A6ED3">
      <w:pPr>
        <w:pStyle w:val="ListParagraph"/>
        <w:numPr>
          <w:ilvl w:val="0"/>
          <w:numId w:val="3"/>
        </w:numPr>
      </w:pPr>
      <w:r>
        <w:t>Repeat</w:t>
      </w:r>
      <w:r w:rsidR="0069354D" w:rsidRPr="0069354D">
        <w:t xml:space="preserve"> the process two or three times effectively washes the NMR tubes with solvent. </w:t>
      </w:r>
    </w:p>
    <w:p w:rsidR="0069354D" w:rsidRPr="0069354D" w:rsidRDefault="004A6ED3" w:rsidP="004A6ED3">
      <w:pPr>
        <w:pStyle w:val="ListParagraph"/>
        <w:numPr>
          <w:ilvl w:val="0"/>
          <w:numId w:val="3"/>
        </w:numPr>
      </w:pPr>
      <w:r>
        <w:t>Switch</w:t>
      </w:r>
      <w:r w:rsidR="0069354D" w:rsidRPr="0069354D">
        <w:t xml:space="preserve"> the T-valve to the vent position and opening the left valve rapidly removes the solvent from the NMR tube cleaner into the filter flask. The process can be repeated with other solvents.</w:t>
      </w:r>
    </w:p>
    <w:p w:rsidR="006C0B0E" w:rsidRPr="0069354D" w:rsidRDefault="006C0B0E" w:rsidP="004A6ED3">
      <w:pPr>
        <w:pStyle w:val="ListParagraph"/>
        <w:numPr>
          <w:ilvl w:val="0"/>
          <w:numId w:val="2"/>
        </w:numPr>
      </w:pPr>
      <w:r w:rsidRPr="0069354D">
        <w:t>Rinse NMR tubes with nano pure water by filling with water then empty all contents from dirty NMR tubes into appropriate residue container</w:t>
      </w:r>
      <w:r w:rsidR="007359F3" w:rsidRPr="0069354D">
        <w:t>.</w:t>
      </w:r>
    </w:p>
    <w:p w:rsidR="006C0B0E" w:rsidRPr="0069354D" w:rsidRDefault="006C0B0E" w:rsidP="004A6ED3">
      <w:pPr>
        <w:pStyle w:val="ListParagraph"/>
        <w:numPr>
          <w:ilvl w:val="0"/>
          <w:numId w:val="2"/>
        </w:numPr>
      </w:pPr>
      <w:r w:rsidRPr="0069354D">
        <w:t>Rinse NMR tubes with ethanol by filling with ethanol then empty all contents from dirty NMR tubes into appropriate residue container</w:t>
      </w:r>
      <w:r w:rsidRPr="0069354D">
        <w:t>.</w:t>
      </w:r>
    </w:p>
    <w:p w:rsidR="006C0B0E" w:rsidRPr="0069354D" w:rsidRDefault="006C0B0E" w:rsidP="004A6ED3">
      <w:pPr>
        <w:pStyle w:val="ListParagraph"/>
        <w:numPr>
          <w:ilvl w:val="0"/>
          <w:numId w:val="2"/>
        </w:numPr>
      </w:pPr>
      <w:r w:rsidRPr="0069354D">
        <w:t>Rinse NMR tubes with acetone by filling with acetone then empty all contents from dirty NMR tubes into appropriate residue container</w:t>
      </w:r>
      <w:r w:rsidRPr="0069354D">
        <w:t>.</w:t>
      </w:r>
      <w:r w:rsidR="005862BC">
        <w:t xml:space="preserve"> The amount of organic solvents should be well-controlled. </w:t>
      </w:r>
    </w:p>
    <w:p w:rsidR="001E1B42" w:rsidRPr="0069354D" w:rsidRDefault="006C0B0E" w:rsidP="004A6ED3">
      <w:pPr>
        <w:pStyle w:val="ListParagraph"/>
        <w:numPr>
          <w:ilvl w:val="0"/>
          <w:numId w:val="2"/>
        </w:numPr>
      </w:pPr>
      <w:r w:rsidRPr="0069354D">
        <w:t xml:space="preserve">Fill tubes with </w:t>
      </w:r>
      <w:r w:rsidR="004A6ED3">
        <w:t xml:space="preserve">nano pure </w:t>
      </w:r>
      <w:r w:rsidRPr="0069354D">
        <w:t>water.</w:t>
      </w:r>
    </w:p>
    <w:p w:rsidR="001E1B42" w:rsidRPr="0069354D" w:rsidRDefault="001E1B42" w:rsidP="004A6ED3">
      <w:pPr>
        <w:pStyle w:val="ListParagraph"/>
        <w:numPr>
          <w:ilvl w:val="0"/>
          <w:numId w:val="2"/>
        </w:numPr>
      </w:pPr>
      <w:r w:rsidRPr="0069354D">
        <w:t xml:space="preserve">Place </w:t>
      </w:r>
      <w:r w:rsidR="005529F2" w:rsidRPr="0069354D">
        <w:t xml:space="preserve">NMR tubes </w:t>
      </w:r>
      <w:r w:rsidRPr="0069354D">
        <w:t xml:space="preserve">in </w:t>
      </w:r>
      <w:r w:rsidR="005529F2" w:rsidRPr="0069354D">
        <w:t xml:space="preserve">a </w:t>
      </w:r>
      <w:r w:rsidRPr="0069354D">
        <w:t>conc</w:t>
      </w:r>
      <w:r w:rsidR="005529F2" w:rsidRPr="0069354D">
        <w:t>entrated</w:t>
      </w:r>
      <w:r w:rsidRPr="0069354D">
        <w:t xml:space="preserve"> nitric acid bath and soak 24hrs</w:t>
      </w:r>
      <w:r w:rsidR="006C0B0E" w:rsidRPr="0069354D">
        <w:t>.</w:t>
      </w:r>
    </w:p>
    <w:p w:rsidR="001E1B42" w:rsidRPr="0069354D" w:rsidRDefault="001E1B42" w:rsidP="004A6ED3">
      <w:pPr>
        <w:pStyle w:val="ListParagraph"/>
        <w:numPr>
          <w:ilvl w:val="0"/>
          <w:numId w:val="2"/>
        </w:numPr>
      </w:pPr>
      <w:r w:rsidRPr="0069354D">
        <w:t xml:space="preserve">Empty contents of NMR tubes into </w:t>
      </w:r>
      <w:r w:rsidR="005529F2" w:rsidRPr="0069354D">
        <w:t xml:space="preserve">the </w:t>
      </w:r>
      <w:r w:rsidRPr="0069354D">
        <w:t>acid bath</w:t>
      </w:r>
      <w:r w:rsidR="006C0B0E" w:rsidRPr="0069354D">
        <w:t>.</w:t>
      </w:r>
    </w:p>
    <w:p w:rsidR="006C0B0E" w:rsidRPr="0069354D" w:rsidRDefault="006C0B0E" w:rsidP="004A6ED3">
      <w:pPr>
        <w:pStyle w:val="ListParagraph"/>
        <w:numPr>
          <w:ilvl w:val="0"/>
          <w:numId w:val="2"/>
        </w:numPr>
      </w:pPr>
      <w:r w:rsidRPr="0069354D">
        <w:t>Rinse the NMR tubes under the tap water to remove most of the acid.</w:t>
      </w:r>
    </w:p>
    <w:p w:rsidR="006C0B0E" w:rsidRPr="0069354D" w:rsidRDefault="000217DB" w:rsidP="004A6ED3">
      <w:pPr>
        <w:pStyle w:val="ListParagraph"/>
        <w:numPr>
          <w:ilvl w:val="0"/>
          <w:numId w:val="2"/>
        </w:numPr>
      </w:pPr>
      <w:r>
        <w:t>Load</w:t>
      </w:r>
      <w:r w:rsidR="006C0B0E" w:rsidRPr="0069354D">
        <w:t xml:space="preserve"> </w:t>
      </w:r>
      <w:r>
        <w:t>the tubes back to the tube washer</w:t>
      </w:r>
      <w:r w:rsidR="006C0B0E" w:rsidRPr="0069354D">
        <w:t xml:space="preserve">. </w:t>
      </w:r>
    </w:p>
    <w:p w:rsidR="001E1B42" w:rsidRPr="0069354D" w:rsidRDefault="001E1B42" w:rsidP="004A6ED3">
      <w:pPr>
        <w:pStyle w:val="ListParagraph"/>
        <w:numPr>
          <w:ilvl w:val="0"/>
          <w:numId w:val="2"/>
        </w:numPr>
      </w:pPr>
      <w:r w:rsidRPr="0069354D">
        <w:t>Rinse NMR tubes in baking soda solution to neutralize acid</w:t>
      </w:r>
      <w:r w:rsidR="006C0B0E" w:rsidRPr="0069354D">
        <w:t>.</w:t>
      </w:r>
    </w:p>
    <w:p w:rsidR="005529F2" w:rsidRPr="0069354D" w:rsidRDefault="001E1B42" w:rsidP="004A6ED3">
      <w:pPr>
        <w:pStyle w:val="ListParagraph"/>
        <w:numPr>
          <w:ilvl w:val="0"/>
          <w:numId w:val="2"/>
        </w:numPr>
      </w:pPr>
      <w:r w:rsidRPr="0069354D">
        <w:t>R</w:t>
      </w:r>
      <w:r w:rsidR="006C0B0E" w:rsidRPr="0069354D">
        <w:t>inse NMR tube thoroughly with nano pure</w:t>
      </w:r>
      <w:r w:rsidRPr="0069354D">
        <w:t xml:space="preserve"> water </w:t>
      </w:r>
      <w:r w:rsidR="000217DB">
        <w:t>until the solvent waste</w:t>
      </w:r>
      <w:r w:rsidR="007359F3" w:rsidRPr="0069354D">
        <w:t xml:space="preserve"> is</w:t>
      </w:r>
      <w:r w:rsidR="000217DB">
        <w:t xml:space="preserve"> neutral</w:t>
      </w:r>
      <w:r w:rsidR="006C0B0E" w:rsidRPr="0069354D">
        <w:t xml:space="preserve">. </w:t>
      </w:r>
    </w:p>
    <w:p w:rsidR="004A6ED3" w:rsidRDefault="005529F2" w:rsidP="004A6ED3">
      <w:pPr>
        <w:pStyle w:val="ListParagraph"/>
        <w:numPr>
          <w:ilvl w:val="0"/>
          <w:numId w:val="2"/>
        </w:numPr>
      </w:pPr>
      <w:r w:rsidRPr="0069354D">
        <w:t xml:space="preserve">Dry NMR tubes: </w:t>
      </w:r>
      <w:r w:rsidR="005862BC">
        <w:t>lay tubes horizontally in the oven</w:t>
      </w:r>
      <w:r w:rsidRPr="0069354D">
        <w:t xml:space="preserve">.  </w:t>
      </w:r>
    </w:p>
    <w:p w:rsidR="00B6321D" w:rsidRPr="0069354D" w:rsidRDefault="00B6321D" w:rsidP="004A6ED3">
      <w:pPr>
        <w:pStyle w:val="ListParagraph"/>
        <w:numPr>
          <w:ilvl w:val="0"/>
          <w:numId w:val="2"/>
        </w:numPr>
      </w:pPr>
      <w:r w:rsidRPr="0069354D">
        <w:t>Once dry inspect tubes for any</w:t>
      </w:r>
      <w:r w:rsidR="004A6ED3">
        <w:t xml:space="preserve"> crack, divots or other defect. </w:t>
      </w:r>
      <w:r w:rsidR="007359F3" w:rsidRPr="0069354D">
        <w:t>The tubes with crack on the opening should be collected for further modification and re</w:t>
      </w:r>
      <w:r w:rsidR="000217DB">
        <w:t>use. Other problematic tubes have</w:t>
      </w:r>
      <w:r w:rsidR="007359F3" w:rsidRPr="0069354D">
        <w:t xml:space="preserve"> to be disposed. </w:t>
      </w:r>
    </w:p>
    <w:p w:rsidR="009F0CE7" w:rsidRDefault="009F0CE7" w:rsidP="00FC4026">
      <w:pPr>
        <w:ind w:left="360" w:hanging="360"/>
      </w:pPr>
    </w:p>
    <w:p w:rsidR="009F0CE7" w:rsidRDefault="009F0CE7" w:rsidP="009F0CE7"/>
    <w:p w:rsidR="009F0CE7" w:rsidRDefault="006119CB" w:rsidP="009F0CE7">
      <w:r w:rsidRPr="00AB2396">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Description: C:\Documents and Settings\Bo\Desktop\combo.jpg" style="width:291pt;height:194.25pt;visibility:visible;mso-wrap-style:square">
            <v:imagedata r:id="rId5" o:title="combo"/>
          </v:shape>
        </w:pict>
      </w:r>
      <w:r w:rsidRPr="00AB2396">
        <w:rPr>
          <w:noProof/>
          <w:lang w:eastAsia="zh-CN"/>
        </w:rPr>
        <w:pict>
          <v:shape id="Picture 5" o:spid="_x0000_i1026" type="#_x0000_t75" alt="Description: C:\Documents and Settings\Bo\Desktop\adapter.jpg" style="width:201pt;height:180.75pt;visibility:visible;mso-wrap-style:square">
            <v:imagedata r:id="rId6" o:title="adapter" croptop="3725f" cropbottom="1287f" cropleft="2583f" cropright="4681f"/>
          </v:shape>
        </w:pict>
      </w:r>
    </w:p>
    <w:sectPr w:rsidR="009F0CE7" w:rsidSect="00FC4026">
      <w:pgSz w:w="12240" w:h="15840"/>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0660A"/>
    <w:multiLevelType w:val="hybridMultilevel"/>
    <w:tmpl w:val="65A6F0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D84EF2"/>
    <w:multiLevelType w:val="hybridMultilevel"/>
    <w:tmpl w:val="D30AB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2B2295"/>
    <w:multiLevelType w:val="hybridMultilevel"/>
    <w:tmpl w:val="303028CE"/>
    <w:lvl w:ilvl="0" w:tplc="34561F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4F39"/>
    <w:rsid w:val="00005359"/>
    <w:rsid w:val="000217DB"/>
    <w:rsid w:val="001E1B42"/>
    <w:rsid w:val="003E342C"/>
    <w:rsid w:val="00444A18"/>
    <w:rsid w:val="004A6ED3"/>
    <w:rsid w:val="004F7D0D"/>
    <w:rsid w:val="005529F2"/>
    <w:rsid w:val="005862BC"/>
    <w:rsid w:val="005B778C"/>
    <w:rsid w:val="00610B8E"/>
    <w:rsid w:val="006119CB"/>
    <w:rsid w:val="0064265E"/>
    <w:rsid w:val="0069354D"/>
    <w:rsid w:val="006C0B0E"/>
    <w:rsid w:val="006E18FD"/>
    <w:rsid w:val="00734F39"/>
    <w:rsid w:val="007359F3"/>
    <w:rsid w:val="009C0500"/>
    <w:rsid w:val="009F0CE7"/>
    <w:rsid w:val="00A7008B"/>
    <w:rsid w:val="00B23532"/>
    <w:rsid w:val="00B6321D"/>
    <w:rsid w:val="00D639C9"/>
    <w:rsid w:val="00E30F79"/>
    <w:rsid w:val="00FC4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ATitle">
    <w:name w:val="BA_Title"/>
    <w:basedOn w:val="Normal"/>
    <w:next w:val="Normal"/>
    <w:autoRedefine/>
    <w:rsid w:val="00005359"/>
    <w:pPr>
      <w:spacing w:before="720" w:after="360" w:line="480" w:lineRule="auto"/>
      <w:jc w:val="center"/>
    </w:pPr>
    <w:rPr>
      <w:sz w:val="44"/>
      <w:szCs w:val="20"/>
    </w:rPr>
  </w:style>
  <w:style w:type="paragraph" w:styleId="ListParagraph">
    <w:name w:val="List Paragraph"/>
    <w:basedOn w:val="Normal"/>
    <w:uiPriority w:val="34"/>
    <w:qFormat/>
    <w:rsid w:val="009F0CE7"/>
    <w:pPr>
      <w:ind w:left="720"/>
    </w:pPr>
  </w:style>
  <w:style w:type="paragraph" w:styleId="NoSpacing">
    <w:name w:val="No Spacing"/>
    <w:uiPriority w:val="1"/>
    <w:qFormat/>
    <w:rsid w:val="009F0CE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NMR Tube Deep Clean</vt:lpstr>
    </vt:vector>
  </TitlesOfParts>
  <Company>University of Nebraska</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NMR Tube Deep Clean</dc:title>
  <dc:subject/>
  <dc:creator>Robert Powers</dc:creator>
  <cp:keywords/>
  <dc:description/>
  <cp:lastModifiedBy>Bo Zhang</cp:lastModifiedBy>
  <cp:revision>6</cp:revision>
  <cp:lastPrinted>2007-06-29T16:36:00Z</cp:lastPrinted>
  <dcterms:created xsi:type="dcterms:W3CDTF">2011-08-04T20:36:00Z</dcterms:created>
  <dcterms:modified xsi:type="dcterms:W3CDTF">2011-08-04T21:26:00Z</dcterms:modified>
</cp:coreProperties>
</file>